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D3758A" w14:textId="66B6B6F4" w:rsidR="00436575" w:rsidRDefault="00E129B2">
      <w:pPr>
        <w:pStyle w:val="2"/>
        <w:spacing w:before="66"/>
        <w:ind w:left="5450" w:right="4328" w:hanging="1068"/>
      </w:pPr>
      <w:bookmarkStart w:id="0" w:name="_GoBack"/>
      <w:bookmarkEnd w:id="0"/>
      <w:r>
        <w:t>ДОГОВОР</w:t>
      </w:r>
      <w:r>
        <w:rPr>
          <w:spacing w:val="-14"/>
        </w:rPr>
        <w:t xml:space="preserve"> </w:t>
      </w:r>
      <w:r>
        <w:t>управления</w:t>
      </w:r>
      <w:r>
        <w:rPr>
          <w:spacing w:val="-14"/>
        </w:rPr>
        <w:t xml:space="preserve"> </w:t>
      </w:r>
      <w:r>
        <w:t>многоквартирным</w:t>
      </w:r>
      <w:r>
        <w:rPr>
          <w:spacing w:val="-14"/>
        </w:rPr>
        <w:t xml:space="preserve"> </w:t>
      </w:r>
      <w:r>
        <w:t>домом</w:t>
      </w:r>
      <w:r>
        <w:rPr>
          <w:spacing w:val="-13"/>
        </w:rPr>
        <w:t xml:space="preserve"> </w:t>
      </w:r>
      <w:r>
        <w:t>по</w:t>
      </w:r>
      <w:r>
        <w:rPr>
          <w:spacing w:val="-14"/>
        </w:rPr>
        <w:t xml:space="preserve"> </w:t>
      </w:r>
      <w:r>
        <w:t xml:space="preserve">адресу: </w:t>
      </w:r>
      <w:r w:rsidR="00E356B7">
        <w:t>______________________________</w:t>
      </w:r>
    </w:p>
    <w:p w14:paraId="65512930" w14:textId="1440C833" w:rsidR="00436575" w:rsidRDefault="00E129B2">
      <w:pPr>
        <w:pStyle w:val="a3"/>
        <w:tabs>
          <w:tab w:val="left" w:pos="11665"/>
          <w:tab w:val="left" w:pos="12385"/>
          <w:tab w:val="left" w:pos="13105"/>
          <w:tab w:val="left" w:pos="13825"/>
        </w:tabs>
        <w:spacing w:line="251" w:lineRule="exact"/>
        <w:ind w:left="938"/>
      </w:pPr>
      <w:r>
        <w:t>г.</w:t>
      </w:r>
      <w:r>
        <w:rPr>
          <w:spacing w:val="-3"/>
        </w:rPr>
        <w:t xml:space="preserve"> </w:t>
      </w:r>
      <w:r w:rsidR="00E356B7">
        <w:rPr>
          <w:spacing w:val="-2"/>
        </w:rPr>
        <w:t>__________</w:t>
      </w:r>
      <w:r>
        <w:tab/>
      </w:r>
      <w:r>
        <w:rPr>
          <w:spacing w:val="-10"/>
        </w:rPr>
        <w:t>«</w:t>
      </w:r>
      <w:r>
        <w:rPr>
          <w:u w:val="single"/>
        </w:rPr>
        <w:tab/>
      </w:r>
      <w:r>
        <w:t xml:space="preserve">» </w:t>
      </w:r>
      <w:r>
        <w:rPr>
          <w:u w:val="single"/>
        </w:rPr>
        <w:tab/>
      </w:r>
      <w:r>
        <w:rPr>
          <w:spacing w:val="-5"/>
        </w:rPr>
        <w:t>202</w:t>
      </w:r>
      <w:r>
        <w:rPr>
          <w:u w:val="single"/>
        </w:rPr>
        <w:tab/>
      </w:r>
      <w:r>
        <w:rPr>
          <w:spacing w:val="-5"/>
        </w:rPr>
        <w:t>г.</w:t>
      </w:r>
    </w:p>
    <w:p w14:paraId="75A61284" w14:textId="77777777" w:rsidR="00436575" w:rsidRDefault="00436575">
      <w:pPr>
        <w:pStyle w:val="a3"/>
      </w:pPr>
    </w:p>
    <w:p w14:paraId="7F214A5C" w14:textId="3F7D3C1C" w:rsidR="00436575" w:rsidRDefault="00E356B7">
      <w:pPr>
        <w:ind w:left="938" w:right="423" w:firstLine="338"/>
        <w:jc w:val="both"/>
      </w:pPr>
      <w:r>
        <w:rPr>
          <w:b/>
        </w:rPr>
        <w:t>______________________________________________(наименование управляющей организации)</w:t>
      </w:r>
      <w:r w:rsidR="00E129B2">
        <w:rPr>
          <w:b/>
        </w:rPr>
        <w:t xml:space="preserve"> (ОГРН </w:t>
      </w:r>
      <w:r>
        <w:rPr>
          <w:b/>
        </w:rPr>
        <w:t>___________</w:t>
      </w:r>
      <w:r w:rsidR="00E129B2">
        <w:rPr>
          <w:b/>
        </w:rPr>
        <w:t xml:space="preserve">, ИНН </w:t>
      </w:r>
      <w:r>
        <w:rPr>
          <w:b/>
        </w:rPr>
        <w:t>____________</w:t>
      </w:r>
      <w:r w:rsidR="00E129B2">
        <w:rPr>
          <w:b/>
        </w:rPr>
        <w:t>)</w:t>
      </w:r>
      <w:r w:rsidR="00E129B2">
        <w:t xml:space="preserve">, именуемое в дальнейшем </w:t>
      </w:r>
      <w:r w:rsidR="00E129B2">
        <w:rPr>
          <w:b/>
        </w:rPr>
        <w:t>«Управляющая организация»</w:t>
      </w:r>
      <w:r w:rsidR="00E129B2">
        <w:t xml:space="preserve">, в лице Генерального директора </w:t>
      </w:r>
      <w:r>
        <w:t>______________</w:t>
      </w:r>
      <w:r w:rsidR="00E129B2">
        <w:t>, действующе</w:t>
      </w:r>
      <w:r>
        <w:t>го</w:t>
      </w:r>
      <w:r w:rsidR="00E129B2">
        <w:t xml:space="preserve"> на основании Устава, имеющее лицензию на осуществление предпринимательской деятельности по управлению многоквартирными домами</w:t>
      </w:r>
      <w:r w:rsidR="00E129B2">
        <w:rPr>
          <w:spacing w:val="-1"/>
        </w:rPr>
        <w:t xml:space="preserve"> </w:t>
      </w:r>
      <w:r w:rsidR="00E129B2">
        <w:t xml:space="preserve">№ </w:t>
      </w:r>
      <w:r>
        <w:t>________________________</w:t>
      </w:r>
      <w:r w:rsidR="00E129B2">
        <w:t xml:space="preserve">, выдана Государственной жилищной инспекцией города </w:t>
      </w:r>
      <w:r>
        <w:t>_______</w:t>
      </w:r>
      <w:r w:rsidR="00E129B2">
        <w:t>, с одной стороны, и</w:t>
      </w:r>
    </w:p>
    <w:p w14:paraId="3B2EA7BB" w14:textId="670F104F" w:rsidR="00436575" w:rsidRDefault="00E129B2">
      <w:pPr>
        <w:pStyle w:val="a3"/>
        <w:ind w:left="995" w:right="421"/>
        <w:jc w:val="both"/>
      </w:pPr>
      <w:r>
        <w:t xml:space="preserve">Собственники жилых и нежилых помещений (далее – Собственники) в многоквартирном доме, </w:t>
      </w:r>
      <w:proofErr w:type="gramStart"/>
      <w:r>
        <w:t>расположенном</w:t>
      </w:r>
      <w:r>
        <w:rPr>
          <w:spacing w:val="40"/>
        </w:rPr>
        <w:t xml:space="preserve">  </w:t>
      </w:r>
      <w:r>
        <w:t>по</w:t>
      </w:r>
      <w:proofErr w:type="gramEnd"/>
      <w:r>
        <w:rPr>
          <w:spacing w:val="40"/>
        </w:rPr>
        <w:t xml:space="preserve">  </w:t>
      </w:r>
      <w:r>
        <w:t>адресу:</w:t>
      </w:r>
      <w:r>
        <w:rPr>
          <w:spacing w:val="80"/>
        </w:rPr>
        <w:t xml:space="preserve">  </w:t>
      </w:r>
      <w:r w:rsidR="00E356B7">
        <w:t>_________________</w:t>
      </w:r>
      <w:r>
        <w:rPr>
          <w:spacing w:val="-2"/>
        </w:rPr>
        <w:t xml:space="preserve"> </w:t>
      </w:r>
      <w:r>
        <w:t>(далее</w:t>
      </w:r>
      <w:r w:rsidR="00E356B7">
        <w:t xml:space="preserve"> </w:t>
      </w:r>
      <w:r>
        <w:t>-</w:t>
      </w:r>
      <w:r w:rsidR="00E356B7">
        <w:t xml:space="preserve"> </w:t>
      </w:r>
      <w:r>
        <w:t>Объект</w:t>
      </w:r>
      <w:r>
        <w:rPr>
          <w:spacing w:val="-3"/>
        </w:rPr>
        <w:t xml:space="preserve"> </w:t>
      </w:r>
      <w:r>
        <w:t>управления,</w:t>
      </w:r>
      <w:r>
        <w:rPr>
          <w:spacing w:val="-3"/>
        </w:rPr>
        <w:t xml:space="preserve"> </w:t>
      </w:r>
      <w:r>
        <w:t>МКД,</w:t>
      </w:r>
      <w:r>
        <w:rPr>
          <w:spacing w:val="-3"/>
        </w:rPr>
        <w:t xml:space="preserve"> </w:t>
      </w:r>
      <w:r>
        <w:t>Многоквартирный</w:t>
      </w:r>
      <w:r>
        <w:rPr>
          <w:spacing w:val="-3"/>
        </w:rPr>
        <w:t xml:space="preserve"> </w:t>
      </w:r>
      <w:r>
        <w:t>дом),</w:t>
      </w:r>
      <w:r>
        <w:rPr>
          <w:spacing w:val="-2"/>
        </w:rPr>
        <w:t xml:space="preserve"> </w:t>
      </w:r>
      <w:r>
        <w:t>в лице председателя совета многоквартирного</w:t>
      </w:r>
      <w:r>
        <w:rPr>
          <w:spacing w:val="80"/>
          <w:w w:val="150"/>
        </w:rPr>
        <w:t xml:space="preserve"> </w:t>
      </w:r>
      <w:r>
        <w:t>дома</w:t>
      </w:r>
    </w:p>
    <w:p w14:paraId="07E5719A" w14:textId="47F1979E" w:rsidR="00436575" w:rsidRDefault="00E129B2">
      <w:pPr>
        <w:pStyle w:val="a3"/>
        <w:tabs>
          <w:tab w:val="left" w:pos="3839"/>
          <w:tab w:val="left" w:pos="10593"/>
          <w:tab w:val="left" w:pos="11665"/>
          <w:tab w:val="left" w:pos="12382"/>
        </w:tabs>
        <w:ind w:left="995" w:right="423"/>
        <w:jc w:val="both"/>
      </w:pPr>
      <w:r>
        <w:rPr>
          <w:u w:val="single"/>
        </w:rPr>
        <w:tab/>
      </w:r>
      <w:r>
        <w:rPr>
          <w:u w:val="single"/>
        </w:rPr>
        <w:tab/>
      </w:r>
      <w:r>
        <w:rPr>
          <w:spacing w:val="-10"/>
        </w:rPr>
        <w:t>,</w:t>
      </w:r>
      <w:r>
        <w:tab/>
        <w:t>действующего на основании Протокола общего собрания собственников помещения МКД №</w:t>
      </w:r>
      <w:r>
        <w:rPr>
          <w:spacing w:val="80"/>
          <w:u w:val="single"/>
        </w:rPr>
        <w:t xml:space="preserve">   </w:t>
      </w:r>
      <w:r>
        <w:t xml:space="preserve">от </w:t>
      </w:r>
      <w:proofErr w:type="gramStart"/>
      <w:r>
        <w:t>«</w:t>
      </w:r>
      <w:r>
        <w:rPr>
          <w:spacing w:val="80"/>
          <w:w w:val="150"/>
          <w:u w:val="single"/>
        </w:rPr>
        <w:t xml:space="preserve">  </w:t>
      </w:r>
      <w:r>
        <w:t>»</w:t>
      </w:r>
      <w:proofErr w:type="gramEnd"/>
      <w:r>
        <w:rPr>
          <w:u w:val="single"/>
        </w:rPr>
        <w:tab/>
      </w:r>
      <w:r>
        <w:t>202</w:t>
      </w:r>
      <w:r>
        <w:rPr>
          <w:spacing w:val="40"/>
          <w:u w:val="single"/>
        </w:rPr>
        <w:t xml:space="preserve"> </w:t>
      </w:r>
      <w:r>
        <w:t>г. являющегося собственником помещения</w:t>
      </w:r>
      <w:r>
        <w:rPr>
          <w:spacing w:val="40"/>
        </w:rPr>
        <w:t xml:space="preserve">  </w:t>
      </w:r>
      <w:r>
        <w:t>№</w:t>
      </w:r>
      <w:r>
        <w:rPr>
          <w:u w:val="single"/>
        </w:rPr>
        <w:tab/>
      </w:r>
      <w:r>
        <w:rPr>
          <w:spacing w:val="77"/>
        </w:rPr>
        <w:t xml:space="preserve">  </w:t>
      </w:r>
      <w:r>
        <w:t>в</w:t>
      </w:r>
      <w:r>
        <w:rPr>
          <w:spacing w:val="70"/>
        </w:rPr>
        <w:t xml:space="preserve">  </w:t>
      </w:r>
      <w:r>
        <w:t>МКД</w:t>
      </w:r>
      <w:r>
        <w:rPr>
          <w:spacing w:val="71"/>
        </w:rPr>
        <w:t xml:space="preserve">  </w:t>
      </w:r>
      <w:r>
        <w:t>на</w:t>
      </w:r>
      <w:r>
        <w:rPr>
          <w:spacing w:val="69"/>
        </w:rPr>
        <w:t xml:space="preserve">  </w:t>
      </w:r>
      <w:r>
        <w:t>основании</w:t>
      </w:r>
      <w:r>
        <w:rPr>
          <w:spacing w:val="70"/>
        </w:rPr>
        <w:t xml:space="preserve">  </w:t>
      </w:r>
      <w:r>
        <w:t>свидетельства</w:t>
      </w:r>
      <w:r>
        <w:rPr>
          <w:spacing w:val="71"/>
        </w:rPr>
        <w:t xml:space="preserve">  </w:t>
      </w:r>
      <w:r>
        <w:t>о</w:t>
      </w:r>
      <w:r>
        <w:rPr>
          <w:spacing w:val="71"/>
        </w:rPr>
        <w:t xml:space="preserve">  </w:t>
      </w:r>
      <w:r>
        <w:t>государственной</w:t>
      </w:r>
      <w:r>
        <w:rPr>
          <w:spacing w:val="70"/>
        </w:rPr>
        <w:t xml:space="preserve">  </w:t>
      </w:r>
      <w:r>
        <w:t>регистрации</w:t>
      </w:r>
      <w:r>
        <w:rPr>
          <w:spacing w:val="70"/>
        </w:rPr>
        <w:t xml:space="preserve">  </w:t>
      </w:r>
      <w:r>
        <w:t>права</w:t>
      </w:r>
      <w:r>
        <w:rPr>
          <w:spacing w:val="70"/>
        </w:rPr>
        <w:t xml:space="preserve">  </w:t>
      </w:r>
      <w:r>
        <w:t>собственности</w:t>
      </w:r>
    </w:p>
    <w:p w14:paraId="0843CB0F" w14:textId="77777777" w:rsidR="00436575" w:rsidRDefault="00E129B2">
      <w:pPr>
        <w:pStyle w:val="a3"/>
        <w:tabs>
          <w:tab w:val="left" w:pos="7226"/>
          <w:tab w:val="left" w:pos="9288"/>
        </w:tabs>
        <w:spacing w:line="252" w:lineRule="exact"/>
        <w:ind w:left="995"/>
        <w:jc w:val="both"/>
      </w:pPr>
      <w:r>
        <w:rPr>
          <w:spacing w:val="-10"/>
        </w:rPr>
        <w:t>№</w:t>
      </w:r>
      <w:r>
        <w:rPr>
          <w:u w:val="single"/>
        </w:rPr>
        <w:tab/>
      </w:r>
      <w:r>
        <w:rPr>
          <w:spacing w:val="-17"/>
        </w:rPr>
        <w:t xml:space="preserve"> </w:t>
      </w:r>
      <w:r>
        <w:t>от</w:t>
      </w:r>
      <w:r>
        <w:rPr>
          <w:spacing w:val="1"/>
        </w:rPr>
        <w:t xml:space="preserve"> </w:t>
      </w:r>
      <w:proofErr w:type="gramStart"/>
      <w:r>
        <w:t>«</w:t>
      </w:r>
      <w:r>
        <w:rPr>
          <w:spacing w:val="63"/>
          <w:w w:val="150"/>
          <w:u w:val="single"/>
        </w:rPr>
        <w:t xml:space="preserve">  </w:t>
      </w:r>
      <w:proofErr w:type="gramEnd"/>
      <w:r>
        <w:rPr>
          <w:spacing w:val="63"/>
          <w:w w:val="150"/>
          <w:u w:val="single"/>
        </w:rPr>
        <w:t xml:space="preserve"> </w:t>
      </w:r>
      <w:r>
        <w:t>»</w:t>
      </w:r>
      <w:r>
        <w:rPr>
          <w:u w:val="single"/>
        </w:rPr>
        <w:tab/>
      </w:r>
      <w:r>
        <w:t>202</w:t>
      </w:r>
      <w:r>
        <w:rPr>
          <w:spacing w:val="78"/>
        </w:rPr>
        <w:t xml:space="preserve">    </w:t>
      </w:r>
      <w:r>
        <w:t>г,</w:t>
      </w:r>
      <w:r>
        <w:rPr>
          <w:spacing w:val="1"/>
        </w:rPr>
        <w:t xml:space="preserve"> </w:t>
      </w:r>
      <w:r>
        <w:t>с</w:t>
      </w:r>
      <w:r>
        <w:rPr>
          <w:spacing w:val="-1"/>
        </w:rPr>
        <w:t xml:space="preserve"> </w:t>
      </w:r>
      <w:r>
        <w:t>другой стороны,</w:t>
      </w:r>
      <w:r>
        <w:rPr>
          <w:spacing w:val="-3"/>
        </w:rPr>
        <w:t xml:space="preserve"> </w:t>
      </w:r>
      <w:r>
        <w:t>руководствуясь</w:t>
      </w:r>
      <w:r>
        <w:rPr>
          <w:spacing w:val="1"/>
        </w:rPr>
        <w:t xml:space="preserve"> </w:t>
      </w:r>
      <w:r>
        <w:t>ст.</w:t>
      </w:r>
      <w:r>
        <w:rPr>
          <w:spacing w:val="1"/>
        </w:rPr>
        <w:t xml:space="preserve"> </w:t>
      </w:r>
      <w:r>
        <w:rPr>
          <w:spacing w:val="-5"/>
        </w:rPr>
        <w:t>162</w:t>
      </w:r>
    </w:p>
    <w:p w14:paraId="2BD1B513" w14:textId="77777777" w:rsidR="00436575" w:rsidRDefault="00E129B2">
      <w:pPr>
        <w:pStyle w:val="a3"/>
        <w:spacing w:before="1"/>
        <w:ind w:left="995" w:right="422"/>
        <w:jc w:val="both"/>
      </w:pPr>
      <w:r>
        <w:t>Жилищного кодекса Российской Федерации, Постановлением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w:t>
      </w:r>
      <w:r>
        <w:rPr>
          <w:spacing w:val="-5"/>
        </w:rPr>
        <w:t xml:space="preserve"> </w:t>
      </w:r>
      <w:r>
        <w:t>в</w:t>
      </w:r>
      <w:r>
        <w:rPr>
          <w:spacing w:val="-6"/>
        </w:rPr>
        <w:t xml:space="preserve"> </w:t>
      </w:r>
      <w:r>
        <w:t>случае</w:t>
      </w:r>
      <w:r>
        <w:rPr>
          <w:spacing w:val="-2"/>
        </w:rPr>
        <w:t xml:space="preserve"> </w:t>
      </w:r>
      <w:r>
        <w:t>оказания</w:t>
      </w:r>
      <w:r>
        <w:rPr>
          <w:spacing w:val="-3"/>
        </w:rPr>
        <w:t xml:space="preserve"> </w:t>
      </w:r>
      <w:r>
        <w:t>услуг</w:t>
      </w:r>
      <w:r>
        <w:rPr>
          <w:spacing w:val="-3"/>
        </w:rPr>
        <w:t xml:space="preserve"> </w:t>
      </w:r>
      <w:r>
        <w:t>и</w:t>
      </w:r>
      <w:r>
        <w:rPr>
          <w:spacing w:val="-5"/>
        </w:rPr>
        <w:t xml:space="preserve"> </w:t>
      </w:r>
      <w:r>
        <w:t>выполнения</w:t>
      </w:r>
      <w:r>
        <w:rPr>
          <w:spacing w:val="-5"/>
        </w:rPr>
        <w:t xml:space="preserve"> </w:t>
      </w:r>
      <w:r>
        <w:t>работ</w:t>
      </w:r>
      <w:r>
        <w:rPr>
          <w:spacing w:val="-2"/>
        </w:rPr>
        <w:t xml:space="preserve"> </w:t>
      </w:r>
      <w:r>
        <w:t>по</w:t>
      </w:r>
      <w:r>
        <w:rPr>
          <w:spacing w:val="-7"/>
        </w:rPr>
        <w:t xml:space="preserve"> </w:t>
      </w:r>
      <w:r>
        <w:t>управлению,</w:t>
      </w:r>
      <w:r>
        <w:rPr>
          <w:spacing w:val="-6"/>
        </w:rPr>
        <w:t xml:space="preserve"> </w:t>
      </w:r>
      <w:r>
        <w:t>содержанию</w:t>
      </w:r>
      <w:r>
        <w:rPr>
          <w:spacing w:val="-6"/>
        </w:rPr>
        <w:t xml:space="preserve"> </w:t>
      </w:r>
      <w:r>
        <w:t>и</w:t>
      </w:r>
      <w:r>
        <w:rPr>
          <w:spacing w:val="-2"/>
        </w:rPr>
        <w:t xml:space="preserve"> </w:t>
      </w:r>
      <w:r>
        <w:t>ремонту</w:t>
      </w:r>
      <w:r>
        <w:rPr>
          <w:spacing w:val="-2"/>
        </w:rPr>
        <w:t xml:space="preserve"> </w:t>
      </w:r>
      <w:r>
        <w:t>общего</w:t>
      </w:r>
      <w:r>
        <w:rPr>
          <w:spacing w:val="-2"/>
        </w:rPr>
        <w:t xml:space="preserve"> </w:t>
      </w:r>
      <w:r>
        <w:t>имущества</w:t>
      </w:r>
      <w:r>
        <w:rPr>
          <w:spacing w:val="-2"/>
        </w:rPr>
        <w:t xml:space="preserve"> </w:t>
      </w:r>
      <w:r>
        <w:t>в</w:t>
      </w:r>
      <w:r>
        <w:rPr>
          <w:spacing w:val="-2"/>
        </w:rPr>
        <w:t xml:space="preserve"> </w:t>
      </w:r>
      <w:r>
        <w:t>многоквартирном</w:t>
      </w:r>
      <w:r>
        <w:rPr>
          <w:spacing w:val="-3"/>
        </w:rPr>
        <w:t xml:space="preserve"> </w:t>
      </w:r>
      <w:r>
        <w:t>доме ненадлежащего качества и (или) с перерывами, превышающими установленную продолжительность», Постановлением Правительства Российской</w:t>
      </w:r>
      <w:r>
        <w:rPr>
          <w:spacing w:val="-14"/>
        </w:rPr>
        <w:t xml:space="preserve"> </w:t>
      </w:r>
      <w:r>
        <w:t>Федерации</w:t>
      </w:r>
      <w:r>
        <w:rPr>
          <w:spacing w:val="-14"/>
        </w:rPr>
        <w:t xml:space="preserve"> </w:t>
      </w:r>
      <w:r>
        <w:t>от</w:t>
      </w:r>
      <w:r>
        <w:rPr>
          <w:spacing w:val="-14"/>
        </w:rPr>
        <w:t xml:space="preserve"> </w:t>
      </w:r>
      <w:r>
        <w:t>15.05.2013</w:t>
      </w:r>
      <w:r>
        <w:rPr>
          <w:spacing w:val="-13"/>
        </w:rPr>
        <w:t xml:space="preserve"> </w:t>
      </w:r>
      <w:r>
        <w:t>№</w:t>
      </w:r>
      <w:r>
        <w:rPr>
          <w:spacing w:val="-14"/>
        </w:rPr>
        <w:t xml:space="preserve"> </w:t>
      </w:r>
      <w:r>
        <w:t>416</w:t>
      </w:r>
      <w:r>
        <w:rPr>
          <w:spacing w:val="-14"/>
        </w:rPr>
        <w:t xml:space="preserve"> </w:t>
      </w:r>
      <w:r>
        <w:t>«О</w:t>
      </w:r>
      <w:r>
        <w:rPr>
          <w:spacing w:val="-13"/>
        </w:rPr>
        <w:t xml:space="preserve"> </w:t>
      </w:r>
      <w:r>
        <w:t>порядке</w:t>
      </w:r>
      <w:r>
        <w:rPr>
          <w:spacing w:val="-13"/>
        </w:rPr>
        <w:t xml:space="preserve"> </w:t>
      </w:r>
      <w:r>
        <w:t>осуществления</w:t>
      </w:r>
      <w:r>
        <w:rPr>
          <w:spacing w:val="-14"/>
        </w:rPr>
        <w:t xml:space="preserve"> </w:t>
      </w:r>
      <w:r>
        <w:t>деятельности</w:t>
      </w:r>
      <w:r>
        <w:rPr>
          <w:spacing w:val="-13"/>
        </w:rPr>
        <w:t xml:space="preserve"> </w:t>
      </w:r>
      <w:r>
        <w:t>по</w:t>
      </w:r>
      <w:r>
        <w:rPr>
          <w:spacing w:val="-14"/>
        </w:rPr>
        <w:t xml:space="preserve"> </w:t>
      </w:r>
      <w:r>
        <w:t>управлению</w:t>
      </w:r>
      <w:r>
        <w:rPr>
          <w:spacing w:val="-13"/>
        </w:rPr>
        <w:t xml:space="preserve"> </w:t>
      </w:r>
      <w:r>
        <w:t>многоквартирными</w:t>
      </w:r>
      <w:r>
        <w:rPr>
          <w:spacing w:val="-13"/>
        </w:rPr>
        <w:t xml:space="preserve"> </w:t>
      </w:r>
      <w:r>
        <w:t>домами»,</w:t>
      </w:r>
      <w:r>
        <w:rPr>
          <w:spacing w:val="-13"/>
        </w:rPr>
        <w:t xml:space="preserve"> </w:t>
      </w:r>
      <w:r>
        <w:t>заключили настоящий Договор о нижеследующем.</w:t>
      </w:r>
    </w:p>
    <w:p w14:paraId="271C5D57" w14:textId="77777777" w:rsidR="00436575" w:rsidRDefault="00436575">
      <w:pPr>
        <w:pStyle w:val="a3"/>
      </w:pPr>
    </w:p>
    <w:p w14:paraId="0635985E" w14:textId="77777777" w:rsidR="00436575" w:rsidRDefault="00436575">
      <w:pPr>
        <w:pStyle w:val="a3"/>
      </w:pPr>
    </w:p>
    <w:p w14:paraId="512305BF" w14:textId="77777777" w:rsidR="00436575" w:rsidRDefault="00436575">
      <w:pPr>
        <w:pStyle w:val="a3"/>
        <w:spacing w:before="126"/>
      </w:pPr>
    </w:p>
    <w:p w14:paraId="47A041AF" w14:textId="77777777" w:rsidR="00436575" w:rsidRDefault="00E129B2">
      <w:pPr>
        <w:pStyle w:val="1"/>
        <w:numPr>
          <w:ilvl w:val="0"/>
          <w:numId w:val="32"/>
        </w:numPr>
        <w:tabs>
          <w:tab w:val="left" w:pos="6489"/>
        </w:tabs>
        <w:ind w:left="6489" w:hanging="501"/>
        <w:jc w:val="left"/>
      </w:pPr>
      <w:r>
        <w:t>ОБЩИЕ</w:t>
      </w:r>
      <w:r>
        <w:rPr>
          <w:spacing w:val="-12"/>
        </w:rPr>
        <w:t xml:space="preserve"> </w:t>
      </w:r>
      <w:r>
        <w:rPr>
          <w:spacing w:val="-2"/>
        </w:rPr>
        <w:t>ПОЛОЖЕНИЯ</w:t>
      </w:r>
    </w:p>
    <w:p w14:paraId="6A04B37C" w14:textId="04C4D9E2" w:rsidR="00436575" w:rsidRDefault="00E129B2">
      <w:pPr>
        <w:pStyle w:val="a5"/>
        <w:numPr>
          <w:ilvl w:val="1"/>
          <w:numId w:val="32"/>
        </w:numPr>
        <w:tabs>
          <w:tab w:val="left" w:pos="1420"/>
          <w:tab w:val="left" w:pos="4326"/>
          <w:tab w:val="left" w:pos="6033"/>
          <w:tab w:val="left" w:pos="7872"/>
        </w:tabs>
        <w:spacing w:before="33"/>
        <w:ind w:right="423"/>
      </w:pPr>
      <w:r>
        <w:t>Настоящий</w:t>
      </w:r>
      <w:r>
        <w:rPr>
          <w:spacing w:val="40"/>
        </w:rPr>
        <w:t xml:space="preserve"> </w:t>
      </w:r>
      <w:r>
        <w:t>Договор</w:t>
      </w:r>
      <w:r>
        <w:rPr>
          <w:spacing w:val="40"/>
        </w:rPr>
        <w:t xml:space="preserve"> </w:t>
      </w:r>
      <w:r>
        <w:t>заключен</w:t>
      </w:r>
      <w:r>
        <w:rPr>
          <w:spacing w:val="40"/>
        </w:rPr>
        <w:t xml:space="preserve"> </w:t>
      </w:r>
      <w:r>
        <w:t>на</w:t>
      </w:r>
      <w:r>
        <w:rPr>
          <w:spacing w:val="40"/>
        </w:rPr>
        <w:t xml:space="preserve"> </w:t>
      </w:r>
      <w:r>
        <w:t>основании</w:t>
      </w:r>
      <w:r>
        <w:rPr>
          <w:spacing w:val="40"/>
        </w:rPr>
        <w:t xml:space="preserve"> </w:t>
      </w:r>
      <w:r>
        <w:t>решения</w:t>
      </w:r>
      <w:r>
        <w:rPr>
          <w:spacing w:val="40"/>
        </w:rPr>
        <w:t xml:space="preserve"> </w:t>
      </w:r>
      <w:r>
        <w:t>общего</w:t>
      </w:r>
      <w:r>
        <w:rPr>
          <w:spacing w:val="40"/>
        </w:rPr>
        <w:t xml:space="preserve"> </w:t>
      </w:r>
      <w:r>
        <w:t>собрания</w:t>
      </w:r>
      <w:r>
        <w:rPr>
          <w:spacing w:val="40"/>
        </w:rPr>
        <w:t xml:space="preserve"> </w:t>
      </w:r>
      <w:r>
        <w:t>собственников помещений</w:t>
      </w:r>
      <w:r>
        <w:rPr>
          <w:spacing w:val="40"/>
        </w:rPr>
        <w:t xml:space="preserve"> </w:t>
      </w:r>
      <w:r>
        <w:t>в</w:t>
      </w:r>
      <w:r>
        <w:rPr>
          <w:spacing w:val="40"/>
        </w:rPr>
        <w:t xml:space="preserve"> </w:t>
      </w:r>
      <w:r>
        <w:t>многоквартирном</w:t>
      </w:r>
      <w:r>
        <w:rPr>
          <w:spacing w:val="40"/>
        </w:rPr>
        <w:t xml:space="preserve"> </w:t>
      </w:r>
      <w:r>
        <w:t>доме</w:t>
      </w:r>
      <w:r>
        <w:rPr>
          <w:spacing w:val="40"/>
        </w:rPr>
        <w:t xml:space="preserve"> </w:t>
      </w:r>
      <w:r>
        <w:t>(далее –</w:t>
      </w:r>
      <w:r>
        <w:rPr>
          <w:spacing w:val="40"/>
        </w:rPr>
        <w:t xml:space="preserve"> </w:t>
      </w:r>
      <w:r>
        <w:t>МКД)</w:t>
      </w:r>
      <w:r>
        <w:rPr>
          <w:spacing w:val="40"/>
        </w:rPr>
        <w:t xml:space="preserve"> </w:t>
      </w:r>
      <w:r>
        <w:t>(протокол</w:t>
      </w:r>
      <w:r>
        <w:rPr>
          <w:spacing w:val="40"/>
        </w:rPr>
        <w:t xml:space="preserve"> </w:t>
      </w:r>
      <w:r>
        <w:t>от «</w:t>
      </w:r>
      <w:r>
        <w:rPr>
          <w:u w:val="single"/>
        </w:rPr>
        <w:tab/>
      </w:r>
      <w:r>
        <w:t xml:space="preserve">» </w:t>
      </w:r>
      <w:r>
        <w:rPr>
          <w:u w:val="single"/>
        </w:rPr>
        <w:tab/>
      </w:r>
      <w:proofErr w:type="gramStart"/>
      <w:r>
        <w:t>20</w:t>
      </w:r>
      <w:r>
        <w:rPr>
          <w:spacing w:val="80"/>
          <w:u w:val="single"/>
        </w:rPr>
        <w:t xml:space="preserve">  </w:t>
      </w:r>
      <w:r>
        <w:t>г.</w:t>
      </w:r>
      <w:proofErr w:type="gramEnd"/>
      <w:r>
        <w:t xml:space="preserve"> </w:t>
      </w:r>
      <w:r w:rsidR="00E356B7">
        <w:t xml:space="preserve"> </w:t>
      </w:r>
      <w:r>
        <w:t xml:space="preserve">№ </w:t>
      </w:r>
      <w:r>
        <w:rPr>
          <w:u w:val="single"/>
        </w:rPr>
        <w:tab/>
      </w:r>
      <w:r>
        <w:t>).</w:t>
      </w:r>
    </w:p>
    <w:p w14:paraId="51667EE0" w14:textId="77777777" w:rsidR="00436575" w:rsidRDefault="00E129B2">
      <w:pPr>
        <w:pStyle w:val="a5"/>
        <w:numPr>
          <w:ilvl w:val="1"/>
          <w:numId w:val="32"/>
        </w:numPr>
        <w:tabs>
          <w:tab w:val="left" w:pos="1419"/>
        </w:tabs>
        <w:spacing w:line="252" w:lineRule="exact"/>
        <w:ind w:left="1419" w:hanging="424"/>
      </w:pPr>
      <w:r>
        <w:rPr>
          <w:spacing w:val="-2"/>
        </w:rPr>
        <w:t>Условия</w:t>
      </w:r>
      <w:r>
        <w:rPr>
          <w:spacing w:val="-9"/>
        </w:rPr>
        <w:t xml:space="preserve"> </w:t>
      </w:r>
      <w:r>
        <w:rPr>
          <w:spacing w:val="-2"/>
        </w:rPr>
        <w:t>Договора</w:t>
      </w:r>
      <w:r>
        <w:rPr>
          <w:spacing w:val="-6"/>
        </w:rPr>
        <w:t xml:space="preserve"> </w:t>
      </w:r>
      <w:r>
        <w:rPr>
          <w:spacing w:val="-2"/>
        </w:rPr>
        <w:t>управления</w:t>
      </w:r>
      <w:r>
        <w:rPr>
          <w:spacing w:val="-7"/>
        </w:rPr>
        <w:t xml:space="preserve"> </w:t>
      </w:r>
      <w:r>
        <w:rPr>
          <w:spacing w:val="-2"/>
        </w:rPr>
        <w:t>МКД</w:t>
      </w:r>
      <w:r>
        <w:rPr>
          <w:spacing w:val="-10"/>
        </w:rPr>
        <w:t xml:space="preserve"> </w:t>
      </w:r>
      <w:r>
        <w:rPr>
          <w:spacing w:val="-2"/>
        </w:rPr>
        <w:t>устанавливаются</w:t>
      </w:r>
      <w:r>
        <w:rPr>
          <w:spacing w:val="-7"/>
        </w:rPr>
        <w:t xml:space="preserve"> </w:t>
      </w:r>
      <w:r>
        <w:rPr>
          <w:spacing w:val="-2"/>
        </w:rPr>
        <w:t>одинаковыми</w:t>
      </w:r>
      <w:r>
        <w:rPr>
          <w:spacing w:val="-4"/>
        </w:rPr>
        <w:t xml:space="preserve"> </w:t>
      </w:r>
      <w:r>
        <w:rPr>
          <w:spacing w:val="-2"/>
        </w:rPr>
        <w:t>для</w:t>
      </w:r>
      <w:r>
        <w:rPr>
          <w:spacing w:val="-9"/>
        </w:rPr>
        <w:t xml:space="preserve"> </w:t>
      </w:r>
      <w:r>
        <w:rPr>
          <w:spacing w:val="-2"/>
        </w:rPr>
        <w:t>всех</w:t>
      </w:r>
      <w:r>
        <w:rPr>
          <w:spacing w:val="-6"/>
        </w:rPr>
        <w:t xml:space="preserve"> </w:t>
      </w:r>
      <w:r>
        <w:rPr>
          <w:spacing w:val="-2"/>
        </w:rPr>
        <w:t>собственников помещений</w:t>
      </w:r>
      <w:r>
        <w:rPr>
          <w:spacing w:val="-1"/>
        </w:rPr>
        <w:t xml:space="preserve"> </w:t>
      </w:r>
      <w:r>
        <w:rPr>
          <w:spacing w:val="-2"/>
        </w:rPr>
        <w:t>в</w:t>
      </w:r>
      <w:r>
        <w:rPr>
          <w:spacing w:val="-3"/>
        </w:rPr>
        <w:t xml:space="preserve"> </w:t>
      </w:r>
      <w:r>
        <w:rPr>
          <w:spacing w:val="-4"/>
        </w:rPr>
        <w:t>МКД.</w:t>
      </w:r>
    </w:p>
    <w:p w14:paraId="641E479E" w14:textId="2D96E33B" w:rsidR="00436575" w:rsidRDefault="00E129B2">
      <w:pPr>
        <w:pStyle w:val="a5"/>
        <w:numPr>
          <w:ilvl w:val="1"/>
          <w:numId w:val="32"/>
        </w:numPr>
        <w:tabs>
          <w:tab w:val="left" w:pos="1420"/>
        </w:tabs>
        <w:spacing w:before="1"/>
        <w:ind w:right="423"/>
      </w:pPr>
      <w:r>
        <w:t>Управляющая организация осуществляет свою деятельность на основании лицензии на</w:t>
      </w:r>
      <w:r>
        <w:rPr>
          <w:spacing w:val="-4"/>
        </w:rPr>
        <w:t xml:space="preserve"> </w:t>
      </w:r>
      <w:r>
        <w:t>управление</w:t>
      </w:r>
      <w:r>
        <w:rPr>
          <w:spacing w:val="-6"/>
        </w:rPr>
        <w:t xml:space="preserve"> </w:t>
      </w:r>
      <w:r>
        <w:t>многоквартирными</w:t>
      </w:r>
      <w:r>
        <w:rPr>
          <w:spacing w:val="-4"/>
        </w:rPr>
        <w:t xml:space="preserve"> </w:t>
      </w:r>
      <w:r>
        <w:t>домами</w:t>
      </w:r>
      <w:r>
        <w:rPr>
          <w:spacing w:val="-5"/>
        </w:rPr>
        <w:t xml:space="preserve"> </w:t>
      </w:r>
      <w:r>
        <w:t>№</w:t>
      </w:r>
      <w:r>
        <w:rPr>
          <w:spacing w:val="-2"/>
        </w:rPr>
        <w:t xml:space="preserve"> </w:t>
      </w:r>
      <w:r w:rsidR="00E356B7">
        <w:t>______________</w:t>
      </w:r>
    </w:p>
    <w:p w14:paraId="78AE55FB" w14:textId="77777777" w:rsidR="00436575" w:rsidRDefault="00E129B2">
      <w:pPr>
        <w:pStyle w:val="a5"/>
        <w:numPr>
          <w:ilvl w:val="1"/>
          <w:numId w:val="32"/>
        </w:numPr>
        <w:tabs>
          <w:tab w:val="left" w:pos="1419"/>
        </w:tabs>
        <w:spacing w:line="252" w:lineRule="exact"/>
        <w:ind w:left="1419" w:hanging="424"/>
      </w:pPr>
      <w:r>
        <w:rPr>
          <w:spacing w:val="-2"/>
        </w:rPr>
        <w:t>При</w:t>
      </w:r>
      <w:r>
        <w:rPr>
          <w:spacing w:val="-9"/>
        </w:rPr>
        <w:t xml:space="preserve"> </w:t>
      </w:r>
      <w:r>
        <w:rPr>
          <w:spacing w:val="-2"/>
        </w:rPr>
        <w:t>исполнении</w:t>
      </w:r>
      <w:r>
        <w:rPr>
          <w:spacing w:val="-3"/>
        </w:rPr>
        <w:t xml:space="preserve"> </w:t>
      </w:r>
      <w:r>
        <w:rPr>
          <w:spacing w:val="-2"/>
        </w:rPr>
        <w:t>настоящего Договора</w:t>
      </w:r>
      <w:r>
        <w:rPr>
          <w:spacing w:val="-3"/>
        </w:rPr>
        <w:t xml:space="preserve"> </w:t>
      </w:r>
      <w:r>
        <w:rPr>
          <w:spacing w:val="-2"/>
        </w:rPr>
        <w:t>Стороны руководствуются</w:t>
      </w:r>
      <w:r>
        <w:rPr>
          <w:spacing w:val="-4"/>
        </w:rPr>
        <w:t xml:space="preserve"> </w:t>
      </w:r>
      <w:r>
        <w:rPr>
          <w:spacing w:val="-2"/>
        </w:rPr>
        <w:t>положениями</w:t>
      </w:r>
      <w:r>
        <w:rPr>
          <w:spacing w:val="-7"/>
        </w:rPr>
        <w:t xml:space="preserve"> </w:t>
      </w:r>
      <w:r>
        <w:rPr>
          <w:spacing w:val="-2"/>
        </w:rPr>
        <w:t>настоящего</w:t>
      </w:r>
      <w:r>
        <w:rPr>
          <w:spacing w:val="-3"/>
        </w:rPr>
        <w:t xml:space="preserve"> </w:t>
      </w:r>
      <w:r>
        <w:rPr>
          <w:spacing w:val="-2"/>
        </w:rPr>
        <w:t>Договора и</w:t>
      </w:r>
      <w:r>
        <w:t xml:space="preserve"> </w:t>
      </w:r>
      <w:r>
        <w:rPr>
          <w:spacing w:val="-2"/>
        </w:rPr>
        <w:t>положениями:</w:t>
      </w:r>
    </w:p>
    <w:p w14:paraId="5325795D" w14:textId="77777777" w:rsidR="00436575" w:rsidRDefault="00E129B2">
      <w:pPr>
        <w:pStyle w:val="a5"/>
        <w:numPr>
          <w:ilvl w:val="0"/>
          <w:numId w:val="29"/>
        </w:numPr>
        <w:tabs>
          <w:tab w:val="left" w:pos="1419"/>
        </w:tabs>
        <w:spacing w:line="252" w:lineRule="exact"/>
        <w:ind w:left="1419" w:hanging="282"/>
      </w:pPr>
      <w:r>
        <w:t>Жилищного</w:t>
      </w:r>
      <w:r>
        <w:rPr>
          <w:spacing w:val="-14"/>
        </w:rPr>
        <w:t xml:space="preserve"> </w:t>
      </w:r>
      <w:r>
        <w:t>кодекса</w:t>
      </w:r>
      <w:r>
        <w:rPr>
          <w:spacing w:val="-13"/>
        </w:rPr>
        <w:t xml:space="preserve"> </w:t>
      </w:r>
      <w:r>
        <w:t>Российской</w:t>
      </w:r>
      <w:r>
        <w:rPr>
          <w:spacing w:val="-13"/>
        </w:rPr>
        <w:t xml:space="preserve"> </w:t>
      </w:r>
      <w:r>
        <w:rPr>
          <w:spacing w:val="-2"/>
        </w:rPr>
        <w:t>Федерации;</w:t>
      </w:r>
    </w:p>
    <w:p w14:paraId="5FADD64D" w14:textId="77777777" w:rsidR="00436575" w:rsidRDefault="00E129B2">
      <w:pPr>
        <w:pStyle w:val="a5"/>
        <w:numPr>
          <w:ilvl w:val="0"/>
          <w:numId w:val="29"/>
        </w:numPr>
        <w:tabs>
          <w:tab w:val="left" w:pos="1419"/>
        </w:tabs>
        <w:spacing w:line="253" w:lineRule="exact"/>
        <w:ind w:left="1419" w:hanging="282"/>
      </w:pPr>
      <w:r>
        <w:rPr>
          <w:spacing w:val="-2"/>
        </w:rPr>
        <w:t>Гражданского</w:t>
      </w:r>
      <w:r>
        <w:rPr>
          <w:spacing w:val="3"/>
        </w:rPr>
        <w:t xml:space="preserve"> </w:t>
      </w:r>
      <w:r>
        <w:rPr>
          <w:spacing w:val="-2"/>
        </w:rPr>
        <w:t>кодекса</w:t>
      </w:r>
      <w:r>
        <w:rPr>
          <w:spacing w:val="6"/>
        </w:rPr>
        <w:t xml:space="preserve"> </w:t>
      </w:r>
      <w:r>
        <w:rPr>
          <w:spacing w:val="-2"/>
        </w:rPr>
        <w:t>Российской</w:t>
      </w:r>
      <w:r>
        <w:rPr>
          <w:spacing w:val="4"/>
        </w:rPr>
        <w:t xml:space="preserve"> </w:t>
      </w:r>
      <w:r>
        <w:rPr>
          <w:spacing w:val="-2"/>
        </w:rPr>
        <w:t>Федерации;</w:t>
      </w:r>
    </w:p>
    <w:p w14:paraId="2B0328EE" w14:textId="77777777" w:rsidR="00436575" w:rsidRDefault="00E129B2">
      <w:pPr>
        <w:pStyle w:val="a5"/>
        <w:numPr>
          <w:ilvl w:val="0"/>
          <w:numId w:val="29"/>
        </w:numPr>
        <w:tabs>
          <w:tab w:val="left" w:pos="1418"/>
          <w:tab w:val="left" w:pos="1420"/>
        </w:tabs>
        <w:spacing w:before="2"/>
        <w:ind w:right="426"/>
      </w:pPr>
      <w:r>
        <w:t>постановления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 (далее – Правила предоставления коммунальных услуг);</w:t>
      </w:r>
    </w:p>
    <w:p w14:paraId="33460DF3" w14:textId="77777777" w:rsidR="00436575" w:rsidRDefault="00E129B2">
      <w:pPr>
        <w:pStyle w:val="a5"/>
        <w:numPr>
          <w:ilvl w:val="0"/>
          <w:numId w:val="29"/>
        </w:numPr>
        <w:tabs>
          <w:tab w:val="left" w:pos="1418"/>
          <w:tab w:val="left" w:pos="1420"/>
        </w:tabs>
        <w:ind w:right="425"/>
      </w:pPr>
      <w:r>
        <w:t xml:space="preserve">постановления Правительства РФ от 15.05.2013 № 416 «О порядке осуществления деятельности по управлению многоквартирными </w:t>
      </w:r>
      <w:r>
        <w:rPr>
          <w:spacing w:val="-2"/>
        </w:rPr>
        <w:t>домами»;</w:t>
      </w:r>
    </w:p>
    <w:p w14:paraId="2191F4CD" w14:textId="77777777" w:rsidR="00436575" w:rsidRDefault="00E129B2">
      <w:pPr>
        <w:pStyle w:val="a5"/>
        <w:numPr>
          <w:ilvl w:val="0"/>
          <w:numId w:val="29"/>
        </w:numPr>
        <w:tabs>
          <w:tab w:val="left" w:pos="1418"/>
          <w:tab w:val="left" w:pos="1420"/>
        </w:tabs>
        <w:spacing w:before="1"/>
        <w:ind w:right="425"/>
      </w:pPr>
      <w:r>
        <w:t>постановления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w:t>
      </w:r>
      <w:r>
        <w:rPr>
          <w:spacing w:val="37"/>
        </w:rPr>
        <w:t xml:space="preserve"> </w:t>
      </w:r>
      <w:r>
        <w:t>работ</w:t>
      </w:r>
      <w:r>
        <w:rPr>
          <w:spacing w:val="-2"/>
        </w:rPr>
        <w:t xml:space="preserve"> </w:t>
      </w:r>
      <w:r>
        <w:t>по</w:t>
      </w:r>
      <w:r>
        <w:rPr>
          <w:spacing w:val="-5"/>
        </w:rPr>
        <w:t xml:space="preserve"> </w:t>
      </w:r>
      <w:r>
        <w:t>управлению,</w:t>
      </w:r>
      <w:r>
        <w:rPr>
          <w:spacing w:val="-5"/>
        </w:rPr>
        <w:t xml:space="preserve"> </w:t>
      </w:r>
      <w:r>
        <w:t>содержанию</w:t>
      </w:r>
      <w:r>
        <w:rPr>
          <w:spacing w:val="-2"/>
        </w:rPr>
        <w:t xml:space="preserve"> </w:t>
      </w:r>
      <w:r>
        <w:t>и</w:t>
      </w:r>
      <w:r>
        <w:rPr>
          <w:spacing w:val="-5"/>
        </w:rPr>
        <w:t xml:space="preserve"> </w:t>
      </w:r>
      <w:r>
        <w:t>ремонту</w:t>
      </w:r>
      <w:r>
        <w:rPr>
          <w:spacing w:val="-2"/>
        </w:rPr>
        <w:t xml:space="preserve"> </w:t>
      </w:r>
      <w:r>
        <w:t>общего</w:t>
      </w:r>
      <w:r>
        <w:rPr>
          <w:spacing w:val="-2"/>
        </w:rPr>
        <w:t xml:space="preserve"> </w:t>
      </w:r>
      <w:r>
        <w:t>имущества</w:t>
      </w:r>
      <w:r>
        <w:rPr>
          <w:spacing w:val="-2"/>
        </w:rPr>
        <w:t xml:space="preserve"> </w:t>
      </w:r>
      <w:r>
        <w:t>в</w:t>
      </w:r>
      <w:r>
        <w:rPr>
          <w:spacing w:val="-2"/>
        </w:rPr>
        <w:t xml:space="preserve"> </w:t>
      </w:r>
      <w:r>
        <w:t>многоквартирном</w:t>
      </w:r>
      <w:r>
        <w:rPr>
          <w:spacing w:val="-5"/>
        </w:rPr>
        <w:t xml:space="preserve"> </w:t>
      </w:r>
      <w:r>
        <w:t>доме</w:t>
      </w:r>
      <w:r>
        <w:rPr>
          <w:spacing w:val="-2"/>
        </w:rPr>
        <w:t xml:space="preserve"> </w:t>
      </w:r>
      <w:r>
        <w:t>ненадлежащего</w:t>
      </w:r>
      <w:r>
        <w:rPr>
          <w:spacing w:val="-5"/>
        </w:rPr>
        <w:t xml:space="preserve"> </w:t>
      </w:r>
      <w:r>
        <w:t>качества</w:t>
      </w:r>
      <w:r>
        <w:rPr>
          <w:spacing w:val="-2"/>
        </w:rPr>
        <w:t xml:space="preserve"> </w:t>
      </w:r>
      <w:r>
        <w:t>и</w:t>
      </w:r>
      <w:r>
        <w:rPr>
          <w:spacing w:val="-2"/>
        </w:rPr>
        <w:t xml:space="preserve"> </w:t>
      </w:r>
      <w:r>
        <w:t>(или) с перерывами, превышающими установленную продолжительность» (далее – Правила содержания общего имущества);</w:t>
      </w:r>
    </w:p>
    <w:p w14:paraId="776927EC" w14:textId="77777777" w:rsidR="00436575" w:rsidRDefault="00E129B2">
      <w:pPr>
        <w:pStyle w:val="a5"/>
        <w:numPr>
          <w:ilvl w:val="0"/>
          <w:numId w:val="29"/>
        </w:numPr>
        <w:tabs>
          <w:tab w:val="left" w:pos="1418"/>
          <w:tab w:val="left" w:pos="1420"/>
        </w:tabs>
        <w:ind w:right="424"/>
      </w:pPr>
      <w:r>
        <w:t>постановления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14:paraId="182D8591" w14:textId="77777777" w:rsidR="00436575" w:rsidRDefault="00E129B2">
      <w:pPr>
        <w:pStyle w:val="a5"/>
        <w:numPr>
          <w:ilvl w:val="0"/>
          <w:numId w:val="29"/>
        </w:numPr>
        <w:tabs>
          <w:tab w:val="left" w:pos="1418"/>
          <w:tab w:val="left" w:pos="1420"/>
        </w:tabs>
        <w:ind w:right="428"/>
      </w:pPr>
      <w:r>
        <w:t>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2569D6D5" w14:textId="77777777" w:rsidR="00436575" w:rsidRDefault="00E129B2">
      <w:pPr>
        <w:pStyle w:val="a5"/>
        <w:numPr>
          <w:ilvl w:val="0"/>
          <w:numId w:val="29"/>
        </w:numPr>
        <w:tabs>
          <w:tab w:val="left" w:pos="1419"/>
        </w:tabs>
        <w:spacing w:line="253" w:lineRule="exact"/>
        <w:ind w:left="1419" w:hanging="282"/>
      </w:pPr>
      <w:r>
        <w:rPr>
          <w:spacing w:val="-2"/>
        </w:rPr>
        <w:t>иных</w:t>
      </w:r>
      <w:r>
        <w:t xml:space="preserve"> </w:t>
      </w:r>
      <w:r>
        <w:rPr>
          <w:spacing w:val="-2"/>
        </w:rPr>
        <w:t>нормативно-правовых</w:t>
      </w:r>
      <w:r>
        <w:rPr>
          <w:spacing w:val="3"/>
        </w:rPr>
        <w:t xml:space="preserve"> </w:t>
      </w:r>
      <w:r>
        <w:rPr>
          <w:spacing w:val="-2"/>
        </w:rPr>
        <w:t>актов в</w:t>
      </w:r>
      <w:r>
        <w:rPr>
          <w:spacing w:val="1"/>
        </w:rPr>
        <w:t xml:space="preserve"> </w:t>
      </w:r>
      <w:r>
        <w:rPr>
          <w:spacing w:val="-2"/>
        </w:rPr>
        <w:t>области жилищного</w:t>
      </w:r>
      <w:r>
        <w:rPr>
          <w:spacing w:val="2"/>
        </w:rPr>
        <w:t xml:space="preserve"> </w:t>
      </w:r>
      <w:r>
        <w:rPr>
          <w:spacing w:val="-2"/>
        </w:rPr>
        <w:t>законодательства</w:t>
      </w:r>
      <w:r>
        <w:rPr>
          <w:spacing w:val="5"/>
        </w:rPr>
        <w:t xml:space="preserve"> </w:t>
      </w:r>
      <w:r>
        <w:rPr>
          <w:spacing w:val="-5"/>
        </w:rPr>
        <w:t>РФ.</w:t>
      </w:r>
    </w:p>
    <w:p w14:paraId="686363F8" w14:textId="0D0F9F25" w:rsidR="00436575" w:rsidRDefault="00E129B2">
      <w:pPr>
        <w:pStyle w:val="a3"/>
        <w:ind w:left="1420" w:right="423"/>
        <w:jc w:val="both"/>
      </w:pPr>
      <w:r>
        <w:t>В</w:t>
      </w:r>
      <w:r>
        <w:rPr>
          <w:spacing w:val="-8"/>
        </w:rPr>
        <w:t xml:space="preserve"> </w:t>
      </w:r>
      <w:r>
        <w:t>случае</w:t>
      </w:r>
      <w:r>
        <w:rPr>
          <w:spacing w:val="-9"/>
        </w:rPr>
        <w:t xml:space="preserve"> </w:t>
      </w:r>
      <w:r>
        <w:t>изменения</w:t>
      </w:r>
      <w:r>
        <w:rPr>
          <w:spacing w:val="-8"/>
        </w:rPr>
        <w:t xml:space="preserve"> </w:t>
      </w:r>
      <w:r>
        <w:t>законодательства</w:t>
      </w:r>
      <w:r>
        <w:rPr>
          <w:spacing w:val="-7"/>
        </w:rPr>
        <w:t xml:space="preserve"> </w:t>
      </w:r>
      <w:r>
        <w:t>в</w:t>
      </w:r>
      <w:r>
        <w:rPr>
          <w:spacing w:val="-8"/>
        </w:rPr>
        <w:t xml:space="preserve"> </w:t>
      </w:r>
      <w:r>
        <w:t>части,</w:t>
      </w:r>
      <w:r>
        <w:rPr>
          <w:spacing w:val="-8"/>
        </w:rPr>
        <w:t xml:space="preserve"> </w:t>
      </w:r>
      <w:r>
        <w:t>затрагивающей</w:t>
      </w:r>
      <w:r>
        <w:rPr>
          <w:spacing w:val="-7"/>
        </w:rPr>
        <w:t xml:space="preserve"> </w:t>
      </w:r>
      <w:r>
        <w:t>условия</w:t>
      </w:r>
      <w:r>
        <w:rPr>
          <w:spacing w:val="-8"/>
        </w:rPr>
        <w:t xml:space="preserve"> </w:t>
      </w:r>
      <w:r>
        <w:t>Договора,</w:t>
      </w:r>
      <w:r>
        <w:rPr>
          <w:spacing w:val="-7"/>
        </w:rPr>
        <w:t xml:space="preserve"> </w:t>
      </w:r>
      <w:r>
        <w:t>положения</w:t>
      </w:r>
      <w:r>
        <w:rPr>
          <w:spacing w:val="-8"/>
        </w:rPr>
        <w:t xml:space="preserve"> </w:t>
      </w:r>
      <w:r>
        <w:t>настоящего</w:t>
      </w:r>
      <w:r>
        <w:rPr>
          <w:spacing w:val="-7"/>
        </w:rPr>
        <w:t xml:space="preserve"> </w:t>
      </w:r>
      <w:r>
        <w:t>Договора</w:t>
      </w:r>
      <w:r>
        <w:rPr>
          <w:spacing w:val="-9"/>
        </w:rPr>
        <w:t xml:space="preserve"> </w:t>
      </w:r>
      <w:r>
        <w:t>действуют</w:t>
      </w:r>
      <w:r>
        <w:rPr>
          <w:spacing w:val="-8"/>
        </w:rPr>
        <w:t xml:space="preserve"> </w:t>
      </w:r>
      <w:r>
        <w:t>постольку, поскольку</w:t>
      </w:r>
      <w:r>
        <w:rPr>
          <w:spacing w:val="-7"/>
        </w:rPr>
        <w:t xml:space="preserve"> </w:t>
      </w:r>
      <w:r>
        <w:t>не</w:t>
      </w:r>
      <w:r>
        <w:rPr>
          <w:spacing w:val="-7"/>
        </w:rPr>
        <w:t xml:space="preserve"> </w:t>
      </w:r>
      <w:r>
        <w:t>противоречат</w:t>
      </w:r>
      <w:r>
        <w:rPr>
          <w:spacing w:val="-7"/>
        </w:rPr>
        <w:t xml:space="preserve"> </w:t>
      </w:r>
      <w:r>
        <w:t>действующему</w:t>
      </w:r>
      <w:r w:rsidR="006137B3">
        <w:t>.</w:t>
      </w:r>
      <w:r>
        <w:rPr>
          <w:spacing w:val="-7"/>
        </w:rPr>
        <w:t xml:space="preserve"> </w:t>
      </w:r>
      <w:r>
        <w:t>Настоящий</w:t>
      </w:r>
      <w:r>
        <w:rPr>
          <w:spacing w:val="-8"/>
        </w:rPr>
        <w:t xml:space="preserve"> </w:t>
      </w:r>
      <w:r>
        <w:t>Договор</w:t>
      </w:r>
      <w:r>
        <w:rPr>
          <w:spacing w:val="-7"/>
        </w:rPr>
        <w:t xml:space="preserve"> </w:t>
      </w:r>
      <w:r>
        <w:t>после</w:t>
      </w:r>
      <w:r>
        <w:rPr>
          <w:spacing w:val="-7"/>
        </w:rPr>
        <w:t xml:space="preserve"> </w:t>
      </w:r>
      <w:r>
        <w:t>подписания</w:t>
      </w:r>
      <w:r>
        <w:rPr>
          <w:spacing w:val="-8"/>
        </w:rPr>
        <w:t xml:space="preserve"> </w:t>
      </w:r>
      <w:r>
        <w:t>размещается</w:t>
      </w:r>
      <w:r>
        <w:rPr>
          <w:spacing w:val="-8"/>
        </w:rPr>
        <w:t xml:space="preserve"> </w:t>
      </w:r>
      <w:r>
        <w:t>Управляющей</w:t>
      </w:r>
      <w:r>
        <w:rPr>
          <w:spacing w:val="-10"/>
        </w:rPr>
        <w:t xml:space="preserve"> </w:t>
      </w:r>
      <w:r>
        <w:t>организацией</w:t>
      </w:r>
      <w:r>
        <w:rPr>
          <w:spacing w:val="-7"/>
        </w:rPr>
        <w:t xml:space="preserve"> </w:t>
      </w:r>
      <w:r>
        <w:t>в</w:t>
      </w:r>
      <w:r>
        <w:rPr>
          <w:spacing w:val="-4"/>
        </w:rPr>
        <w:t xml:space="preserve"> </w:t>
      </w:r>
      <w:r>
        <w:t>ГИС</w:t>
      </w:r>
      <w:r>
        <w:rPr>
          <w:spacing w:val="-8"/>
        </w:rPr>
        <w:t xml:space="preserve"> </w:t>
      </w:r>
      <w:r>
        <w:t xml:space="preserve">ЖКХ </w:t>
      </w:r>
      <w:hyperlink r:id="rId7">
        <w:r>
          <w:t>(www.dom.gosuslugi.ru)в</w:t>
        </w:r>
      </w:hyperlink>
      <w:r>
        <w:t xml:space="preserve"> порядке, установленном действующим законодательством РФ.</w:t>
      </w:r>
    </w:p>
    <w:p w14:paraId="47FF22F2" w14:textId="77777777" w:rsidR="00436575" w:rsidRDefault="00436575">
      <w:pPr>
        <w:pStyle w:val="a3"/>
      </w:pPr>
    </w:p>
    <w:p w14:paraId="21EC6F70" w14:textId="77777777" w:rsidR="00436575" w:rsidRDefault="00436575">
      <w:pPr>
        <w:pStyle w:val="a3"/>
      </w:pPr>
    </w:p>
    <w:p w14:paraId="067BE725" w14:textId="77777777" w:rsidR="00436575" w:rsidRDefault="00436575">
      <w:pPr>
        <w:pStyle w:val="a3"/>
      </w:pPr>
    </w:p>
    <w:p w14:paraId="5A5F268B" w14:textId="77777777" w:rsidR="00436575" w:rsidRDefault="00E129B2">
      <w:pPr>
        <w:pStyle w:val="1"/>
        <w:numPr>
          <w:ilvl w:val="0"/>
          <w:numId w:val="32"/>
        </w:numPr>
        <w:tabs>
          <w:tab w:val="left" w:pos="6590"/>
        </w:tabs>
        <w:ind w:left="6590" w:hanging="566"/>
        <w:jc w:val="left"/>
      </w:pPr>
      <w:r>
        <w:t>ПРЕДМЕТ</w:t>
      </w:r>
      <w:r>
        <w:rPr>
          <w:spacing w:val="-9"/>
        </w:rPr>
        <w:t xml:space="preserve"> </w:t>
      </w:r>
      <w:r>
        <w:rPr>
          <w:spacing w:val="-2"/>
        </w:rPr>
        <w:t>ДОГОВОРА</w:t>
      </w:r>
    </w:p>
    <w:p w14:paraId="0F5693DE" w14:textId="77777777" w:rsidR="00436575" w:rsidRDefault="00E129B2">
      <w:pPr>
        <w:pStyle w:val="a5"/>
        <w:numPr>
          <w:ilvl w:val="1"/>
          <w:numId w:val="32"/>
        </w:numPr>
        <w:tabs>
          <w:tab w:val="left" w:pos="1420"/>
        </w:tabs>
        <w:spacing w:before="35"/>
        <w:ind w:right="424"/>
      </w:pPr>
      <w:r>
        <w:t>Управляющая</w:t>
      </w:r>
      <w:r>
        <w:rPr>
          <w:spacing w:val="-5"/>
        </w:rPr>
        <w:t xml:space="preserve"> </w:t>
      </w:r>
      <w:r>
        <w:t>организация</w:t>
      </w:r>
      <w:r>
        <w:rPr>
          <w:spacing w:val="-5"/>
        </w:rPr>
        <w:t xml:space="preserve"> </w:t>
      </w:r>
      <w:r>
        <w:t>по</w:t>
      </w:r>
      <w:r>
        <w:rPr>
          <w:spacing w:val="-5"/>
        </w:rPr>
        <w:t xml:space="preserve"> </w:t>
      </w:r>
      <w:r>
        <w:t>заданию</w:t>
      </w:r>
      <w:r>
        <w:rPr>
          <w:spacing w:val="-7"/>
        </w:rPr>
        <w:t xml:space="preserve"> </w:t>
      </w:r>
      <w:r>
        <w:t>собственников</w:t>
      </w:r>
      <w:r>
        <w:rPr>
          <w:spacing w:val="-6"/>
        </w:rPr>
        <w:t xml:space="preserve"> </w:t>
      </w:r>
      <w:r>
        <w:t>помещений</w:t>
      </w:r>
      <w:r>
        <w:rPr>
          <w:spacing w:val="-5"/>
        </w:rPr>
        <w:t xml:space="preserve"> </w:t>
      </w:r>
      <w:r>
        <w:t>в</w:t>
      </w:r>
      <w:r>
        <w:rPr>
          <w:spacing w:val="-6"/>
        </w:rPr>
        <w:t xml:space="preserve"> </w:t>
      </w:r>
      <w:r>
        <w:t>многоквартирном</w:t>
      </w:r>
      <w:r>
        <w:rPr>
          <w:spacing w:val="-6"/>
        </w:rPr>
        <w:t xml:space="preserve"> </w:t>
      </w:r>
      <w:r>
        <w:t>доме</w:t>
      </w:r>
      <w:r>
        <w:rPr>
          <w:spacing w:val="-4"/>
        </w:rPr>
        <w:t xml:space="preserve"> </w:t>
      </w:r>
      <w:r>
        <w:t>в</w:t>
      </w:r>
      <w:r>
        <w:rPr>
          <w:spacing w:val="-6"/>
        </w:rPr>
        <w:t xml:space="preserve"> </w:t>
      </w:r>
      <w:r>
        <w:t>течение</w:t>
      </w:r>
      <w:r>
        <w:rPr>
          <w:spacing w:val="-2"/>
        </w:rPr>
        <w:t xml:space="preserve"> </w:t>
      </w:r>
      <w:r>
        <w:t>срока</w:t>
      </w:r>
      <w:r>
        <w:rPr>
          <w:spacing w:val="-7"/>
        </w:rPr>
        <w:t xml:space="preserve"> </w:t>
      </w:r>
      <w:r>
        <w:t>действия</w:t>
      </w:r>
      <w:r>
        <w:rPr>
          <w:spacing w:val="-6"/>
        </w:rPr>
        <w:t xml:space="preserve"> </w:t>
      </w:r>
      <w:r>
        <w:t>Договора,</w:t>
      </w:r>
      <w:r>
        <w:rPr>
          <w:spacing w:val="-4"/>
        </w:rPr>
        <w:t xml:space="preserve"> </w:t>
      </w:r>
      <w:r>
        <w:t>за</w:t>
      </w:r>
      <w:r>
        <w:rPr>
          <w:spacing w:val="-4"/>
        </w:rPr>
        <w:t xml:space="preserve"> </w:t>
      </w:r>
      <w:r>
        <w:t>плату обязуется осуществлять деятельность по</w:t>
      </w:r>
      <w:r>
        <w:rPr>
          <w:spacing w:val="40"/>
        </w:rPr>
        <w:t xml:space="preserve"> </w:t>
      </w:r>
      <w:r>
        <w:t>управлению многоквартирным домом, а именно:</w:t>
      </w:r>
    </w:p>
    <w:p w14:paraId="0773584F" w14:textId="77777777" w:rsidR="00436575" w:rsidRDefault="00E129B2">
      <w:pPr>
        <w:pStyle w:val="a5"/>
        <w:numPr>
          <w:ilvl w:val="0"/>
          <w:numId w:val="30"/>
        </w:numPr>
        <w:tabs>
          <w:tab w:val="left" w:pos="1418"/>
          <w:tab w:val="left" w:pos="1420"/>
        </w:tabs>
        <w:spacing w:line="242" w:lineRule="auto"/>
        <w:ind w:right="427"/>
        <w:jc w:val="left"/>
      </w:pPr>
      <w:r>
        <w:t>оказывать</w:t>
      </w:r>
      <w:r>
        <w:rPr>
          <w:spacing w:val="-12"/>
        </w:rPr>
        <w:t xml:space="preserve"> </w:t>
      </w:r>
      <w:r>
        <w:t>услуги</w:t>
      </w:r>
      <w:r>
        <w:rPr>
          <w:spacing w:val="-12"/>
        </w:rPr>
        <w:t xml:space="preserve"> </w:t>
      </w:r>
      <w:r>
        <w:t>и</w:t>
      </w:r>
      <w:r>
        <w:rPr>
          <w:spacing w:val="-12"/>
        </w:rPr>
        <w:t xml:space="preserve"> </w:t>
      </w:r>
      <w:r>
        <w:t>выполнять</w:t>
      </w:r>
      <w:r>
        <w:rPr>
          <w:spacing w:val="-12"/>
        </w:rPr>
        <w:t xml:space="preserve"> </w:t>
      </w:r>
      <w:r>
        <w:t>работы</w:t>
      </w:r>
      <w:r>
        <w:rPr>
          <w:spacing w:val="-12"/>
        </w:rPr>
        <w:t xml:space="preserve"> </w:t>
      </w:r>
      <w:r>
        <w:t>по</w:t>
      </w:r>
      <w:r>
        <w:rPr>
          <w:spacing w:val="-12"/>
        </w:rPr>
        <w:t xml:space="preserve"> </w:t>
      </w:r>
      <w:r>
        <w:t>управлению</w:t>
      </w:r>
      <w:r>
        <w:rPr>
          <w:spacing w:val="-11"/>
        </w:rPr>
        <w:t xml:space="preserve"> </w:t>
      </w:r>
      <w:r>
        <w:t>многоквартирным</w:t>
      </w:r>
      <w:r>
        <w:rPr>
          <w:spacing w:val="-12"/>
        </w:rPr>
        <w:t xml:space="preserve"> </w:t>
      </w:r>
      <w:r>
        <w:t>домом,</w:t>
      </w:r>
      <w:r>
        <w:rPr>
          <w:spacing w:val="-12"/>
        </w:rPr>
        <w:t xml:space="preserve"> </w:t>
      </w:r>
      <w:r>
        <w:t>надлежащему</w:t>
      </w:r>
      <w:r>
        <w:rPr>
          <w:spacing w:val="-12"/>
        </w:rPr>
        <w:t xml:space="preserve"> </w:t>
      </w:r>
      <w:r>
        <w:t>содержанию</w:t>
      </w:r>
      <w:r>
        <w:rPr>
          <w:spacing w:val="-11"/>
        </w:rPr>
        <w:t xml:space="preserve"> </w:t>
      </w:r>
      <w:r>
        <w:t>и</w:t>
      </w:r>
      <w:r>
        <w:rPr>
          <w:spacing w:val="-12"/>
        </w:rPr>
        <w:t xml:space="preserve"> </w:t>
      </w:r>
      <w:r>
        <w:t>ремонту</w:t>
      </w:r>
      <w:r>
        <w:rPr>
          <w:spacing w:val="-12"/>
        </w:rPr>
        <w:t xml:space="preserve"> </w:t>
      </w:r>
      <w:r>
        <w:t>общего</w:t>
      </w:r>
      <w:r>
        <w:rPr>
          <w:spacing w:val="-12"/>
        </w:rPr>
        <w:t xml:space="preserve"> </w:t>
      </w:r>
      <w:r>
        <w:t>имущества собственников помещений в многоквартирном доме,</w:t>
      </w:r>
    </w:p>
    <w:p w14:paraId="6F0F8C10" w14:textId="77777777" w:rsidR="00436575" w:rsidRDefault="00E129B2">
      <w:pPr>
        <w:pStyle w:val="a5"/>
        <w:numPr>
          <w:ilvl w:val="0"/>
          <w:numId w:val="30"/>
        </w:numPr>
        <w:tabs>
          <w:tab w:val="left" w:pos="1419"/>
        </w:tabs>
        <w:spacing w:line="248" w:lineRule="exact"/>
        <w:ind w:left="1419" w:hanging="282"/>
        <w:jc w:val="left"/>
      </w:pPr>
      <w:r>
        <w:t>заключать</w:t>
      </w:r>
      <w:r>
        <w:rPr>
          <w:spacing w:val="-8"/>
        </w:rPr>
        <w:t xml:space="preserve"> </w:t>
      </w:r>
      <w:r>
        <w:t>договоры</w:t>
      </w:r>
      <w:r>
        <w:rPr>
          <w:spacing w:val="-6"/>
        </w:rPr>
        <w:t xml:space="preserve"> </w:t>
      </w:r>
      <w:r>
        <w:t>на</w:t>
      </w:r>
      <w:r>
        <w:rPr>
          <w:spacing w:val="-5"/>
        </w:rPr>
        <w:t xml:space="preserve"> </w:t>
      </w:r>
      <w:r>
        <w:t>поставку</w:t>
      </w:r>
      <w:r>
        <w:rPr>
          <w:spacing w:val="-9"/>
        </w:rPr>
        <w:t xml:space="preserve"> </w:t>
      </w:r>
      <w:r>
        <w:t>коммунальных</w:t>
      </w:r>
      <w:r>
        <w:rPr>
          <w:spacing w:val="-5"/>
        </w:rPr>
        <w:t xml:space="preserve"> </w:t>
      </w:r>
      <w:r>
        <w:t>ресурсов</w:t>
      </w:r>
      <w:r>
        <w:rPr>
          <w:spacing w:val="-7"/>
        </w:rPr>
        <w:t xml:space="preserve"> </w:t>
      </w:r>
      <w:r>
        <w:t>на</w:t>
      </w:r>
      <w:r>
        <w:rPr>
          <w:spacing w:val="-9"/>
        </w:rPr>
        <w:t xml:space="preserve"> </w:t>
      </w:r>
      <w:r>
        <w:t>содержание</w:t>
      </w:r>
      <w:r>
        <w:rPr>
          <w:spacing w:val="-6"/>
        </w:rPr>
        <w:t xml:space="preserve"> </w:t>
      </w:r>
      <w:r>
        <w:t>общедомового</w:t>
      </w:r>
      <w:r>
        <w:rPr>
          <w:spacing w:val="-5"/>
        </w:rPr>
        <w:t xml:space="preserve"> </w:t>
      </w:r>
      <w:r>
        <w:rPr>
          <w:spacing w:val="-2"/>
        </w:rPr>
        <w:t>имущества;</w:t>
      </w:r>
    </w:p>
    <w:p w14:paraId="427D38F3" w14:textId="77777777" w:rsidR="00436575" w:rsidRDefault="00E129B2">
      <w:pPr>
        <w:pStyle w:val="a5"/>
        <w:numPr>
          <w:ilvl w:val="0"/>
          <w:numId w:val="30"/>
        </w:numPr>
        <w:tabs>
          <w:tab w:val="left" w:pos="1419"/>
        </w:tabs>
        <w:ind w:left="1419" w:hanging="282"/>
        <w:jc w:val="left"/>
      </w:pPr>
      <w:r>
        <w:t>проводить</w:t>
      </w:r>
      <w:r>
        <w:rPr>
          <w:spacing w:val="-7"/>
        </w:rPr>
        <w:t xml:space="preserve"> </w:t>
      </w:r>
      <w:r>
        <w:t>техническое</w:t>
      </w:r>
      <w:r>
        <w:rPr>
          <w:spacing w:val="-8"/>
        </w:rPr>
        <w:t xml:space="preserve"> </w:t>
      </w:r>
      <w:r>
        <w:t>обслуживание</w:t>
      </w:r>
      <w:r>
        <w:rPr>
          <w:spacing w:val="-6"/>
        </w:rPr>
        <w:t xml:space="preserve"> </w:t>
      </w:r>
      <w:r>
        <w:t>всех</w:t>
      </w:r>
      <w:r>
        <w:rPr>
          <w:spacing w:val="-9"/>
        </w:rPr>
        <w:t xml:space="preserve"> </w:t>
      </w:r>
      <w:r>
        <w:t>инженерных</w:t>
      </w:r>
      <w:r>
        <w:rPr>
          <w:spacing w:val="-6"/>
        </w:rPr>
        <w:t xml:space="preserve"> </w:t>
      </w:r>
      <w:r>
        <w:t>систем,</w:t>
      </w:r>
      <w:r>
        <w:rPr>
          <w:spacing w:val="-7"/>
        </w:rPr>
        <w:t xml:space="preserve"> </w:t>
      </w:r>
      <w:r>
        <w:t>относящихся</w:t>
      </w:r>
      <w:r>
        <w:rPr>
          <w:spacing w:val="-7"/>
        </w:rPr>
        <w:t xml:space="preserve"> </w:t>
      </w:r>
      <w:r>
        <w:t>к</w:t>
      </w:r>
      <w:r>
        <w:rPr>
          <w:spacing w:val="-6"/>
        </w:rPr>
        <w:t xml:space="preserve"> </w:t>
      </w:r>
      <w:r>
        <w:t>общему</w:t>
      </w:r>
      <w:r>
        <w:rPr>
          <w:spacing w:val="-6"/>
        </w:rPr>
        <w:t xml:space="preserve"> </w:t>
      </w:r>
      <w:r>
        <w:t>имуществу</w:t>
      </w:r>
      <w:r>
        <w:rPr>
          <w:spacing w:val="-6"/>
        </w:rPr>
        <w:t xml:space="preserve"> </w:t>
      </w:r>
      <w:r>
        <w:rPr>
          <w:spacing w:val="-4"/>
        </w:rPr>
        <w:t>МКД;</w:t>
      </w:r>
    </w:p>
    <w:p w14:paraId="39A408FC" w14:textId="77777777" w:rsidR="00436575" w:rsidRDefault="00E129B2">
      <w:pPr>
        <w:pStyle w:val="a5"/>
        <w:numPr>
          <w:ilvl w:val="0"/>
          <w:numId w:val="30"/>
        </w:numPr>
        <w:tabs>
          <w:tab w:val="left" w:pos="1419"/>
        </w:tabs>
        <w:spacing w:before="81" w:line="252" w:lineRule="exact"/>
        <w:ind w:left="1419" w:hanging="282"/>
      </w:pPr>
      <w:r>
        <w:t>осуществлять</w:t>
      </w:r>
      <w:r>
        <w:rPr>
          <w:spacing w:val="-14"/>
        </w:rPr>
        <w:t xml:space="preserve"> </w:t>
      </w:r>
      <w:r>
        <w:t>иную</w:t>
      </w:r>
      <w:r>
        <w:rPr>
          <w:spacing w:val="-14"/>
        </w:rPr>
        <w:t xml:space="preserve"> </w:t>
      </w:r>
      <w:r>
        <w:t>направленную</w:t>
      </w:r>
      <w:r>
        <w:rPr>
          <w:spacing w:val="-14"/>
        </w:rPr>
        <w:t xml:space="preserve"> </w:t>
      </w:r>
      <w:r>
        <w:t>на</w:t>
      </w:r>
      <w:r>
        <w:rPr>
          <w:spacing w:val="-13"/>
        </w:rPr>
        <w:t xml:space="preserve"> </w:t>
      </w:r>
      <w:r>
        <w:t>достижение</w:t>
      </w:r>
      <w:r>
        <w:rPr>
          <w:spacing w:val="-14"/>
        </w:rPr>
        <w:t xml:space="preserve"> </w:t>
      </w:r>
      <w:r>
        <w:t>целей</w:t>
      </w:r>
      <w:r>
        <w:rPr>
          <w:spacing w:val="-13"/>
        </w:rPr>
        <w:t xml:space="preserve"> </w:t>
      </w:r>
      <w:r>
        <w:t>управления</w:t>
      </w:r>
      <w:r>
        <w:rPr>
          <w:spacing w:val="-14"/>
        </w:rPr>
        <w:t xml:space="preserve"> </w:t>
      </w:r>
      <w:r>
        <w:t>МКД</w:t>
      </w:r>
      <w:r>
        <w:rPr>
          <w:spacing w:val="-13"/>
        </w:rPr>
        <w:t xml:space="preserve"> </w:t>
      </w:r>
      <w:r>
        <w:rPr>
          <w:spacing w:val="-2"/>
        </w:rPr>
        <w:t>деятельность.</w:t>
      </w:r>
    </w:p>
    <w:p w14:paraId="64F990EC" w14:textId="77777777" w:rsidR="00436575" w:rsidRDefault="00E129B2">
      <w:pPr>
        <w:pStyle w:val="a5"/>
        <w:numPr>
          <w:ilvl w:val="1"/>
          <w:numId w:val="31"/>
        </w:numPr>
        <w:tabs>
          <w:tab w:val="left" w:pos="1420"/>
        </w:tabs>
        <w:ind w:right="427"/>
      </w:pPr>
      <w:r>
        <w:lastRenderedPageBreak/>
        <w:t>Управляющая</w:t>
      </w:r>
      <w:r>
        <w:rPr>
          <w:spacing w:val="-9"/>
        </w:rPr>
        <w:t xml:space="preserve"> </w:t>
      </w:r>
      <w:r>
        <w:t>организация</w:t>
      </w:r>
      <w:r>
        <w:rPr>
          <w:spacing w:val="-9"/>
        </w:rPr>
        <w:t xml:space="preserve"> </w:t>
      </w:r>
      <w:r>
        <w:t>обязана</w:t>
      </w:r>
      <w:r>
        <w:rPr>
          <w:spacing w:val="-8"/>
        </w:rPr>
        <w:t xml:space="preserve"> </w:t>
      </w:r>
      <w:r>
        <w:t>приступить</w:t>
      </w:r>
      <w:r>
        <w:rPr>
          <w:spacing w:val="-9"/>
        </w:rPr>
        <w:t xml:space="preserve"> </w:t>
      </w:r>
      <w:r>
        <w:t>к</w:t>
      </w:r>
      <w:r>
        <w:rPr>
          <w:spacing w:val="-8"/>
        </w:rPr>
        <w:t xml:space="preserve"> </w:t>
      </w:r>
      <w:r>
        <w:t>исполнению</w:t>
      </w:r>
      <w:r>
        <w:rPr>
          <w:spacing w:val="-8"/>
        </w:rPr>
        <w:t xml:space="preserve"> </w:t>
      </w:r>
      <w:r>
        <w:t>договора</w:t>
      </w:r>
      <w:r>
        <w:rPr>
          <w:spacing w:val="-8"/>
        </w:rPr>
        <w:t xml:space="preserve"> </w:t>
      </w:r>
      <w:r>
        <w:t>управления</w:t>
      </w:r>
      <w:r>
        <w:rPr>
          <w:spacing w:val="-10"/>
        </w:rPr>
        <w:t xml:space="preserve"> </w:t>
      </w:r>
      <w:r>
        <w:t>многоквартирным</w:t>
      </w:r>
      <w:r>
        <w:rPr>
          <w:spacing w:val="-9"/>
        </w:rPr>
        <w:t xml:space="preserve"> </w:t>
      </w:r>
      <w:r>
        <w:t>домом</w:t>
      </w:r>
      <w:r>
        <w:rPr>
          <w:spacing w:val="-9"/>
        </w:rPr>
        <w:t xml:space="preserve"> </w:t>
      </w:r>
      <w:r>
        <w:t>с</w:t>
      </w:r>
      <w:r>
        <w:rPr>
          <w:spacing w:val="-8"/>
        </w:rPr>
        <w:t xml:space="preserve"> </w:t>
      </w:r>
      <w:r>
        <w:t>даты</w:t>
      </w:r>
      <w:r>
        <w:rPr>
          <w:spacing w:val="-9"/>
        </w:rPr>
        <w:t xml:space="preserve"> </w:t>
      </w:r>
      <w:r>
        <w:t>внесения</w:t>
      </w:r>
      <w:r>
        <w:rPr>
          <w:spacing w:val="-10"/>
        </w:rPr>
        <w:t xml:space="preserve"> </w:t>
      </w:r>
      <w:r>
        <w:t>изменений в реестр лицензий субъекта Российской Федерации в связи с заключением договора управления (ч. 7 ст. 162 ЖК РФ).</w:t>
      </w:r>
    </w:p>
    <w:p w14:paraId="5539A4B8" w14:textId="77777777" w:rsidR="00436575" w:rsidRDefault="00E129B2">
      <w:pPr>
        <w:pStyle w:val="a5"/>
        <w:numPr>
          <w:ilvl w:val="1"/>
          <w:numId w:val="31"/>
        </w:numPr>
        <w:tabs>
          <w:tab w:val="left" w:pos="1420"/>
        </w:tabs>
        <w:ind w:right="423"/>
      </w:pPr>
      <w:r>
        <w:t>Целью настоящего Договора является обеспечение благоприятных и безопасных условий проживания собственников помещений, надлежащее содержание и ремонт общего имущества в МКД, предоставление коммунальных и иных услуг в соответствии с перечнем услуг и работ по содержанию и ремонту общего имущества в многоквартирном доме, указанным в Приложении № 2, собственникам и пользователям помещений.</w:t>
      </w:r>
    </w:p>
    <w:p w14:paraId="1F7111C5" w14:textId="77777777" w:rsidR="00436575" w:rsidRDefault="00E129B2">
      <w:pPr>
        <w:pStyle w:val="a5"/>
        <w:numPr>
          <w:ilvl w:val="1"/>
          <w:numId w:val="31"/>
        </w:numPr>
        <w:tabs>
          <w:tab w:val="left" w:pos="1419"/>
        </w:tabs>
        <w:spacing w:line="252" w:lineRule="exact"/>
        <w:ind w:left="1419" w:hanging="424"/>
      </w:pPr>
      <w:r>
        <w:t>Состав</w:t>
      </w:r>
      <w:r>
        <w:rPr>
          <w:spacing w:val="-7"/>
        </w:rPr>
        <w:t xml:space="preserve"> </w:t>
      </w:r>
      <w:r>
        <w:t>и</w:t>
      </w:r>
      <w:r>
        <w:rPr>
          <w:spacing w:val="-4"/>
        </w:rPr>
        <w:t xml:space="preserve"> </w:t>
      </w:r>
      <w:r>
        <w:t>техническое</w:t>
      </w:r>
      <w:r>
        <w:rPr>
          <w:spacing w:val="-5"/>
        </w:rPr>
        <w:t xml:space="preserve"> </w:t>
      </w:r>
      <w:r>
        <w:t>состояние</w:t>
      </w:r>
      <w:r>
        <w:rPr>
          <w:spacing w:val="-4"/>
        </w:rPr>
        <w:t xml:space="preserve"> </w:t>
      </w:r>
      <w:r>
        <w:t>общего</w:t>
      </w:r>
      <w:r>
        <w:rPr>
          <w:spacing w:val="-3"/>
        </w:rPr>
        <w:t xml:space="preserve"> </w:t>
      </w:r>
      <w:r>
        <w:t>имущества</w:t>
      </w:r>
      <w:r>
        <w:rPr>
          <w:spacing w:val="-4"/>
        </w:rPr>
        <w:t xml:space="preserve"> </w:t>
      </w:r>
      <w:r>
        <w:t>в</w:t>
      </w:r>
      <w:r>
        <w:rPr>
          <w:spacing w:val="-3"/>
        </w:rPr>
        <w:t xml:space="preserve"> </w:t>
      </w:r>
      <w:r>
        <w:t>МКД</w:t>
      </w:r>
      <w:r>
        <w:rPr>
          <w:spacing w:val="-4"/>
        </w:rPr>
        <w:t xml:space="preserve"> </w:t>
      </w:r>
      <w:r>
        <w:t>определены</w:t>
      </w:r>
      <w:r>
        <w:rPr>
          <w:spacing w:val="-3"/>
        </w:rPr>
        <w:t xml:space="preserve"> </w:t>
      </w:r>
      <w:r>
        <w:t>в</w:t>
      </w:r>
      <w:r>
        <w:rPr>
          <w:spacing w:val="-4"/>
        </w:rPr>
        <w:t xml:space="preserve"> </w:t>
      </w:r>
      <w:r>
        <w:t>Приложении</w:t>
      </w:r>
      <w:r>
        <w:rPr>
          <w:spacing w:val="-6"/>
        </w:rPr>
        <w:t xml:space="preserve"> </w:t>
      </w:r>
      <w:r>
        <w:t>№</w:t>
      </w:r>
      <w:r>
        <w:rPr>
          <w:spacing w:val="-4"/>
        </w:rPr>
        <w:t xml:space="preserve"> </w:t>
      </w:r>
      <w:r>
        <w:t>1</w:t>
      </w:r>
      <w:r>
        <w:rPr>
          <w:spacing w:val="-5"/>
        </w:rPr>
        <w:t xml:space="preserve"> </w:t>
      </w:r>
      <w:r>
        <w:t>к</w:t>
      </w:r>
      <w:r>
        <w:rPr>
          <w:spacing w:val="-4"/>
        </w:rPr>
        <w:t xml:space="preserve"> </w:t>
      </w:r>
      <w:r>
        <w:t>настоящему</w:t>
      </w:r>
      <w:r>
        <w:rPr>
          <w:spacing w:val="-3"/>
        </w:rPr>
        <w:t xml:space="preserve"> </w:t>
      </w:r>
      <w:r>
        <w:rPr>
          <w:spacing w:val="-2"/>
        </w:rPr>
        <w:t>Договору.</w:t>
      </w:r>
    </w:p>
    <w:p w14:paraId="4FC36DC2" w14:textId="77777777" w:rsidR="00436575" w:rsidRDefault="00E129B2">
      <w:pPr>
        <w:pStyle w:val="a5"/>
        <w:numPr>
          <w:ilvl w:val="1"/>
          <w:numId w:val="31"/>
        </w:numPr>
        <w:tabs>
          <w:tab w:val="left" w:pos="1420"/>
        </w:tabs>
        <w:spacing w:before="1"/>
        <w:ind w:right="422"/>
      </w:pPr>
      <w:r>
        <w:t>Перечень</w:t>
      </w:r>
      <w:r>
        <w:rPr>
          <w:spacing w:val="-14"/>
        </w:rPr>
        <w:t xml:space="preserve"> </w:t>
      </w:r>
      <w:r>
        <w:t>услуг</w:t>
      </w:r>
      <w:r>
        <w:rPr>
          <w:spacing w:val="-14"/>
        </w:rPr>
        <w:t xml:space="preserve"> </w:t>
      </w:r>
      <w:r>
        <w:t>и</w:t>
      </w:r>
      <w:r>
        <w:rPr>
          <w:spacing w:val="-14"/>
        </w:rPr>
        <w:t xml:space="preserve"> </w:t>
      </w:r>
      <w:r>
        <w:t>работ</w:t>
      </w:r>
      <w:r>
        <w:rPr>
          <w:spacing w:val="-13"/>
        </w:rPr>
        <w:t xml:space="preserve"> </w:t>
      </w:r>
      <w:r>
        <w:t>по</w:t>
      </w:r>
      <w:r>
        <w:rPr>
          <w:spacing w:val="-14"/>
        </w:rPr>
        <w:t xml:space="preserve"> </w:t>
      </w:r>
      <w:r>
        <w:t>содержанию</w:t>
      </w:r>
      <w:r>
        <w:rPr>
          <w:spacing w:val="-14"/>
        </w:rPr>
        <w:t xml:space="preserve"> </w:t>
      </w:r>
      <w:r>
        <w:t>и</w:t>
      </w:r>
      <w:r>
        <w:rPr>
          <w:spacing w:val="-14"/>
        </w:rPr>
        <w:t xml:space="preserve"> </w:t>
      </w:r>
      <w:r>
        <w:t>ремонту</w:t>
      </w:r>
      <w:r>
        <w:rPr>
          <w:spacing w:val="-13"/>
        </w:rPr>
        <w:t xml:space="preserve"> </w:t>
      </w:r>
      <w:r>
        <w:t>общего</w:t>
      </w:r>
      <w:r>
        <w:rPr>
          <w:spacing w:val="-14"/>
        </w:rPr>
        <w:t xml:space="preserve"> </w:t>
      </w:r>
      <w:r>
        <w:t>имущества</w:t>
      </w:r>
      <w:r>
        <w:rPr>
          <w:spacing w:val="-14"/>
        </w:rPr>
        <w:t xml:space="preserve"> </w:t>
      </w:r>
      <w:r>
        <w:t>в</w:t>
      </w:r>
      <w:r>
        <w:rPr>
          <w:spacing w:val="-14"/>
        </w:rPr>
        <w:t xml:space="preserve"> </w:t>
      </w:r>
      <w:r>
        <w:t>многоквартирном</w:t>
      </w:r>
      <w:r>
        <w:rPr>
          <w:spacing w:val="-13"/>
        </w:rPr>
        <w:t xml:space="preserve"> </w:t>
      </w:r>
      <w:r>
        <w:t>доме</w:t>
      </w:r>
      <w:r>
        <w:rPr>
          <w:spacing w:val="-14"/>
        </w:rPr>
        <w:t xml:space="preserve"> </w:t>
      </w:r>
      <w:r>
        <w:t>перечислены</w:t>
      </w:r>
      <w:r>
        <w:rPr>
          <w:spacing w:val="-14"/>
        </w:rPr>
        <w:t xml:space="preserve"> </w:t>
      </w:r>
      <w:r>
        <w:t>в</w:t>
      </w:r>
      <w:r>
        <w:rPr>
          <w:spacing w:val="-14"/>
        </w:rPr>
        <w:t xml:space="preserve"> </w:t>
      </w:r>
      <w:r>
        <w:t>Приложении</w:t>
      </w:r>
      <w:r>
        <w:rPr>
          <w:spacing w:val="-13"/>
        </w:rPr>
        <w:t xml:space="preserve"> </w:t>
      </w:r>
      <w:r>
        <w:t>№</w:t>
      </w:r>
      <w:r>
        <w:rPr>
          <w:spacing w:val="-14"/>
        </w:rPr>
        <w:t xml:space="preserve"> </w:t>
      </w:r>
      <w:r>
        <w:t>2.</w:t>
      </w:r>
      <w:r>
        <w:rPr>
          <w:spacing w:val="-14"/>
        </w:rPr>
        <w:t xml:space="preserve"> </w:t>
      </w:r>
      <w:r>
        <w:t>Перечень работ</w:t>
      </w:r>
      <w:r>
        <w:rPr>
          <w:spacing w:val="-9"/>
        </w:rPr>
        <w:t xml:space="preserve"> </w:t>
      </w:r>
      <w:r>
        <w:t>и</w:t>
      </w:r>
      <w:r>
        <w:rPr>
          <w:spacing w:val="-9"/>
        </w:rPr>
        <w:t xml:space="preserve"> </w:t>
      </w:r>
      <w:r>
        <w:t>услуг</w:t>
      </w:r>
      <w:r>
        <w:rPr>
          <w:spacing w:val="-8"/>
        </w:rPr>
        <w:t xml:space="preserve"> </w:t>
      </w:r>
      <w:r>
        <w:t>по</w:t>
      </w:r>
      <w:r>
        <w:rPr>
          <w:spacing w:val="-9"/>
        </w:rPr>
        <w:t xml:space="preserve"> </w:t>
      </w:r>
      <w:r>
        <w:t>содержанию</w:t>
      </w:r>
      <w:r>
        <w:rPr>
          <w:spacing w:val="-8"/>
        </w:rPr>
        <w:t xml:space="preserve"> </w:t>
      </w:r>
      <w:r>
        <w:t>и</w:t>
      </w:r>
      <w:r>
        <w:rPr>
          <w:spacing w:val="-9"/>
        </w:rPr>
        <w:t xml:space="preserve"> </w:t>
      </w:r>
      <w:r>
        <w:t>текущему</w:t>
      </w:r>
      <w:r>
        <w:rPr>
          <w:spacing w:val="-9"/>
        </w:rPr>
        <w:t xml:space="preserve"> </w:t>
      </w:r>
      <w:r>
        <w:t>ремонту</w:t>
      </w:r>
      <w:r>
        <w:rPr>
          <w:spacing w:val="-11"/>
        </w:rPr>
        <w:t xml:space="preserve"> </w:t>
      </w:r>
      <w:r>
        <w:t>общего</w:t>
      </w:r>
      <w:r>
        <w:rPr>
          <w:spacing w:val="-9"/>
        </w:rPr>
        <w:t xml:space="preserve"> </w:t>
      </w:r>
      <w:r>
        <w:t>имущества</w:t>
      </w:r>
      <w:r>
        <w:rPr>
          <w:spacing w:val="-8"/>
        </w:rPr>
        <w:t xml:space="preserve"> </w:t>
      </w:r>
      <w:r>
        <w:t>в</w:t>
      </w:r>
      <w:r>
        <w:rPr>
          <w:spacing w:val="-10"/>
        </w:rPr>
        <w:t xml:space="preserve"> </w:t>
      </w:r>
      <w:r>
        <w:t>МКД</w:t>
      </w:r>
      <w:r>
        <w:rPr>
          <w:spacing w:val="-8"/>
        </w:rPr>
        <w:t xml:space="preserve"> </w:t>
      </w:r>
      <w:r>
        <w:t>утверждается</w:t>
      </w:r>
      <w:r>
        <w:rPr>
          <w:spacing w:val="-9"/>
        </w:rPr>
        <w:t xml:space="preserve"> </w:t>
      </w:r>
      <w:r>
        <w:t>общим</w:t>
      </w:r>
      <w:r>
        <w:rPr>
          <w:spacing w:val="-10"/>
        </w:rPr>
        <w:t xml:space="preserve"> </w:t>
      </w:r>
      <w:r>
        <w:t>собранием</w:t>
      </w:r>
      <w:r>
        <w:rPr>
          <w:spacing w:val="-9"/>
        </w:rPr>
        <w:t xml:space="preserve"> </w:t>
      </w:r>
      <w:r>
        <w:t>собственников</w:t>
      </w:r>
      <w:r>
        <w:rPr>
          <w:spacing w:val="-10"/>
        </w:rPr>
        <w:t xml:space="preserve"> </w:t>
      </w:r>
      <w:r>
        <w:t>помещений в МКД и не может быть утвержден в объеме менее минимального перечня услуг и работ, необходимых для обеспечения надлежащего содержания общего имущества в многоквартирном доме, утвержденного Постановлением Правительства Российской Федерации от 03.04.2013 № 290.</w:t>
      </w:r>
    </w:p>
    <w:p w14:paraId="1756985A" w14:textId="77777777" w:rsidR="00436575" w:rsidRDefault="00E129B2">
      <w:pPr>
        <w:pStyle w:val="a3"/>
        <w:ind w:left="1420" w:right="426"/>
        <w:jc w:val="both"/>
      </w:pPr>
      <w:r>
        <w:t>Перечень услуг и работ по содержанию и текущему ремонту общего имущества в МКД</w:t>
      </w:r>
      <w:r>
        <w:rPr>
          <w:spacing w:val="40"/>
        </w:rPr>
        <w:t xml:space="preserve"> </w:t>
      </w:r>
      <w:r>
        <w:t>может быть изменен (в том числе дополнен) только решением общего собрания собственников помещений в МКД.</w:t>
      </w:r>
    </w:p>
    <w:p w14:paraId="701F653F" w14:textId="591D3EA6" w:rsidR="00436575" w:rsidRDefault="00E129B2">
      <w:pPr>
        <w:pStyle w:val="a5"/>
        <w:numPr>
          <w:ilvl w:val="1"/>
          <w:numId w:val="31"/>
        </w:numPr>
        <w:tabs>
          <w:tab w:val="left" w:pos="1420"/>
        </w:tabs>
        <w:ind w:right="424"/>
      </w:pPr>
      <w:r>
        <w:t>Стоимость услуг Управляющей организации по содержанию и ремонту общего имущества в многоквартирном доме определяется за расчетный период в соответствии со сметой, утверждаемой на общем собрании собственников помещений в МКД (Приложение № 3 к Договору).</w:t>
      </w:r>
      <w:r>
        <w:rPr>
          <w:spacing w:val="40"/>
        </w:rPr>
        <w:t xml:space="preserve"> </w:t>
      </w:r>
      <w:r>
        <w:t>При этом размер платы, указанный в Приложении №3 к Договору, не включает расходы на холодную и горячую воду, электроэнергию, водоотведение, потребляемые в целях содержания</w:t>
      </w:r>
      <w:r>
        <w:rPr>
          <w:spacing w:val="40"/>
        </w:rPr>
        <w:t xml:space="preserve"> </w:t>
      </w:r>
      <w:r>
        <w:t>общего имущества собственников помещения многоквартирного дома,</w:t>
      </w:r>
      <w:r>
        <w:rPr>
          <w:spacing w:val="40"/>
        </w:rPr>
        <w:t xml:space="preserve"> </w:t>
      </w:r>
      <w:r>
        <w:t>которые включаются в единый-платежный документ (ЕПД) либо счет на оплату</w:t>
      </w:r>
      <w:r>
        <w:rPr>
          <w:spacing w:val="40"/>
        </w:rPr>
        <w:t xml:space="preserve"> </w:t>
      </w:r>
      <w:r>
        <w:t>отдельной строкой</w:t>
      </w:r>
      <w:r>
        <w:rPr>
          <w:spacing w:val="40"/>
        </w:rPr>
        <w:t xml:space="preserve"> </w:t>
      </w:r>
      <w:r>
        <w:t>и оплачиваются Собственниками</w:t>
      </w:r>
      <w:r>
        <w:rPr>
          <w:spacing w:val="40"/>
        </w:rPr>
        <w:t xml:space="preserve"> </w:t>
      </w:r>
      <w:r>
        <w:t>по тарифам,</w:t>
      </w:r>
      <w:r>
        <w:rPr>
          <w:spacing w:val="40"/>
        </w:rPr>
        <w:t xml:space="preserve"> </w:t>
      </w:r>
      <w:r>
        <w:t>установленным органами государственной власти субъектов Российской Федерации.</w:t>
      </w:r>
    </w:p>
    <w:p w14:paraId="7F7C16B2" w14:textId="77777777" w:rsidR="00436575" w:rsidRDefault="00E129B2">
      <w:pPr>
        <w:pStyle w:val="a5"/>
        <w:numPr>
          <w:ilvl w:val="1"/>
          <w:numId w:val="31"/>
        </w:numPr>
        <w:tabs>
          <w:tab w:val="left" w:pos="1420"/>
        </w:tabs>
        <w:ind w:right="424"/>
      </w:pPr>
      <w:r>
        <w:t>Качество предоставляемых коммунальных услуг должно соответствовать требованиям, утвержденным Постановлением Правительства Российской Федерации от 06.05.2011 № 354</w:t>
      </w:r>
    </w:p>
    <w:p w14:paraId="567FB1C2" w14:textId="77777777" w:rsidR="00436575" w:rsidRDefault="00E129B2">
      <w:pPr>
        <w:pStyle w:val="a5"/>
        <w:numPr>
          <w:ilvl w:val="1"/>
          <w:numId w:val="31"/>
        </w:numPr>
        <w:tabs>
          <w:tab w:val="left" w:pos="1420"/>
        </w:tabs>
        <w:ind w:right="424"/>
      </w:pPr>
      <w:r>
        <w:t>Внутренние границы эксплуатационной ответственности внутридомовых инженерно- технических сетей с собственниками помещений определяются</w:t>
      </w:r>
      <w:r>
        <w:rPr>
          <w:spacing w:val="-7"/>
        </w:rPr>
        <w:t xml:space="preserve"> </w:t>
      </w:r>
      <w:r>
        <w:t>в</w:t>
      </w:r>
      <w:r>
        <w:rPr>
          <w:spacing w:val="-7"/>
        </w:rPr>
        <w:t xml:space="preserve"> </w:t>
      </w:r>
      <w:r>
        <w:t>соответствии</w:t>
      </w:r>
      <w:r>
        <w:rPr>
          <w:spacing w:val="-7"/>
        </w:rPr>
        <w:t xml:space="preserve"> </w:t>
      </w:r>
      <w:r>
        <w:t>со</w:t>
      </w:r>
      <w:r>
        <w:rPr>
          <w:spacing w:val="-6"/>
        </w:rPr>
        <w:t xml:space="preserve"> </w:t>
      </w:r>
      <w:r>
        <w:t>ст.</w:t>
      </w:r>
      <w:r>
        <w:rPr>
          <w:spacing w:val="-6"/>
        </w:rPr>
        <w:t xml:space="preserve"> </w:t>
      </w:r>
      <w:r>
        <w:t>36</w:t>
      </w:r>
      <w:r>
        <w:rPr>
          <w:spacing w:val="-6"/>
        </w:rPr>
        <w:t xml:space="preserve"> </w:t>
      </w:r>
      <w:r>
        <w:t>Жилищного</w:t>
      </w:r>
      <w:r>
        <w:rPr>
          <w:spacing w:val="-8"/>
        </w:rPr>
        <w:t xml:space="preserve"> </w:t>
      </w:r>
      <w:r>
        <w:t>кодекса</w:t>
      </w:r>
      <w:r>
        <w:rPr>
          <w:spacing w:val="-6"/>
        </w:rPr>
        <w:t xml:space="preserve"> </w:t>
      </w:r>
      <w:r>
        <w:t>РФ</w:t>
      </w:r>
      <w:r>
        <w:rPr>
          <w:spacing w:val="-6"/>
        </w:rPr>
        <w:t xml:space="preserve"> </w:t>
      </w:r>
      <w:r>
        <w:t>и</w:t>
      </w:r>
      <w:r>
        <w:rPr>
          <w:spacing w:val="-7"/>
        </w:rPr>
        <w:t xml:space="preserve"> </w:t>
      </w:r>
      <w:r>
        <w:t>Постановлением</w:t>
      </w:r>
      <w:r>
        <w:rPr>
          <w:spacing w:val="-6"/>
        </w:rPr>
        <w:t xml:space="preserve"> </w:t>
      </w:r>
      <w:r>
        <w:t>Правительства</w:t>
      </w:r>
      <w:r>
        <w:rPr>
          <w:spacing w:val="-6"/>
        </w:rPr>
        <w:t xml:space="preserve"> </w:t>
      </w:r>
      <w:r>
        <w:t>Российской</w:t>
      </w:r>
      <w:r>
        <w:rPr>
          <w:spacing w:val="-7"/>
        </w:rPr>
        <w:t xml:space="preserve"> </w:t>
      </w:r>
      <w:r>
        <w:t>Федерации</w:t>
      </w:r>
      <w:r>
        <w:rPr>
          <w:spacing w:val="-7"/>
        </w:rPr>
        <w:t xml:space="preserve"> </w:t>
      </w:r>
      <w:r>
        <w:t>от</w:t>
      </w:r>
      <w:r>
        <w:rPr>
          <w:spacing w:val="-7"/>
        </w:rPr>
        <w:t xml:space="preserve"> </w:t>
      </w:r>
      <w:r>
        <w:t>13.08.2006</w:t>
      </w:r>
      <w:r>
        <w:rPr>
          <w:spacing w:val="-6"/>
        </w:rPr>
        <w:t xml:space="preserve"> </w:t>
      </w:r>
      <w:r>
        <w:t>г.</w:t>
      </w:r>
    </w:p>
    <w:p w14:paraId="7BD34C7E" w14:textId="77777777" w:rsidR="00436575" w:rsidRDefault="00E129B2">
      <w:pPr>
        <w:pStyle w:val="a3"/>
        <w:spacing w:before="1" w:line="252" w:lineRule="exact"/>
        <w:ind w:left="1420"/>
        <w:jc w:val="both"/>
      </w:pPr>
      <w:r>
        <w:t>№</w:t>
      </w:r>
      <w:r>
        <w:rPr>
          <w:spacing w:val="-3"/>
        </w:rPr>
        <w:t xml:space="preserve"> </w:t>
      </w:r>
      <w:r>
        <w:t>491</w:t>
      </w:r>
      <w:r>
        <w:rPr>
          <w:spacing w:val="-2"/>
        </w:rPr>
        <w:t xml:space="preserve"> </w:t>
      </w:r>
      <w:r>
        <w:t>и</w:t>
      </w:r>
      <w:r>
        <w:rPr>
          <w:spacing w:val="-2"/>
        </w:rPr>
        <w:t xml:space="preserve"> </w:t>
      </w:r>
      <w:r>
        <w:t>указываются</w:t>
      </w:r>
      <w:r>
        <w:rPr>
          <w:spacing w:val="-3"/>
        </w:rPr>
        <w:t xml:space="preserve"> </w:t>
      </w:r>
      <w:r>
        <w:t>в</w:t>
      </w:r>
      <w:r>
        <w:rPr>
          <w:spacing w:val="-3"/>
        </w:rPr>
        <w:t xml:space="preserve"> </w:t>
      </w:r>
      <w:r>
        <w:t>Приложении</w:t>
      </w:r>
      <w:r>
        <w:rPr>
          <w:spacing w:val="-5"/>
        </w:rPr>
        <w:t xml:space="preserve"> </w:t>
      </w:r>
      <w:r>
        <w:t>№4</w:t>
      </w:r>
      <w:r>
        <w:rPr>
          <w:spacing w:val="-4"/>
        </w:rPr>
        <w:t xml:space="preserve"> </w:t>
      </w:r>
      <w:r>
        <w:t>к</w:t>
      </w:r>
      <w:r>
        <w:rPr>
          <w:spacing w:val="-2"/>
        </w:rPr>
        <w:t xml:space="preserve"> Договору.</w:t>
      </w:r>
    </w:p>
    <w:p w14:paraId="742A88FD" w14:textId="77777777" w:rsidR="00436575" w:rsidRDefault="00E129B2">
      <w:pPr>
        <w:pStyle w:val="a3"/>
        <w:spacing w:line="252" w:lineRule="exact"/>
        <w:ind w:left="1420"/>
        <w:jc w:val="both"/>
      </w:pPr>
      <w:r>
        <w:t>Внешние</w:t>
      </w:r>
      <w:r>
        <w:rPr>
          <w:spacing w:val="-10"/>
        </w:rPr>
        <w:t xml:space="preserve"> </w:t>
      </w:r>
      <w:r>
        <w:t>границы</w:t>
      </w:r>
      <w:r>
        <w:rPr>
          <w:spacing w:val="-8"/>
        </w:rPr>
        <w:t xml:space="preserve"> </w:t>
      </w:r>
      <w:r>
        <w:t>общего</w:t>
      </w:r>
      <w:r>
        <w:rPr>
          <w:spacing w:val="-8"/>
        </w:rPr>
        <w:t xml:space="preserve"> </w:t>
      </w:r>
      <w:r>
        <w:t>имущества</w:t>
      </w:r>
      <w:r>
        <w:rPr>
          <w:spacing w:val="-9"/>
        </w:rPr>
        <w:t xml:space="preserve"> </w:t>
      </w:r>
      <w:r>
        <w:t>определены</w:t>
      </w:r>
      <w:r>
        <w:rPr>
          <w:spacing w:val="-10"/>
        </w:rPr>
        <w:t xml:space="preserve"> </w:t>
      </w:r>
      <w:r>
        <w:t>актами</w:t>
      </w:r>
      <w:r>
        <w:rPr>
          <w:spacing w:val="-7"/>
        </w:rPr>
        <w:t xml:space="preserve"> </w:t>
      </w:r>
      <w:r>
        <w:t>разграничения</w:t>
      </w:r>
      <w:r>
        <w:rPr>
          <w:spacing w:val="-11"/>
        </w:rPr>
        <w:t xml:space="preserve"> </w:t>
      </w:r>
      <w:r>
        <w:t>эксплуатационной</w:t>
      </w:r>
      <w:r>
        <w:rPr>
          <w:spacing w:val="-7"/>
        </w:rPr>
        <w:t xml:space="preserve"> </w:t>
      </w:r>
      <w:r>
        <w:t>ответственности</w:t>
      </w:r>
      <w:r>
        <w:rPr>
          <w:spacing w:val="-8"/>
        </w:rPr>
        <w:t xml:space="preserve"> </w:t>
      </w:r>
      <w:r>
        <w:t>с</w:t>
      </w:r>
      <w:r>
        <w:rPr>
          <w:spacing w:val="-8"/>
        </w:rPr>
        <w:t xml:space="preserve"> </w:t>
      </w:r>
      <w:r>
        <w:t>поставщиками</w:t>
      </w:r>
      <w:r>
        <w:rPr>
          <w:spacing w:val="-8"/>
        </w:rPr>
        <w:t xml:space="preserve"> </w:t>
      </w:r>
      <w:r>
        <w:rPr>
          <w:spacing w:val="-2"/>
        </w:rPr>
        <w:t>услуг.</w:t>
      </w:r>
    </w:p>
    <w:p w14:paraId="1ED63EA2" w14:textId="77777777" w:rsidR="00436575" w:rsidRDefault="00436575">
      <w:pPr>
        <w:pStyle w:val="a3"/>
      </w:pPr>
    </w:p>
    <w:p w14:paraId="1C2D95E9" w14:textId="77777777" w:rsidR="00436575" w:rsidRDefault="00436575">
      <w:pPr>
        <w:pStyle w:val="a3"/>
      </w:pPr>
    </w:p>
    <w:p w14:paraId="1BDCC2F2" w14:textId="77777777" w:rsidR="00436575" w:rsidRDefault="00436575">
      <w:pPr>
        <w:pStyle w:val="a3"/>
        <w:spacing w:before="1"/>
      </w:pPr>
    </w:p>
    <w:p w14:paraId="7F2F7356" w14:textId="77777777" w:rsidR="00436575" w:rsidRDefault="00E129B2">
      <w:pPr>
        <w:pStyle w:val="1"/>
        <w:numPr>
          <w:ilvl w:val="0"/>
          <w:numId w:val="32"/>
        </w:numPr>
        <w:tabs>
          <w:tab w:val="left" w:pos="5996"/>
        </w:tabs>
        <w:ind w:left="5996" w:hanging="282"/>
        <w:jc w:val="left"/>
      </w:pPr>
      <w:r>
        <w:rPr>
          <w:spacing w:val="-2"/>
        </w:rPr>
        <w:t>ОБЯЗАННОСТИ</w:t>
      </w:r>
      <w:r>
        <w:rPr>
          <w:spacing w:val="-4"/>
        </w:rPr>
        <w:t xml:space="preserve"> </w:t>
      </w:r>
      <w:r>
        <w:rPr>
          <w:spacing w:val="-2"/>
        </w:rPr>
        <w:t>СТОРОН</w:t>
      </w:r>
    </w:p>
    <w:p w14:paraId="5A6897A3" w14:textId="77777777" w:rsidR="00436575" w:rsidRDefault="00E129B2">
      <w:pPr>
        <w:pStyle w:val="2"/>
        <w:numPr>
          <w:ilvl w:val="1"/>
          <w:numId w:val="32"/>
        </w:numPr>
        <w:tabs>
          <w:tab w:val="left" w:pos="1419"/>
        </w:tabs>
        <w:spacing w:before="1"/>
        <w:ind w:left="1419" w:hanging="424"/>
      </w:pPr>
      <w:r>
        <w:rPr>
          <w:spacing w:val="-2"/>
        </w:rPr>
        <w:t>Управляющая</w:t>
      </w:r>
      <w:r>
        <w:rPr>
          <w:spacing w:val="-3"/>
        </w:rPr>
        <w:t xml:space="preserve"> </w:t>
      </w:r>
      <w:r>
        <w:rPr>
          <w:spacing w:val="-2"/>
        </w:rPr>
        <w:t>организация</w:t>
      </w:r>
      <w:r>
        <w:rPr>
          <w:spacing w:val="7"/>
        </w:rPr>
        <w:t xml:space="preserve"> </w:t>
      </w:r>
      <w:r>
        <w:rPr>
          <w:spacing w:val="-2"/>
        </w:rPr>
        <w:t>обязана:</w:t>
      </w:r>
    </w:p>
    <w:p w14:paraId="5DDCB7D3" w14:textId="67CA8553" w:rsidR="00436575" w:rsidRPr="003D1AE0" w:rsidRDefault="00E129B2" w:rsidP="00FA7FF2">
      <w:pPr>
        <w:pStyle w:val="a5"/>
        <w:numPr>
          <w:ilvl w:val="2"/>
          <w:numId w:val="32"/>
        </w:numPr>
        <w:tabs>
          <w:tab w:val="left" w:pos="2268"/>
          <w:tab w:val="left" w:pos="2270"/>
        </w:tabs>
        <w:ind w:right="426"/>
      </w:pPr>
      <w:r>
        <w:t>Осуществлять управление многоквартирным домом в соответствии с условиями Договора, законодательством РФ и нормативными правовыми актами г</w:t>
      </w:r>
      <w:r w:rsidR="00367601">
        <w:t>орода ________</w:t>
      </w:r>
      <w:r>
        <w:t xml:space="preserve"> в интересах собственников помещений и в соответствии с целями, указанными в п.2.</w:t>
      </w:r>
      <w:r w:rsidR="00B0764F">
        <w:t>3</w:t>
      </w:r>
      <w:r>
        <w:t xml:space="preserve"> Договора.</w:t>
      </w:r>
    </w:p>
    <w:p w14:paraId="7784FD14" w14:textId="2D2E441A" w:rsidR="00436575" w:rsidRDefault="00E129B2">
      <w:pPr>
        <w:pStyle w:val="a5"/>
        <w:numPr>
          <w:ilvl w:val="2"/>
          <w:numId w:val="32"/>
        </w:numPr>
        <w:tabs>
          <w:tab w:val="left" w:pos="2268"/>
          <w:tab w:val="left" w:pos="2270"/>
        </w:tabs>
        <w:ind w:right="420"/>
      </w:pPr>
      <w:r>
        <w:t>Обеспечивать собственными силами и/или с привлечением подрядных организаций оказание услуг и выполнение работ по надлежащему содержанию и ремонту общего имущества в соответствии с условиями Договора, составлять с собственниками МКД акты о некачественном предоставлении коммунальных услуг.</w:t>
      </w:r>
    </w:p>
    <w:p w14:paraId="39C908E0" w14:textId="3C9992F8" w:rsidR="00C37D3B" w:rsidRDefault="00B91E33" w:rsidP="00C37D3B">
      <w:pPr>
        <w:pStyle w:val="a5"/>
        <w:numPr>
          <w:ilvl w:val="2"/>
          <w:numId w:val="32"/>
        </w:numPr>
        <w:tabs>
          <w:tab w:val="left" w:pos="2268"/>
          <w:tab w:val="left" w:pos="2270"/>
        </w:tabs>
        <w:ind w:right="420"/>
      </w:pPr>
      <w:r>
        <w:t xml:space="preserve">В целях обеспечения целевого </w:t>
      </w:r>
      <w:r w:rsidR="00C37D3B" w:rsidRPr="00C37D3B">
        <w:t>использования денежных средств, поступающих от Собственников в счет оплаты услуг по настоящему Договору, Управляющая организация обязуется в течение 30 (тридцати) календарных дней с даты вступления Договора в силу (либо в иной срок, установленный решением</w:t>
      </w:r>
      <w:r w:rsidR="00C37D3B">
        <w:t xml:space="preserve"> общего собрания собственников) открыть отдельный банковский счет (далее — Специальный счет). </w:t>
      </w:r>
    </w:p>
    <w:p w14:paraId="43EDE9E4" w14:textId="2589E495" w:rsidR="00436575" w:rsidRDefault="00C37D3B" w:rsidP="00C37D3B">
      <w:pPr>
        <w:pStyle w:val="a5"/>
        <w:tabs>
          <w:tab w:val="left" w:pos="2268"/>
          <w:tab w:val="left" w:pos="2270"/>
        </w:tabs>
        <w:ind w:right="420" w:firstLine="0"/>
      </w:pPr>
      <w:r>
        <w:t>Зачисление и учет денежных средств, поступающих от Собственников по статье «Содержание и ремонт общего имущества», осуществляются Управляющей организацией исключительно на указанный Специальный счет. Расходные операции по Специальному счету производятся Управляющей организацией строго в целях исполнения обязательств по настоящему Договору, включая оплату работ и услуг подрядных организаций, приобретение материалов и оборудования для обслуживания Многоквартирного дома. Использование средств, находящихся на Специальном счете, на цели, не связанные с управлением, содержанием и ремонтом общего имущества данного Многоквартирного дома, не допускается</w:t>
      </w:r>
      <w:r w:rsidR="00B91E33">
        <w:t xml:space="preserve">. </w:t>
      </w:r>
    </w:p>
    <w:p w14:paraId="1932B2F6" w14:textId="77777777" w:rsidR="00436575" w:rsidRDefault="00E129B2">
      <w:pPr>
        <w:pStyle w:val="a5"/>
        <w:numPr>
          <w:ilvl w:val="2"/>
          <w:numId w:val="32"/>
        </w:numPr>
        <w:tabs>
          <w:tab w:val="left" w:pos="2268"/>
          <w:tab w:val="left" w:pos="2270"/>
        </w:tabs>
        <w:ind w:right="423"/>
      </w:pPr>
      <w:r>
        <w:t>Проводить плановые и внеплановые общие и частичные осмотры общего имущества МКД с участием Представителя совета МКД (при возможности). Результаты осмотров оформлять письменно путем составления актов осмотра в порядке, установленном Правилами содержания общего имущества. Готовить и представлять собственникам предложения по вопросам содержания, текущего и капитального ремонта общего имущества в МКД.</w:t>
      </w:r>
    </w:p>
    <w:p w14:paraId="490846C2" w14:textId="77777777" w:rsidR="00436575" w:rsidRDefault="00E129B2">
      <w:pPr>
        <w:pStyle w:val="a5"/>
        <w:numPr>
          <w:ilvl w:val="2"/>
          <w:numId w:val="32"/>
        </w:numPr>
        <w:tabs>
          <w:tab w:val="left" w:pos="2268"/>
          <w:tab w:val="left" w:pos="2270"/>
        </w:tabs>
        <w:ind w:right="429"/>
      </w:pPr>
      <w:r>
        <w:t xml:space="preserve">Проводить и/или обеспечивать проведение мероприятий по энергосбережению и повышению энергетической эффективности </w:t>
      </w:r>
      <w:r>
        <w:rPr>
          <w:spacing w:val="-4"/>
        </w:rPr>
        <w:t>МКД.</w:t>
      </w:r>
    </w:p>
    <w:p w14:paraId="5D8F4D94" w14:textId="77777777" w:rsidR="00436575" w:rsidRDefault="00E129B2">
      <w:pPr>
        <w:pStyle w:val="a5"/>
        <w:numPr>
          <w:ilvl w:val="2"/>
          <w:numId w:val="32"/>
        </w:numPr>
        <w:tabs>
          <w:tab w:val="left" w:pos="2268"/>
          <w:tab w:val="left" w:pos="2270"/>
        </w:tabs>
        <w:ind w:right="423"/>
      </w:pPr>
      <w:r>
        <w:t>Осуществлять расчеты за предоставленные жилищно-коммунальные услуги по содержанию общедомового имущества. Оформлять платежные документы и ежемесячно до 10 числа месяца, следующего за расчетным, направлять (вручать) их собственникам и пользователям помещений в МКД. Платежный документ должен быть оформлен в соответствии с требованиями, предъявляемыми к нему законодательством РФ.</w:t>
      </w:r>
    </w:p>
    <w:p w14:paraId="5D9FFD15" w14:textId="77777777" w:rsidR="00436575" w:rsidRDefault="00E129B2">
      <w:pPr>
        <w:pStyle w:val="a3"/>
        <w:ind w:left="2270"/>
        <w:jc w:val="both"/>
      </w:pPr>
      <w:r>
        <w:t>Осуществлять</w:t>
      </w:r>
      <w:r>
        <w:rPr>
          <w:spacing w:val="-11"/>
        </w:rPr>
        <w:t xml:space="preserve"> </w:t>
      </w:r>
      <w:r>
        <w:t>доставку</w:t>
      </w:r>
      <w:r>
        <w:rPr>
          <w:spacing w:val="-6"/>
        </w:rPr>
        <w:t xml:space="preserve"> </w:t>
      </w:r>
      <w:r>
        <w:t>платежных</w:t>
      </w:r>
      <w:r>
        <w:rPr>
          <w:spacing w:val="-7"/>
        </w:rPr>
        <w:t xml:space="preserve"> </w:t>
      </w:r>
      <w:r>
        <w:t>документов</w:t>
      </w:r>
      <w:r>
        <w:rPr>
          <w:spacing w:val="-8"/>
        </w:rPr>
        <w:t xml:space="preserve"> </w:t>
      </w:r>
      <w:r>
        <w:t>для</w:t>
      </w:r>
      <w:r>
        <w:rPr>
          <w:spacing w:val="-7"/>
        </w:rPr>
        <w:t xml:space="preserve"> </w:t>
      </w:r>
      <w:r>
        <w:t>оплаты</w:t>
      </w:r>
      <w:r>
        <w:rPr>
          <w:spacing w:val="-6"/>
        </w:rPr>
        <w:t xml:space="preserve"> </w:t>
      </w:r>
      <w:r>
        <w:t>за</w:t>
      </w:r>
      <w:r>
        <w:rPr>
          <w:spacing w:val="-3"/>
        </w:rPr>
        <w:t xml:space="preserve"> </w:t>
      </w:r>
      <w:r>
        <w:t>обслуживание</w:t>
      </w:r>
      <w:r>
        <w:rPr>
          <w:spacing w:val="-6"/>
        </w:rPr>
        <w:t xml:space="preserve"> </w:t>
      </w:r>
      <w:r>
        <w:t>общедомового</w:t>
      </w:r>
      <w:r>
        <w:rPr>
          <w:spacing w:val="-6"/>
        </w:rPr>
        <w:t xml:space="preserve"> </w:t>
      </w:r>
      <w:r>
        <w:rPr>
          <w:spacing w:val="-2"/>
        </w:rPr>
        <w:t>имущества.</w:t>
      </w:r>
    </w:p>
    <w:p w14:paraId="5DBCF20F" w14:textId="130771E2" w:rsidR="00436575" w:rsidRPr="000F1BC7" w:rsidRDefault="00E129B2">
      <w:pPr>
        <w:pStyle w:val="a5"/>
        <w:numPr>
          <w:ilvl w:val="2"/>
          <w:numId w:val="28"/>
        </w:numPr>
        <w:tabs>
          <w:tab w:val="left" w:pos="2268"/>
          <w:tab w:val="left" w:pos="2270"/>
        </w:tabs>
        <w:spacing w:before="1"/>
        <w:ind w:right="427"/>
        <w:jc w:val="both"/>
      </w:pPr>
      <w:r w:rsidRPr="000F1BC7">
        <w:t>Управляющая</w:t>
      </w:r>
      <w:r w:rsidRPr="000F1BC7">
        <w:rPr>
          <w:spacing w:val="-5"/>
        </w:rPr>
        <w:t xml:space="preserve"> </w:t>
      </w:r>
      <w:r w:rsidRPr="000F1BC7">
        <w:t>организация</w:t>
      </w:r>
      <w:r w:rsidRPr="000F1BC7">
        <w:rPr>
          <w:spacing w:val="-5"/>
        </w:rPr>
        <w:t xml:space="preserve"> </w:t>
      </w:r>
      <w:r w:rsidRPr="000F1BC7">
        <w:t>обязана</w:t>
      </w:r>
      <w:r w:rsidRPr="000F1BC7">
        <w:rPr>
          <w:spacing w:val="-4"/>
        </w:rPr>
        <w:t xml:space="preserve"> </w:t>
      </w:r>
      <w:r w:rsidRPr="000F1BC7">
        <w:t>пополнить</w:t>
      </w:r>
      <w:r w:rsidRPr="000F1BC7">
        <w:rPr>
          <w:spacing w:val="-7"/>
        </w:rPr>
        <w:t xml:space="preserve"> </w:t>
      </w:r>
      <w:r w:rsidRPr="000F1BC7">
        <w:t>расчетный</w:t>
      </w:r>
      <w:r w:rsidRPr="000F1BC7">
        <w:rPr>
          <w:spacing w:val="-5"/>
        </w:rPr>
        <w:t xml:space="preserve"> </w:t>
      </w:r>
      <w:r w:rsidRPr="000F1BC7">
        <w:t>счет</w:t>
      </w:r>
      <w:r w:rsidRPr="000F1BC7">
        <w:rPr>
          <w:spacing w:val="-8"/>
        </w:rPr>
        <w:t xml:space="preserve"> </w:t>
      </w:r>
      <w:r w:rsidRPr="000F1BC7">
        <w:t>(на</w:t>
      </w:r>
      <w:r w:rsidRPr="000F1BC7">
        <w:rPr>
          <w:spacing w:val="-7"/>
        </w:rPr>
        <w:t xml:space="preserve"> </w:t>
      </w:r>
      <w:r w:rsidRPr="000F1BC7">
        <w:t>который</w:t>
      </w:r>
      <w:r w:rsidRPr="000F1BC7">
        <w:rPr>
          <w:spacing w:val="-5"/>
        </w:rPr>
        <w:t xml:space="preserve"> </w:t>
      </w:r>
      <w:r w:rsidRPr="000F1BC7">
        <w:t>перечисляют</w:t>
      </w:r>
      <w:r w:rsidRPr="000F1BC7">
        <w:rPr>
          <w:spacing w:val="-5"/>
        </w:rPr>
        <w:t xml:space="preserve"> </w:t>
      </w:r>
      <w:r w:rsidRPr="000F1BC7">
        <w:t>средства</w:t>
      </w:r>
      <w:r w:rsidRPr="000F1BC7">
        <w:rPr>
          <w:spacing w:val="-4"/>
        </w:rPr>
        <w:t xml:space="preserve"> </w:t>
      </w:r>
      <w:r w:rsidRPr="000F1BC7">
        <w:t>собственники</w:t>
      </w:r>
      <w:r w:rsidRPr="000F1BC7">
        <w:rPr>
          <w:spacing w:val="-5"/>
        </w:rPr>
        <w:t xml:space="preserve"> </w:t>
      </w:r>
      <w:r w:rsidRPr="000F1BC7">
        <w:t>МКД</w:t>
      </w:r>
      <w:r w:rsidRPr="000F1BC7">
        <w:rPr>
          <w:spacing w:val="-5"/>
        </w:rPr>
        <w:t xml:space="preserve"> </w:t>
      </w:r>
      <w:r w:rsidRPr="000F1BC7">
        <w:t>за</w:t>
      </w:r>
      <w:r w:rsidRPr="000F1BC7">
        <w:rPr>
          <w:spacing w:val="-7"/>
        </w:rPr>
        <w:t xml:space="preserve"> </w:t>
      </w:r>
      <w:r w:rsidRPr="000F1BC7">
        <w:t>оплату услуг</w:t>
      </w:r>
      <w:r w:rsidRPr="000F1BC7">
        <w:rPr>
          <w:spacing w:val="-5"/>
        </w:rPr>
        <w:t xml:space="preserve"> </w:t>
      </w:r>
      <w:r w:rsidRPr="000F1BC7">
        <w:t>по</w:t>
      </w:r>
      <w:r w:rsidRPr="000F1BC7">
        <w:rPr>
          <w:spacing w:val="-7"/>
        </w:rPr>
        <w:t xml:space="preserve"> </w:t>
      </w:r>
      <w:r w:rsidRPr="000F1BC7">
        <w:t>ремонту</w:t>
      </w:r>
      <w:r w:rsidRPr="000F1BC7">
        <w:rPr>
          <w:spacing w:val="-7"/>
        </w:rPr>
        <w:t xml:space="preserve"> </w:t>
      </w:r>
      <w:r w:rsidRPr="000F1BC7">
        <w:t>и</w:t>
      </w:r>
      <w:r w:rsidRPr="000F1BC7">
        <w:rPr>
          <w:spacing w:val="-7"/>
        </w:rPr>
        <w:t xml:space="preserve"> </w:t>
      </w:r>
      <w:r w:rsidRPr="000F1BC7">
        <w:t>содержанию</w:t>
      </w:r>
      <w:r w:rsidRPr="000F1BC7">
        <w:rPr>
          <w:spacing w:val="-8"/>
        </w:rPr>
        <w:t xml:space="preserve"> </w:t>
      </w:r>
      <w:r w:rsidRPr="000F1BC7">
        <w:t>МКД</w:t>
      </w:r>
      <w:r w:rsidRPr="000F1BC7">
        <w:rPr>
          <w:spacing w:val="-6"/>
        </w:rPr>
        <w:t xml:space="preserve"> </w:t>
      </w:r>
      <w:r w:rsidRPr="000F1BC7">
        <w:t>и</w:t>
      </w:r>
      <w:r w:rsidRPr="000F1BC7">
        <w:rPr>
          <w:spacing w:val="-7"/>
        </w:rPr>
        <w:t xml:space="preserve"> </w:t>
      </w:r>
      <w:r w:rsidRPr="000F1BC7">
        <w:t>коммунальные</w:t>
      </w:r>
      <w:r w:rsidRPr="000F1BC7">
        <w:rPr>
          <w:spacing w:val="-6"/>
        </w:rPr>
        <w:t xml:space="preserve"> </w:t>
      </w:r>
      <w:r w:rsidRPr="000F1BC7">
        <w:t>услуги</w:t>
      </w:r>
      <w:r w:rsidRPr="000F1BC7">
        <w:rPr>
          <w:spacing w:val="-6"/>
        </w:rPr>
        <w:t xml:space="preserve"> </w:t>
      </w:r>
      <w:r w:rsidRPr="000F1BC7">
        <w:t>на</w:t>
      </w:r>
      <w:r w:rsidRPr="000F1BC7">
        <w:rPr>
          <w:spacing w:val="-6"/>
        </w:rPr>
        <w:t xml:space="preserve"> </w:t>
      </w:r>
      <w:r w:rsidRPr="000F1BC7">
        <w:t>общедомовые</w:t>
      </w:r>
      <w:r w:rsidRPr="000F1BC7">
        <w:rPr>
          <w:spacing w:val="-5"/>
        </w:rPr>
        <w:t xml:space="preserve"> </w:t>
      </w:r>
      <w:r w:rsidRPr="000F1BC7">
        <w:t>нужды),</w:t>
      </w:r>
      <w:r w:rsidRPr="000F1BC7">
        <w:rPr>
          <w:spacing w:val="-6"/>
        </w:rPr>
        <w:t xml:space="preserve"> </w:t>
      </w:r>
      <w:r w:rsidRPr="000F1BC7">
        <w:t>с</w:t>
      </w:r>
      <w:r w:rsidRPr="000F1BC7">
        <w:rPr>
          <w:spacing w:val="-8"/>
        </w:rPr>
        <w:t xml:space="preserve"> </w:t>
      </w:r>
      <w:r w:rsidRPr="000F1BC7">
        <w:t>которого</w:t>
      </w:r>
      <w:r w:rsidRPr="000F1BC7">
        <w:rPr>
          <w:spacing w:val="-6"/>
        </w:rPr>
        <w:t xml:space="preserve"> </w:t>
      </w:r>
      <w:r w:rsidRPr="000F1BC7">
        <w:t>списали</w:t>
      </w:r>
      <w:r w:rsidRPr="000F1BC7">
        <w:rPr>
          <w:spacing w:val="-6"/>
        </w:rPr>
        <w:t xml:space="preserve"> </w:t>
      </w:r>
      <w:r w:rsidRPr="000F1BC7">
        <w:t>денежные</w:t>
      </w:r>
      <w:r w:rsidRPr="000F1BC7">
        <w:rPr>
          <w:spacing w:val="-6"/>
        </w:rPr>
        <w:t xml:space="preserve"> </w:t>
      </w:r>
      <w:r w:rsidRPr="000F1BC7">
        <w:t>средства по исполнительным листам, на сумму списанных средств</w:t>
      </w:r>
      <w:r w:rsidR="000F1BC7" w:rsidRPr="000F1BC7">
        <w:t xml:space="preserve"> в течение 10 (десяти) рабочих дней после списания</w:t>
      </w:r>
      <w:r w:rsidRPr="000F1BC7">
        <w:t>.</w:t>
      </w:r>
    </w:p>
    <w:p w14:paraId="04820FE7" w14:textId="49630031" w:rsidR="00436575" w:rsidRPr="00B91E33" w:rsidRDefault="00E129B2" w:rsidP="00B91E33">
      <w:pPr>
        <w:pStyle w:val="a5"/>
        <w:numPr>
          <w:ilvl w:val="2"/>
          <w:numId w:val="28"/>
        </w:numPr>
        <w:tabs>
          <w:tab w:val="left" w:pos="2268"/>
          <w:tab w:val="left" w:pos="2270"/>
        </w:tabs>
        <w:ind w:right="420"/>
        <w:jc w:val="both"/>
      </w:pPr>
      <w:r>
        <w:lastRenderedPageBreak/>
        <w:t>Принимать, хранить и передавать техническую документацию на МКД и иные связанные с управлением МКД документы, полученные</w:t>
      </w:r>
      <w:r>
        <w:rPr>
          <w:spacing w:val="-4"/>
        </w:rPr>
        <w:t xml:space="preserve"> </w:t>
      </w:r>
      <w:r>
        <w:t>от</w:t>
      </w:r>
      <w:r>
        <w:rPr>
          <w:spacing w:val="-2"/>
        </w:rPr>
        <w:t xml:space="preserve"> </w:t>
      </w:r>
      <w:r>
        <w:t>предыдущей</w:t>
      </w:r>
      <w:r>
        <w:rPr>
          <w:spacing w:val="-2"/>
        </w:rPr>
        <w:t xml:space="preserve"> </w:t>
      </w:r>
      <w:r>
        <w:t>управляющей</w:t>
      </w:r>
      <w:r>
        <w:rPr>
          <w:spacing w:val="-2"/>
        </w:rPr>
        <w:t xml:space="preserve"> </w:t>
      </w:r>
      <w:r>
        <w:t>организации,</w:t>
      </w:r>
      <w:r>
        <w:rPr>
          <w:spacing w:val="-2"/>
        </w:rPr>
        <w:t xml:space="preserve"> </w:t>
      </w:r>
      <w:r>
        <w:t>в</w:t>
      </w:r>
      <w:r>
        <w:rPr>
          <w:spacing w:val="-3"/>
        </w:rPr>
        <w:t xml:space="preserve"> </w:t>
      </w:r>
      <w:r>
        <w:t>установленном</w:t>
      </w:r>
      <w:r>
        <w:rPr>
          <w:spacing w:val="-3"/>
        </w:rPr>
        <w:t xml:space="preserve"> </w:t>
      </w:r>
      <w:r>
        <w:t>законодательством</w:t>
      </w:r>
      <w:r>
        <w:rPr>
          <w:spacing w:val="-2"/>
        </w:rPr>
        <w:t xml:space="preserve"> </w:t>
      </w:r>
      <w:r>
        <w:t>порядке,</w:t>
      </w:r>
      <w:r>
        <w:rPr>
          <w:spacing w:val="-4"/>
        </w:rPr>
        <w:t xml:space="preserve"> </w:t>
      </w:r>
      <w:r>
        <w:t>а</w:t>
      </w:r>
      <w:r>
        <w:rPr>
          <w:spacing w:val="-2"/>
        </w:rPr>
        <w:t xml:space="preserve"> </w:t>
      </w:r>
      <w:r>
        <w:t>также</w:t>
      </w:r>
      <w:r>
        <w:rPr>
          <w:spacing w:val="-4"/>
        </w:rPr>
        <w:t xml:space="preserve"> </w:t>
      </w:r>
      <w:r>
        <w:t>осуществлять</w:t>
      </w:r>
      <w:r>
        <w:rPr>
          <w:spacing w:val="-2"/>
        </w:rPr>
        <w:t xml:space="preserve"> </w:t>
      </w:r>
      <w:r>
        <w:t>их актуализацию и восстановление (при необходимости).</w:t>
      </w:r>
    </w:p>
    <w:p w14:paraId="0CA8C020" w14:textId="77777777" w:rsidR="00436575" w:rsidRDefault="00E129B2">
      <w:pPr>
        <w:pStyle w:val="a5"/>
        <w:numPr>
          <w:ilvl w:val="2"/>
          <w:numId w:val="28"/>
        </w:numPr>
        <w:tabs>
          <w:tab w:val="left" w:pos="2270"/>
        </w:tabs>
        <w:ind w:right="422" w:hanging="720"/>
        <w:jc w:val="both"/>
      </w:pPr>
      <w:r>
        <w:t>Организовать круглосуточное аварийно-диспетчерское обслуживание МКД, устранять аварии и выполнять заявки собственников и пользователей помещений в сроки, установленные Договором и законодательством РФ.</w:t>
      </w:r>
    </w:p>
    <w:p w14:paraId="40DF4FBC" w14:textId="77777777" w:rsidR="00436575" w:rsidRDefault="00E129B2">
      <w:pPr>
        <w:pStyle w:val="a3"/>
        <w:ind w:left="995" w:right="422" w:firstLine="566"/>
        <w:jc w:val="both"/>
      </w:pPr>
      <w:r>
        <w:t>Информация о телефонах аварийно-диспетчерской</w:t>
      </w:r>
      <w:r>
        <w:rPr>
          <w:spacing w:val="-2"/>
        </w:rPr>
        <w:t xml:space="preserve"> </w:t>
      </w:r>
      <w:r>
        <w:t xml:space="preserve">службы размещается в местах, доступных всем собственникам помещений в МКД: на доске информации в помещениях общего пользования, а также на официальном сайте Управляющей организации, в ГИС ЖКХ </w:t>
      </w:r>
      <w:r>
        <w:rPr>
          <w:spacing w:val="-2"/>
        </w:rPr>
        <w:t>(dom.gosuslugi.ru).</w:t>
      </w:r>
    </w:p>
    <w:p w14:paraId="5202BD68" w14:textId="10F607F6" w:rsidR="00436575" w:rsidRDefault="00E129B2">
      <w:pPr>
        <w:pStyle w:val="a3"/>
        <w:tabs>
          <w:tab w:val="left" w:pos="11445"/>
        </w:tabs>
        <w:ind w:left="995" w:right="418" w:firstLine="566"/>
        <w:jc w:val="both"/>
      </w:pPr>
      <w:r>
        <w:t>Аварийно-диспетчерская</w:t>
      </w:r>
      <w:r>
        <w:rPr>
          <w:spacing w:val="40"/>
        </w:rPr>
        <w:t xml:space="preserve"> </w:t>
      </w:r>
      <w:r>
        <w:t>служба</w:t>
      </w:r>
      <w:r>
        <w:rPr>
          <w:spacing w:val="40"/>
        </w:rPr>
        <w:t xml:space="preserve"> </w:t>
      </w:r>
      <w:r>
        <w:t>обеспечивает</w:t>
      </w:r>
      <w:r>
        <w:rPr>
          <w:spacing w:val="40"/>
        </w:rPr>
        <w:t xml:space="preserve"> </w:t>
      </w:r>
      <w:r>
        <w:t>оперативное</w:t>
      </w:r>
      <w:r>
        <w:rPr>
          <w:spacing w:val="40"/>
        </w:rPr>
        <w:t xml:space="preserve"> </w:t>
      </w:r>
      <w:r>
        <w:t>выполнение</w:t>
      </w:r>
      <w:r>
        <w:rPr>
          <w:spacing w:val="40"/>
        </w:rPr>
        <w:t xml:space="preserve"> </w:t>
      </w:r>
      <w:r>
        <w:t>работ</w:t>
      </w:r>
      <w:r>
        <w:rPr>
          <w:spacing w:val="40"/>
        </w:rPr>
        <w:t xml:space="preserve"> </w:t>
      </w:r>
      <w:r>
        <w:t>по</w:t>
      </w:r>
      <w:r>
        <w:rPr>
          <w:spacing w:val="40"/>
        </w:rPr>
        <w:t xml:space="preserve"> </w:t>
      </w:r>
      <w:r>
        <w:t>устранению</w:t>
      </w:r>
      <w:r w:rsidR="000F1BC7">
        <w:t xml:space="preserve"> </w:t>
      </w:r>
      <w:r>
        <w:t>причин аварийных ситуаций, приводящих</w:t>
      </w:r>
      <w:r>
        <w:rPr>
          <w:spacing w:val="-4"/>
        </w:rPr>
        <w:t xml:space="preserve"> </w:t>
      </w:r>
      <w:r>
        <w:t>к</w:t>
      </w:r>
      <w:r>
        <w:rPr>
          <w:spacing w:val="-6"/>
        </w:rPr>
        <w:t xml:space="preserve"> </w:t>
      </w:r>
      <w:r>
        <w:t>угрозе</w:t>
      </w:r>
      <w:r>
        <w:rPr>
          <w:spacing w:val="-6"/>
        </w:rPr>
        <w:t xml:space="preserve"> </w:t>
      </w:r>
      <w:r>
        <w:t>жизни,</w:t>
      </w:r>
      <w:r>
        <w:rPr>
          <w:spacing w:val="-4"/>
        </w:rPr>
        <w:t xml:space="preserve"> </w:t>
      </w:r>
      <w:r>
        <w:t>здоровью</w:t>
      </w:r>
      <w:r>
        <w:rPr>
          <w:spacing w:val="-6"/>
        </w:rPr>
        <w:t xml:space="preserve"> </w:t>
      </w:r>
      <w:r>
        <w:t>граждан,</w:t>
      </w:r>
      <w:r>
        <w:rPr>
          <w:spacing w:val="-4"/>
        </w:rPr>
        <w:t xml:space="preserve"> </w:t>
      </w:r>
      <w:r>
        <w:t>а</w:t>
      </w:r>
      <w:r>
        <w:rPr>
          <w:spacing w:val="-3"/>
        </w:rPr>
        <w:t xml:space="preserve"> </w:t>
      </w:r>
      <w:r>
        <w:t>также</w:t>
      </w:r>
      <w:r>
        <w:rPr>
          <w:spacing w:val="-3"/>
        </w:rPr>
        <w:t xml:space="preserve"> </w:t>
      </w:r>
      <w:r>
        <w:t>к</w:t>
      </w:r>
      <w:r>
        <w:rPr>
          <w:spacing w:val="-5"/>
        </w:rPr>
        <w:t xml:space="preserve"> </w:t>
      </w:r>
      <w:r>
        <w:t>порче</w:t>
      </w:r>
      <w:r>
        <w:rPr>
          <w:spacing w:val="-3"/>
        </w:rPr>
        <w:t xml:space="preserve"> </w:t>
      </w:r>
      <w:r>
        <w:t>их</w:t>
      </w:r>
      <w:r>
        <w:rPr>
          <w:spacing w:val="-4"/>
        </w:rPr>
        <w:t xml:space="preserve"> </w:t>
      </w:r>
      <w:r>
        <w:t>имущества,</w:t>
      </w:r>
      <w:r>
        <w:rPr>
          <w:spacing w:val="-3"/>
        </w:rPr>
        <w:t xml:space="preserve"> </w:t>
      </w:r>
      <w:r>
        <w:t>таких</w:t>
      </w:r>
      <w:r>
        <w:rPr>
          <w:spacing w:val="-6"/>
        </w:rPr>
        <w:t xml:space="preserve"> </w:t>
      </w:r>
      <w:r>
        <w:t>как</w:t>
      </w:r>
      <w:r>
        <w:rPr>
          <w:spacing w:val="-5"/>
        </w:rPr>
        <w:t xml:space="preserve"> </w:t>
      </w:r>
      <w:r>
        <w:t>залив,</w:t>
      </w:r>
      <w:r>
        <w:rPr>
          <w:spacing w:val="-4"/>
        </w:rPr>
        <w:t xml:space="preserve"> </w:t>
      </w:r>
      <w:r>
        <w:t>засор</w:t>
      </w:r>
      <w:r>
        <w:rPr>
          <w:spacing w:val="-6"/>
        </w:rPr>
        <w:t xml:space="preserve"> </w:t>
      </w:r>
      <w:r>
        <w:t>стояка</w:t>
      </w:r>
      <w:r>
        <w:rPr>
          <w:spacing w:val="-6"/>
        </w:rPr>
        <w:t xml:space="preserve"> </w:t>
      </w:r>
      <w:r>
        <w:t>канализации,</w:t>
      </w:r>
      <w:r>
        <w:rPr>
          <w:spacing w:val="-7"/>
        </w:rPr>
        <w:t xml:space="preserve"> </w:t>
      </w:r>
      <w:r>
        <w:t>остановка</w:t>
      </w:r>
      <w:r>
        <w:rPr>
          <w:spacing w:val="-3"/>
        </w:rPr>
        <w:t xml:space="preserve"> </w:t>
      </w:r>
      <w:r>
        <w:t>лифтов, отключение электричества, исключение нахождения граждан в опасных зонах, территориях и других ситуациях, подлежащих экстренному устранению в течении 30 минут с момента поступления заявки по телефону.</w:t>
      </w:r>
    </w:p>
    <w:p w14:paraId="4E291E04" w14:textId="15E4C1DE" w:rsidR="00436575" w:rsidRDefault="00E129B2">
      <w:pPr>
        <w:pStyle w:val="a3"/>
        <w:ind w:left="995" w:right="417" w:firstLine="566"/>
        <w:jc w:val="both"/>
      </w:pPr>
      <w:r>
        <w:t xml:space="preserve">Аварийно-диспетчерская служба осуществляет повседневный (текущий) контроль за работой внутридомовых инженерных систем многоквартирного дома, круглосуточную регистрацию и контроль выполнения в сроки, установленные </w:t>
      </w:r>
      <w:hyperlink r:id="rId8">
        <w:r>
          <w:t>пунктом 13</w:t>
        </w:r>
      </w:hyperlink>
      <w:r>
        <w:t xml:space="preserve"> «Правил осуществления деятельности по управлению многоквартирными домами»</w:t>
      </w:r>
      <w:r w:rsidR="000F1BC7">
        <w:t>,</w:t>
      </w:r>
      <w:r>
        <w:t xml:space="preserve"> утв</w:t>
      </w:r>
      <w:r w:rsidR="000F1BC7">
        <w:t>ержденных</w:t>
      </w:r>
      <w:r>
        <w:t xml:space="preserve"> постановлением Правительства РФ от 15.05.2013 № 416 "О порядке осуществления деятельности по управлению многоквартирными домами", заявок собственников и пользователей помещений в многоквартирных</w:t>
      </w:r>
      <w:r>
        <w:rPr>
          <w:spacing w:val="-14"/>
        </w:rPr>
        <w:t xml:space="preserve"> </w:t>
      </w:r>
      <w:r>
        <w:t>домах</w:t>
      </w:r>
      <w:r>
        <w:rPr>
          <w:spacing w:val="-14"/>
        </w:rPr>
        <w:t xml:space="preserve"> </w:t>
      </w:r>
      <w:r>
        <w:t>по</w:t>
      </w:r>
      <w:r>
        <w:rPr>
          <w:spacing w:val="-14"/>
        </w:rPr>
        <w:t xml:space="preserve"> </w:t>
      </w:r>
      <w:r>
        <w:t>вопросам,</w:t>
      </w:r>
      <w:r>
        <w:rPr>
          <w:spacing w:val="-13"/>
        </w:rPr>
        <w:t xml:space="preserve"> </w:t>
      </w:r>
      <w:r>
        <w:t>связанным</w:t>
      </w:r>
      <w:r>
        <w:rPr>
          <w:spacing w:val="-14"/>
        </w:rPr>
        <w:t xml:space="preserve"> </w:t>
      </w:r>
      <w:r>
        <w:t>с</w:t>
      </w:r>
      <w:r>
        <w:rPr>
          <w:spacing w:val="-14"/>
        </w:rPr>
        <w:t xml:space="preserve"> </w:t>
      </w:r>
      <w:r>
        <w:t>содержанием</w:t>
      </w:r>
      <w:r>
        <w:rPr>
          <w:spacing w:val="-14"/>
        </w:rPr>
        <w:t xml:space="preserve"> </w:t>
      </w:r>
      <w:r>
        <w:t>общего</w:t>
      </w:r>
      <w:r>
        <w:rPr>
          <w:spacing w:val="-13"/>
        </w:rPr>
        <w:t xml:space="preserve"> </w:t>
      </w:r>
      <w:r>
        <w:t>имущества</w:t>
      </w:r>
      <w:r>
        <w:rPr>
          <w:spacing w:val="-14"/>
        </w:rPr>
        <w:t xml:space="preserve"> </w:t>
      </w:r>
      <w:r>
        <w:t>в</w:t>
      </w:r>
      <w:r>
        <w:rPr>
          <w:spacing w:val="-14"/>
        </w:rPr>
        <w:t xml:space="preserve"> </w:t>
      </w:r>
      <w:r>
        <w:t>многоквартирном</w:t>
      </w:r>
      <w:r>
        <w:rPr>
          <w:spacing w:val="-14"/>
        </w:rPr>
        <w:t xml:space="preserve"> </w:t>
      </w:r>
      <w:r>
        <w:t>доме,</w:t>
      </w:r>
      <w:r>
        <w:rPr>
          <w:spacing w:val="-13"/>
        </w:rPr>
        <w:t xml:space="preserve"> </w:t>
      </w:r>
      <w:r>
        <w:t>оказанием</w:t>
      </w:r>
      <w:r>
        <w:rPr>
          <w:spacing w:val="-14"/>
        </w:rPr>
        <w:t xml:space="preserve"> </w:t>
      </w:r>
      <w:r>
        <w:t>услуг</w:t>
      </w:r>
      <w:r>
        <w:rPr>
          <w:spacing w:val="-14"/>
        </w:rPr>
        <w:t xml:space="preserve"> </w:t>
      </w:r>
      <w:r>
        <w:t>и</w:t>
      </w:r>
      <w:r>
        <w:rPr>
          <w:spacing w:val="-14"/>
        </w:rPr>
        <w:t xml:space="preserve"> </w:t>
      </w:r>
      <w:r>
        <w:t>выполнением работ по содержанию и ремонту общего имущества в многоквартирном доме, а также об устранении неисправностей и повреждений внутридомовых инженерных систем и исполнении иных обязательств управляющей организации, предусмотренных договором управления многоквартирным</w:t>
      </w:r>
      <w:r>
        <w:rPr>
          <w:spacing w:val="-9"/>
        </w:rPr>
        <w:t xml:space="preserve"> </w:t>
      </w:r>
      <w:r>
        <w:t>дом</w:t>
      </w:r>
      <w:r w:rsidR="00B94E79">
        <w:t>о</w:t>
      </w:r>
      <w:r>
        <w:t>м</w:t>
      </w:r>
      <w:r>
        <w:rPr>
          <w:spacing w:val="-9"/>
        </w:rPr>
        <w:t xml:space="preserve"> </w:t>
      </w:r>
      <w:r>
        <w:t>принимает</w:t>
      </w:r>
      <w:r>
        <w:rPr>
          <w:spacing w:val="-9"/>
        </w:rPr>
        <w:t xml:space="preserve"> </w:t>
      </w:r>
      <w:r>
        <w:t>оперативные</w:t>
      </w:r>
      <w:r>
        <w:rPr>
          <w:spacing w:val="-11"/>
        </w:rPr>
        <w:t xml:space="preserve"> </w:t>
      </w:r>
      <w:r>
        <w:t>меры</w:t>
      </w:r>
      <w:r>
        <w:rPr>
          <w:spacing w:val="-8"/>
        </w:rPr>
        <w:t xml:space="preserve"> </w:t>
      </w:r>
      <w:r>
        <w:t>по</w:t>
      </w:r>
      <w:r>
        <w:rPr>
          <w:spacing w:val="-11"/>
        </w:rPr>
        <w:t xml:space="preserve"> </w:t>
      </w:r>
      <w:r>
        <w:t>обеспечению</w:t>
      </w:r>
      <w:r>
        <w:rPr>
          <w:spacing w:val="-10"/>
        </w:rPr>
        <w:t xml:space="preserve"> </w:t>
      </w:r>
      <w:r>
        <w:t>безопасности</w:t>
      </w:r>
      <w:r>
        <w:rPr>
          <w:spacing w:val="-12"/>
        </w:rPr>
        <w:t xml:space="preserve"> </w:t>
      </w:r>
      <w:r>
        <w:t>граждан</w:t>
      </w:r>
      <w:r>
        <w:rPr>
          <w:spacing w:val="-11"/>
        </w:rPr>
        <w:t xml:space="preserve"> </w:t>
      </w:r>
      <w:r>
        <w:t>в</w:t>
      </w:r>
      <w:r>
        <w:rPr>
          <w:spacing w:val="-10"/>
        </w:rPr>
        <w:t xml:space="preserve"> </w:t>
      </w:r>
      <w:r>
        <w:t>случае</w:t>
      </w:r>
      <w:r>
        <w:rPr>
          <w:spacing w:val="-8"/>
        </w:rPr>
        <w:t xml:space="preserve"> </w:t>
      </w:r>
      <w:r>
        <w:t>возникновения</w:t>
      </w:r>
      <w:r>
        <w:rPr>
          <w:spacing w:val="-9"/>
        </w:rPr>
        <w:t xml:space="preserve"> </w:t>
      </w:r>
      <w:r>
        <w:t>аварийных</w:t>
      </w:r>
      <w:r>
        <w:rPr>
          <w:spacing w:val="-9"/>
        </w:rPr>
        <w:t xml:space="preserve"> </w:t>
      </w:r>
      <w:r>
        <w:t>ситуаций или угрозы их возникновения.</w:t>
      </w:r>
    </w:p>
    <w:p w14:paraId="1A715420" w14:textId="77777777" w:rsidR="00436575" w:rsidRDefault="00E129B2">
      <w:pPr>
        <w:pStyle w:val="a3"/>
        <w:ind w:left="995" w:right="419" w:firstLine="566"/>
        <w:jc w:val="both"/>
      </w:pPr>
      <w:r>
        <w:t>Работа</w:t>
      </w:r>
      <w:r>
        <w:rPr>
          <w:spacing w:val="-8"/>
        </w:rPr>
        <w:t xml:space="preserve"> </w:t>
      </w:r>
      <w:r>
        <w:t>аварийно-диспетчерской</w:t>
      </w:r>
      <w:r>
        <w:rPr>
          <w:spacing w:val="-9"/>
        </w:rPr>
        <w:t xml:space="preserve"> </w:t>
      </w:r>
      <w:r>
        <w:t>службы</w:t>
      </w:r>
      <w:r>
        <w:rPr>
          <w:spacing w:val="-8"/>
        </w:rPr>
        <w:t xml:space="preserve"> </w:t>
      </w:r>
      <w:r>
        <w:t>осуществляется</w:t>
      </w:r>
      <w:r>
        <w:rPr>
          <w:spacing w:val="-9"/>
        </w:rPr>
        <w:t xml:space="preserve"> </w:t>
      </w:r>
      <w:r>
        <w:t>круглосуточно.</w:t>
      </w:r>
      <w:r>
        <w:rPr>
          <w:spacing w:val="-9"/>
        </w:rPr>
        <w:t xml:space="preserve"> </w:t>
      </w:r>
      <w:r>
        <w:t>Сведения,</w:t>
      </w:r>
      <w:r>
        <w:rPr>
          <w:spacing w:val="-9"/>
        </w:rPr>
        <w:t xml:space="preserve"> </w:t>
      </w:r>
      <w:r>
        <w:t>полученные</w:t>
      </w:r>
      <w:r>
        <w:rPr>
          <w:spacing w:val="-8"/>
        </w:rPr>
        <w:t xml:space="preserve"> </w:t>
      </w:r>
      <w:r>
        <w:t>в</w:t>
      </w:r>
      <w:r>
        <w:rPr>
          <w:spacing w:val="-10"/>
        </w:rPr>
        <w:t xml:space="preserve"> </w:t>
      </w:r>
      <w:r>
        <w:t>результате</w:t>
      </w:r>
      <w:r>
        <w:rPr>
          <w:spacing w:val="-8"/>
        </w:rPr>
        <w:t xml:space="preserve"> </w:t>
      </w:r>
      <w:r>
        <w:t>непрерывного</w:t>
      </w:r>
      <w:r>
        <w:rPr>
          <w:spacing w:val="-11"/>
        </w:rPr>
        <w:t xml:space="preserve"> </w:t>
      </w:r>
      <w:r>
        <w:t>контроля</w:t>
      </w:r>
      <w:r>
        <w:rPr>
          <w:spacing w:val="-9"/>
        </w:rPr>
        <w:t xml:space="preserve"> </w:t>
      </w:r>
      <w:r>
        <w:t>за работой инженерного оборудования, отражаются аварийно-диспетчерской службой в соответствующих журналах, которые ведутся в форме электронных документов.</w:t>
      </w:r>
    </w:p>
    <w:p w14:paraId="08B50CD8" w14:textId="77777777" w:rsidR="00436575" w:rsidRDefault="00E129B2">
      <w:pPr>
        <w:pStyle w:val="a3"/>
        <w:spacing w:line="252" w:lineRule="exact"/>
        <w:ind w:left="995"/>
        <w:jc w:val="both"/>
      </w:pPr>
      <w:r>
        <w:t>Аварийно-диспетчерская</w:t>
      </w:r>
      <w:r>
        <w:rPr>
          <w:spacing w:val="-11"/>
        </w:rPr>
        <w:t xml:space="preserve"> </w:t>
      </w:r>
      <w:r>
        <w:t>служба</w:t>
      </w:r>
      <w:r>
        <w:rPr>
          <w:spacing w:val="-8"/>
        </w:rPr>
        <w:t xml:space="preserve"> </w:t>
      </w:r>
      <w:r>
        <w:rPr>
          <w:spacing w:val="-2"/>
        </w:rPr>
        <w:t>обеспечивает:</w:t>
      </w:r>
    </w:p>
    <w:p w14:paraId="24BA7D4F" w14:textId="77777777" w:rsidR="00436575" w:rsidRDefault="00E129B2">
      <w:pPr>
        <w:pStyle w:val="a5"/>
        <w:numPr>
          <w:ilvl w:val="0"/>
          <w:numId w:val="27"/>
        </w:numPr>
        <w:tabs>
          <w:tab w:val="left" w:pos="1832"/>
        </w:tabs>
        <w:ind w:right="419" w:firstLine="708"/>
      </w:pPr>
      <w:r>
        <w:t>ответ на телефонный звонок собственника в многоквартирном доме в аварийно-диспетчерскую службу в течение не более 5 минут, а в случае необеспечения ответа в указанный срок - осуществление взаимодействия со звонившим в аварийно-диспетчерскую службу собственником</w:t>
      </w:r>
      <w:r>
        <w:rPr>
          <w:spacing w:val="-14"/>
        </w:rPr>
        <w:t xml:space="preserve"> </w:t>
      </w:r>
      <w:r>
        <w:t>или</w:t>
      </w:r>
      <w:r>
        <w:rPr>
          <w:spacing w:val="-14"/>
        </w:rPr>
        <w:t xml:space="preserve"> </w:t>
      </w:r>
      <w:r>
        <w:t>пользователем</w:t>
      </w:r>
      <w:r>
        <w:rPr>
          <w:spacing w:val="-11"/>
        </w:rPr>
        <w:t xml:space="preserve"> </w:t>
      </w:r>
      <w:r>
        <w:t>помещения</w:t>
      </w:r>
      <w:r>
        <w:rPr>
          <w:spacing w:val="-12"/>
        </w:rPr>
        <w:t xml:space="preserve"> </w:t>
      </w:r>
      <w:r>
        <w:t>в</w:t>
      </w:r>
      <w:r>
        <w:rPr>
          <w:spacing w:val="-13"/>
        </w:rPr>
        <w:t xml:space="preserve"> </w:t>
      </w:r>
      <w:r>
        <w:t>многоквартирном</w:t>
      </w:r>
      <w:r>
        <w:rPr>
          <w:spacing w:val="-12"/>
        </w:rPr>
        <w:t xml:space="preserve"> </w:t>
      </w:r>
      <w:r>
        <w:t>доме</w:t>
      </w:r>
      <w:r>
        <w:rPr>
          <w:spacing w:val="-12"/>
        </w:rPr>
        <w:t xml:space="preserve"> </w:t>
      </w:r>
      <w:r>
        <w:t>посредством</w:t>
      </w:r>
      <w:r>
        <w:rPr>
          <w:spacing w:val="-12"/>
        </w:rPr>
        <w:t xml:space="preserve"> </w:t>
      </w:r>
      <w:r>
        <w:t>телефонной</w:t>
      </w:r>
      <w:r>
        <w:rPr>
          <w:spacing w:val="-14"/>
        </w:rPr>
        <w:t xml:space="preserve"> </w:t>
      </w:r>
      <w:r>
        <w:t>связи</w:t>
      </w:r>
      <w:r>
        <w:rPr>
          <w:spacing w:val="-12"/>
        </w:rPr>
        <w:t xml:space="preserve"> </w:t>
      </w:r>
      <w:r>
        <w:t>в</w:t>
      </w:r>
      <w:r>
        <w:rPr>
          <w:spacing w:val="-13"/>
        </w:rPr>
        <w:t xml:space="preserve"> </w:t>
      </w:r>
      <w:r>
        <w:t>течение</w:t>
      </w:r>
      <w:r>
        <w:rPr>
          <w:spacing w:val="-14"/>
        </w:rPr>
        <w:t xml:space="preserve"> </w:t>
      </w:r>
      <w:r>
        <w:t>10</w:t>
      </w:r>
      <w:r>
        <w:rPr>
          <w:spacing w:val="-14"/>
        </w:rPr>
        <w:t xml:space="preserve"> </w:t>
      </w:r>
      <w:r>
        <w:t>минут</w:t>
      </w:r>
      <w:r>
        <w:rPr>
          <w:spacing w:val="-13"/>
        </w:rPr>
        <w:t xml:space="preserve"> </w:t>
      </w:r>
      <w:r>
        <w:t>после</w:t>
      </w:r>
      <w:r>
        <w:rPr>
          <w:spacing w:val="-12"/>
        </w:rPr>
        <w:t xml:space="preserve"> </w:t>
      </w:r>
      <w:r>
        <w:t xml:space="preserve">поступления его телефонного звонка в аварийно-диспетчерскую службу либо предоставление технологической возможности оставить голосовое сообщение и (или) электронное сообщение, которое должно быть рассмотрено аварийно-диспетчерской службой в течение 10 минут после </w:t>
      </w:r>
      <w:r>
        <w:rPr>
          <w:spacing w:val="-2"/>
        </w:rPr>
        <w:t>поступления;</w:t>
      </w:r>
    </w:p>
    <w:p w14:paraId="2165F414" w14:textId="77777777" w:rsidR="00436575" w:rsidRDefault="00E129B2">
      <w:pPr>
        <w:pStyle w:val="a5"/>
        <w:numPr>
          <w:ilvl w:val="0"/>
          <w:numId w:val="27"/>
        </w:numPr>
        <w:tabs>
          <w:tab w:val="left" w:pos="1839"/>
        </w:tabs>
        <w:spacing w:before="1"/>
        <w:ind w:right="423" w:firstLine="708"/>
      </w:pPr>
      <w:r>
        <w:t>локализацию аварийных повреждений внутридомовых инженерных систем холодного и горячего водоснабжения, водоотведения и внутридомовых систем отопления и электроснабжения не более чем в течение получаса с момента регистрации заявки;</w:t>
      </w:r>
    </w:p>
    <w:p w14:paraId="5F515577" w14:textId="77777777" w:rsidR="00436575" w:rsidRDefault="00E129B2">
      <w:pPr>
        <w:pStyle w:val="a5"/>
        <w:numPr>
          <w:ilvl w:val="0"/>
          <w:numId w:val="27"/>
        </w:numPr>
        <w:tabs>
          <w:tab w:val="left" w:pos="1829"/>
        </w:tabs>
        <w:spacing w:before="1" w:line="252" w:lineRule="exact"/>
        <w:ind w:left="1829" w:hanging="126"/>
      </w:pPr>
      <w:r>
        <w:t>ликвидацию</w:t>
      </w:r>
      <w:r>
        <w:rPr>
          <w:spacing w:val="-7"/>
        </w:rPr>
        <w:t xml:space="preserve"> </w:t>
      </w:r>
      <w:r>
        <w:t>засоров</w:t>
      </w:r>
      <w:r>
        <w:rPr>
          <w:spacing w:val="-7"/>
        </w:rPr>
        <w:t xml:space="preserve"> </w:t>
      </w:r>
      <w:r>
        <w:t>внутридомовой</w:t>
      </w:r>
      <w:r>
        <w:rPr>
          <w:spacing w:val="-6"/>
        </w:rPr>
        <w:t xml:space="preserve"> </w:t>
      </w:r>
      <w:r>
        <w:t>инженерной</w:t>
      </w:r>
      <w:r>
        <w:rPr>
          <w:spacing w:val="-9"/>
        </w:rPr>
        <w:t xml:space="preserve"> </w:t>
      </w:r>
      <w:r>
        <w:t>системы</w:t>
      </w:r>
      <w:r>
        <w:rPr>
          <w:spacing w:val="-6"/>
        </w:rPr>
        <w:t xml:space="preserve"> </w:t>
      </w:r>
      <w:r>
        <w:t>водоотведения</w:t>
      </w:r>
      <w:r>
        <w:rPr>
          <w:spacing w:val="-7"/>
        </w:rPr>
        <w:t xml:space="preserve"> </w:t>
      </w:r>
      <w:r>
        <w:t>в</w:t>
      </w:r>
      <w:r>
        <w:rPr>
          <w:spacing w:val="-10"/>
        </w:rPr>
        <w:t xml:space="preserve"> </w:t>
      </w:r>
      <w:r>
        <w:t>течение</w:t>
      </w:r>
      <w:r>
        <w:rPr>
          <w:spacing w:val="-6"/>
        </w:rPr>
        <w:t xml:space="preserve"> </w:t>
      </w:r>
      <w:r>
        <w:t>двух</w:t>
      </w:r>
      <w:r>
        <w:rPr>
          <w:spacing w:val="-7"/>
        </w:rPr>
        <w:t xml:space="preserve"> </w:t>
      </w:r>
      <w:r>
        <w:t>часов</w:t>
      </w:r>
      <w:r>
        <w:rPr>
          <w:spacing w:val="-6"/>
        </w:rPr>
        <w:t xml:space="preserve"> </w:t>
      </w:r>
      <w:r>
        <w:t>с</w:t>
      </w:r>
      <w:r>
        <w:rPr>
          <w:spacing w:val="-6"/>
        </w:rPr>
        <w:t xml:space="preserve"> </w:t>
      </w:r>
      <w:r>
        <w:t>момента</w:t>
      </w:r>
      <w:r>
        <w:rPr>
          <w:spacing w:val="-6"/>
        </w:rPr>
        <w:t xml:space="preserve"> </w:t>
      </w:r>
      <w:r>
        <w:t>регистрации</w:t>
      </w:r>
      <w:r>
        <w:rPr>
          <w:spacing w:val="-6"/>
        </w:rPr>
        <w:t xml:space="preserve"> </w:t>
      </w:r>
      <w:r>
        <w:rPr>
          <w:spacing w:val="-2"/>
        </w:rPr>
        <w:t>заявки;</w:t>
      </w:r>
    </w:p>
    <w:p w14:paraId="4E48AAE5" w14:textId="77777777" w:rsidR="00436575" w:rsidRDefault="00E129B2">
      <w:pPr>
        <w:pStyle w:val="a5"/>
        <w:numPr>
          <w:ilvl w:val="0"/>
          <w:numId w:val="27"/>
        </w:numPr>
        <w:tabs>
          <w:tab w:val="left" w:pos="1834"/>
        </w:tabs>
        <w:ind w:right="425" w:firstLine="708"/>
      </w:pPr>
      <w:r>
        <w:t>ликвидацию засоров мусоропроводов</w:t>
      </w:r>
      <w:r>
        <w:rPr>
          <w:spacing w:val="-1"/>
        </w:rPr>
        <w:t xml:space="preserve"> </w:t>
      </w:r>
      <w:r>
        <w:t>внутри многоквартирных домов в течение 2 часов</w:t>
      </w:r>
      <w:r>
        <w:rPr>
          <w:spacing w:val="-1"/>
        </w:rPr>
        <w:t xml:space="preserve"> </w:t>
      </w:r>
      <w:r>
        <w:t>с момента регистрации заявки, но не ранее 8 часов и не позднее 23 часов при круглосуточном приеме заявок;</w:t>
      </w:r>
    </w:p>
    <w:p w14:paraId="54D0E5E9" w14:textId="77777777" w:rsidR="00436575" w:rsidRDefault="00E129B2">
      <w:pPr>
        <w:pStyle w:val="a5"/>
        <w:numPr>
          <w:ilvl w:val="0"/>
          <w:numId w:val="27"/>
        </w:numPr>
        <w:tabs>
          <w:tab w:val="left" w:pos="1680"/>
        </w:tabs>
        <w:ind w:right="419" w:firstLine="566"/>
      </w:pPr>
      <w:r>
        <w:t>подачу</w:t>
      </w:r>
      <w:r>
        <w:rPr>
          <w:spacing w:val="-9"/>
        </w:rPr>
        <w:t xml:space="preserve"> </w:t>
      </w:r>
      <w:r>
        <w:t>коммунальных</w:t>
      </w:r>
      <w:r>
        <w:rPr>
          <w:spacing w:val="-9"/>
        </w:rPr>
        <w:t xml:space="preserve"> </w:t>
      </w:r>
      <w:r>
        <w:t>услуг</w:t>
      </w:r>
      <w:r>
        <w:rPr>
          <w:spacing w:val="-8"/>
        </w:rPr>
        <w:t xml:space="preserve"> </w:t>
      </w:r>
      <w:r>
        <w:t>при</w:t>
      </w:r>
      <w:r>
        <w:rPr>
          <w:spacing w:val="-10"/>
        </w:rPr>
        <w:t xml:space="preserve"> </w:t>
      </w:r>
      <w:r>
        <w:t>аварийных</w:t>
      </w:r>
      <w:r>
        <w:rPr>
          <w:spacing w:val="-8"/>
        </w:rPr>
        <w:t xml:space="preserve"> </w:t>
      </w:r>
      <w:r>
        <w:t>повреждениях</w:t>
      </w:r>
      <w:r>
        <w:rPr>
          <w:spacing w:val="-9"/>
        </w:rPr>
        <w:t xml:space="preserve"> </w:t>
      </w:r>
      <w:r>
        <w:t>внутридомовых</w:t>
      </w:r>
      <w:r>
        <w:rPr>
          <w:spacing w:val="-11"/>
        </w:rPr>
        <w:t xml:space="preserve"> </w:t>
      </w:r>
      <w:r>
        <w:t>инженерных</w:t>
      </w:r>
      <w:r>
        <w:rPr>
          <w:spacing w:val="-8"/>
        </w:rPr>
        <w:t xml:space="preserve"> </w:t>
      </w:r>
      <w:r>
        <w:t>систем</w:t>
      </w:r>
      <w:r>
        <w:rPr>
          <w:spacing w:val="-9"/>
        </w:rPr>
        <w:t xml:space="preserve"> </w:t>
      </w:r>
      <w:r>
        <w:t>холодного</w:t>
      </w:r>
      <w:r>
        <w:rPr>
          <w:spacing w:val="-9"/>
        </w:rPr>
        <w:t xml:space="preserve"> </w:t>
      </w:r>
      <w:r>
        <w:t>и</w:t>
      </w:r>
      <w:r>
        <w:rPr>
          <w:spacing w:val="-9"/>
        </w:rPr>
        <w:t xml:space="preserve"> </w:t>
      </w:r>
      <w:r>
        <w:t>горячего</w:t>
      </w:r>
      <w:r>
        <w:rPr>
          <w:spacing w:val="-9"/>
        </w:rPr>
        <w:t xml:space="preserve"> </w:t>
      </w:r>
      <w:r>
        <w:t>водоснабжения, водоотведения и внутридомовых систем отопления и электроснабжения в срок, не нарушающий установленную жилищным законодательством Российской Федерации продолжительность перерывов в предоставлении коммунальных услуг;</w:t>
      </w:r>
    </w:p>
    <w:p w14:paraId="6D1109DD" w14:textId="77777777" w:rsidR="00436575" w:rsidRDefault="00E129B2">
      <w:pPr>
        <w:pStyle w:val="a5"/>
        <w:numPr>
          <w:ilvl w:val="0"/>
          <w:numId w:val="27"/>
        </w:numPr>
        <w:tabs>
          <w:tab w:val="left" w:pos="1723"/>
        </w:tabs>
        <w:ind w:right="423" w:firstLine="566"/>
      </w:pPr>
      <w:r>
        <w:t>устранение аварийных повреждений внутридомовых инженерных систем холодного и горячего водоснабжения, водоотведения и внутридомовых систем отопления и электроснабжения в срок не более 3 суток с даты аварийного повреждения.</w:t>
      </w:r>
    </w:p>
    <w:p w14:paraId="41B4448B" w14:textId="77777777" w:rsidR="00436575" w:rsidRPr="000F1BC7" w:rsidRDefault="00E129B2">
      <w:pPr>
        <w:pStyle w:val="a3"/>
        <w:ind w:left="995" w:right="422" w:firstLine="566"/>
        <w:jc w:val="both"/>
      </w:pPr>
      <w:r>
        <w:t xml:space="preserve">При этом собственник в многоквартирном доме должен быть в течение получаса с момента регистрации заявки проинформирован о планируемых сроках исполнения заявки. Выполнение заявок об устранении мелких неисправностей и повреждений осуществляется в круглосуточном режиме в соответствии с согласованными с собственником помещения в многоквартирном доме, направившим заявку, сроком и перечнем необходимых работ и </w:t>
      </w:r>
      <w:r w:rsidRPr="000F1BC7">
        <w:t>услуг.</w:t>
      </w:r>
    </w:p>
    <w:p w14:paraId="3BB659A5" w14:textId="77777777" w:rsidR="00436575" w:rsidRDefault="00E129B2">
      <w:pPr>
        <w:pStyle w:val="a3"/>
        <w:spacing w:before="1"/>
        <w:ind w:left="995" w:right="417" w:firstLine="566"/>
        <w:jc w:val="both"/>
      </w:pPr>
      <w:r w:rsidRPr="000F1BC7">
        <w:t xml:space="preserve">Аварийно-диспетчерская служба осуществляет </w:t>
      </w:r>
      <w:r>
        <w:t>прием и выполнение заявок собственников помещений в многоквартирных домах. Заявки принимаются при непосредственном обращении в аварийно-диспетчерскую службу, в том числе посредством телефонной связи, а также</w:t>
      </w:r>
      <w:r>
        <w:rPr>
          <w:spacing w:val="-8"/>
        </w:rPr>
        <w:t xml:space="preserve"> </w:t>
      </w:r>
      <w:r>
        <w:t>с</w:t>
      </w:r>
      <w:r>
        <w:rPr>
          <w:spacing w:val="-8"/>
        </w:rPr>
        <w:t xml:space="preserve"> </w:t>
      </w:r>
      <w:r>
        <w:t>помощью</w:t>
      </w:r>
      <w:r>
        <w:rPr>
          <w:spacing w:val="-8"/>
        </w:rPr>
        <w:t xml:space="preserve"> </w:t>
      </w:r>
      <w:r>
        <w:t>прямой</w:t>
      </w:r>
      <w:r>
        <w:rPr>
          <w:spacing w:val="-12"/>
        </w:rPr>
        <w:t xml:space="preserve"> </w:t>
      </w:r>
      <w:r>
        <w:t>связи</w:t>
      </w:r>
      <w:r>
        <w:rPr>
          <w:spacing w:val="-9"/>
        </w:rPr>
        <w:t xml:space="preserve"> </w:t>
      </w:r>
      <w:r>
        <w:t>по</w:t>
      </w:r>
      <w:r>
        <w:rPr>
          <w:spacing w:val="-9"/>
        </w:rPr>
        <w:t xml:space="preserve"> </w:t>
      </w:r>
      <w:r>
        <w:t>переговорным</w:t>
      </w:r>
      <w:r>
        <w:rPr>
          <w:spacing w:val="-9"/>
        </w:rPr>
        <w:t xml:space="preserve"> </w:t>
      </w:r>
      <w:r>
        <w:t>устройствам,</w:t>
      </w:r>
      <w:r>
        <w:rPr>
          <w:spacing w:val="-9"/>
        </w:rPr>
        <w:t xml:space="preserve"> </w:t>
      </w:r>
      <w:r>
        <w:t>устанавливаемым</w:t>
      </w:r>
      <w:r>
        <w:rPr>
          <w:spacing w:val="-9"/>
        </w:rPr>
        <w:t xml:space="preserve"> </w:t>
      </w:r>
      <w:r>
        <w:t>в</w:t>
      </w:r>
      <w:r>
        <w:rPr>
          <w:spacing w:val="-10"/>
        </w:rPr>
        <w:t xml:space="preserve"> </w:t>
      </w:r>
      <w:r>
        <w:t>подъездах</w:t>
      </w:r>
      <w:r>
        <w:rPr>
          <w:spacing w:val="-9"/>
        </w:rPr>
        <w:t xml:space="preserve"> </w:t>
      </w:r>
      <w:r>
        <w:t>многоквартирных</w:t>
      </w:r>
      <w:r>
        <w:rPr>
          <w:spacing w:val="-8"/>
        </w:rPr>
        <w:t xml:space="preserve"> </w:t>
      </w:r>
      <w:r>
        <w:t>домов</w:t>
      </w:r>
      <w:r>
        <w:rPr>
          <w:spacing w:val="-10"/>
        </w:rPr>
        <w:t xml:space="preserve"> </w:t>
      </w:r>
      <w:r>
        <w:t>и</w:t>
      </w:r>
      <w:r>
        <w:rPr>
          <w:spacing w:val="-9"/>
        </w:rPr>
        <w:t xml:space="preserve"> </w:t>
      </w:r>
      <w:r>
        <w:t>кабинах</w:t>
      </w:r>
      <w:r>
        <w:rPr>
          <w:spacing w:val="-9"/>
        </w:rPr>
        <w:t xml:space="preserve"> </w:t>
      </w:r>
      <w:r>
        <w:t>лифтов,</w:t>
      </w:r>
      <w:r>
        <w:rPr>
          <w:spacing w:val="-4"/>
        </w:rPr>
        <w:t xml:space="preserve"> </w:t>
      </w:r>
      <w:r>
        <w:t>или других возможных средств связи.</w:t>
      </w:r>
    </w:p>
    <w:p w14:paraId="5D99DDEA" w14:textId="77777777" w:rsidR="00436575" w:rsidRDefault="00E129B2">
      <w:pPr>
        <w:pStyle w:val="a3"/>
        <w:ind w:left="995" w:right="418" w:firstLine="566"/>
        <w:jc w:val="both"/>
      </w:pPr>
      <w:r>
        <w:t>Регистрация заявок осуществляется в электронном журнале учета заявок собственников и пользователей помещений в многоквартирных домах или в автоматизированной системе учета таких заявок (при ее наличии) и с использованием в соответствии с законодательством Российской Федерации записи телефонного разговора. Заверенная копия журнала заявок предоставляется по запросу Председателя Совета Многоквартирного дома.</w:t>
      </w:r>
    </w:p>
    <w:p w14:paraId="72E34514" w14:textId="77777777" w:rsidR="00436575" w:rsidRDefault="00E129B2">
      <w:pPr>
        <w:pStyle w:val="a3"/>
        <w:ind w:left="995" w:right="419" w:firstLine="566"/>
        <w:jc w:val="both"/>
      </w:pPr>
      <w:r>
        <w:t>При</w:t>
      </w:r>
      <w:r>
        <w:rPr>
          <w:spacing w:val="-6"/>
        </w:rPr>
        <w:t xml:space="preserve"> </w:t>
      </w:r>
      <w:r>
        <w:t>регистрации</w:t>
      </w:r>
      <w:r>
        <w:rPr>
          <w:spacing w:val="-6"/>
        </w:rPr>
        <w:t xml:space="preserve"> </w:t>
      </w:r>
      <w:r>
        <w:t>заявки</w:t>
      </w:r>
      <w:r>
        <w:rPr>
          <w:spacing w:val="-6"/>
        </w:rPr>
        <w:t xml:space="preserve"> </w:t>
      </w:r>
      <w:r>
        <w:t>аварийно-диспетчерская</w:t>
      </w:r>
      <w:r>
        <w:rPr>
          <w:spacing w:val="-6"/>
        </w:rPr>
        <w:t xml:space="preserve"> </w:t>
      </w:r>
      <w:r>
        <w:t>служба</w:t>
      </w:r>
      <w:r>
        <w:rPr>
          <w:spacing w:val="-5"/>
        </w:rPr>
        <w:t xml:space="preserve"> </w:t>
      </w:r>
      <w:r>
        <w:t>сообщает</w:t>
      </w:r>
      <w:r>
        <w:rPr>
          <w:spacing w:val="-6"/>
        </w:rPr>
        <w:t xml:space="preserve"> </w:t>
      </w:r>
      <w:r>
        <w:t>собственнику</w:t>
      </w:r>
      <w:r>
        <w:rPr>
          <w:spacing w:val="-4"/>
        </w:rPr>
        <w:t xml:space="preserve"> </w:t>
      </w:r>
      <w:r>
        <w:t>помещения</w:t>
      </w:r>
      <w:r>
        <w:rPr>
          <w:spacing w:val="-6"/>
        </w:rPr>
        <w:t xml:space="preserve"> </w:t>
      </w:r>
      <w:r>
        <w:t>в</w:t>
      </w:r>
      <w:r>
        <w:rPr>
          <w:spacing w:val="-7"/>
        </w:rPr>
        <w:t xml:space="preserve"> </w:t>
      </w:r>
      <w:r>
        <w:t>многоквартирном</w:t>
      </w:r>
      <w:r>
        <w:rPr>
          <w:spacing w:val="-6"/>
        </w:rPr>
        <w:t xml:space="preserve"> </w:t>
      </w:r>
      <w:r>
        <w:t>доме,</w:t>
      </w:r>
      <w:r>
        <w:rPr>
          <w:spacing w:val="-5"/>
        </w:rPr>
        <w:t xml:space="preserve"> </w:t>
      </w:r>
      <w:r>
        <w:t>обратившемуся с заявкой, ее регистрационный номер и сведения о регламентных сроках и мероприятиях по исполнению заявки.</w:t>
      </w:r>
    </w:p>
    <w:p w14:paraId="13DDFFC3" w14:textId="77777777" w:rsidR="00436575" w:rsidRDefault="00E129B2">
      <w:pPr>
        <w:pStyle w:val="a5"/>
        <w:numPr>
          <w:ilvl w:val="2"/>
          <w:numId w:val="28"/>
        </w:numPr>
        <w:tabs>
          <w:tab w:val="left" w:pos="2270"/>
        </w:tabs>
        <w:ind w:right="422" w:hanging="720"/>
        <w:jc w:val="both"/>
      </w:pPr>
      <w:r>
        <w:t>Обеспечивать устранение недостатков услуг</w:t>
      </w:r>
      <w:r>
        <w:rPr>
          <w:spacing w:val="40"/>
        </w:rPr>
        <w:t xml:space="preserve"> </w:t>
      </w:r>
      <w:r>
        <w:t>и работ по содержанию и ремонту общего имущества в МКД в сроки, установленные нормативными правовыми актами РФ.</w:t>
      </w:r>
    </w:p>
    <w:p w14:paraId="7389D579" w14:textId="2FBC4225" w:rsidR="00436575" w:rsidRDefault="00E129B2">
      <w:pPr>
        <w:pStyle w:val="a5"/>
        <w:numPr>
          <w:ilvl w:val="2"/>
          <w:numId w:val="28"/>
        </w:numPr>
        <w:tabs>
          <w:tab w:val="left" w:pos="2270"/>
        </w:tabs>
        <w:spacing w:before="81"/>
        <w:ind w:right="420" w:hanging="720"/>
        <w:jc w:val="both"/>
      </w:pPr>
      <w:r>
        <w:t>Составлять по требованию собственников акты по фактам несвоевременного и (или) некачественного предоставления коммунальных услуг и выполнения работ (оказания услуг) по содержанию и ремонту общего имущества собственников в порядке и сроки, установленные действующим законодательством РФ.</w:t>
      </w:r>
    </w:p>
    <w:p w14:paraId="09CF70BB" w14:textId="03AC2426" w:rsidR="00436575" w:rsidRDefault="000F1BC7" w:rsidP="000F1BC7">
      <w:pPr>
        <w:pStyle w:val="a5"/>
        <w:numPr>
          <w:ilvl w:val="2"/>
          <w:numId w:val="28"/>
        </w:numPr>
        <w:tabs>
          <w:tab w:val="left" w:pos="2270"/>
        </w:tabs>
        <w:spacing w:before="81"/>
        <w:ind w:left="995" w:right="418" w:firstLine="566"/>
        <w:jc w:val="both"/>
      </w:pPr>
      <w:r>
        <w:lastRenderedPageBreak/>
        <w:t xml:space="preserve">При </w:t>
      </w:r>
      <w:r w:rsidR="00E129B2">
        <w:t>несвоевременном и (или) некачественном выполнении работ (оказании услуг) по содержанию и ремонту общего имущества, обязана уменьшить размер платы за соответствующую услугу за период, в течение которого была предоставлена услуга ненадлежащего качества в порядке, предусмотренном законодательством РФ.</w:t>
      </w:r>
    </w:p>
    <w:p w14:paraId="76246D74" w14:textId="73D3469D" w:rsidR="00436575" w:rsidRDefault="000F1BC7" w:rsidP="000F1BC7">
      <w:pPr>
        <w:pStyle w:val="a5"/>
        <w:numPr>
          <w:ilvl w:val="2"/>
          <w:numId w:val="28"/>
        </w:numPr>
        <w:tabs>
          <w:tab w:val="left" w:pos="2270"/>
        </w:tabs>
        <w:spacing w:before="81"/>
        <w:ind w:left="995" w:right="420" w:firstLine="566"/>
        <w:jc w:val="both"/>
      </w:pPr>
      <w:r>
        <w:t xml:space="preserve">Вести </w:t>
      </w:r>
      <w:r w:rsidR="00E129B2">
        <w:t>реестры собственников помещений в МКД, осуществлять сбор, обновление и хранение информации о нанимателях помещений в МКД, а также о лицах, использующих общее имущество собственников помещений в МКД на основании договоров (по решению общего собрания Собственников помещений в МКД), с учетом требований законодательства РФ о защите персональных данных.</w:t>
      </w:r>
    </w:p>
    <w:p w14:paraId="03DFD3E7" w14:textId="77777777" w:rsidR="00436575" w:rsidRDefault="00E129B2">
      <w:pPr>
        <w:pStyle w:val="a5"/>
        <w:numPr>
          <w:ilvl w:val="2"/>
          <w:numId w:val="28"/>
        </w:numPr>
        <w:tabs>
          <w:tab w:val="left" w:pos="2270"/>
        </w:tabs>
        <w:ind w:right="419" w:hanging="720"/>
        <w:jc w:val="both"/>
      </w:pPr>
      <w:r>
        <w:t>Передавать показания приборов учета расходов воды, электроэнергии, тепла на общедомовые нужны в адрес ресурсоснабжающих организаций.</w:t>
      </w:r>
    </w:p>
    <w:p w14:paraId="3CD0F5D9" w14:textId="77777777" w:rsidR="00436575" w:rsidRDefault="00E129B2">
      <w:pPr>
        <w:pStyle w:val="a5"/>
        <w:numPr>
          <w:ilvl w:val="2"/>
          <w:numId w:val="28"/>
        </w:numPr>
        <w:tabs>
          <w:tab w:val="left" w:pos="2270"/>
        </w:tabs>
        <w:spacing w:line="252" w:lineRule="exact"/>
        <w:ind w:hanging="720"/>
        <w:jc w:val="both"/>
      </w:pPr>
      <w:r>
        <w:t>Вести</w:t>
      </w:r>
      <w:r>
        <w:rPr>
          <w:spacing w:val="-14"/>
        </w:rPr>
        <w:t xml:space="preserve"> </w:t>
      </w:r>
      <w:r>
        <w:t>претензионную</w:t>
      </w:r>
      <w:r>
        <w:rPr>
          <w:spacing w:val="-12"/>
        </w:rPr>
        <w:t xml:space="preserve"> </w:t>
      </w:r>
      <w:r>
        <w:t>и</w:t>
      </w:r>
      <w:r>
        <w:rPr>
          <w:spacing w:val="-13"/>
        </w:rPr>
        <w:t xml:space="preserve"> </w:t>
      </w:r>
      <w:r>
        <w:t>исковую</w:t>
      </w:r>
      <w:r>
        <w:rPr>
          <w:spacing w:val="-12"/>
        </w:rPr>
        <w:t xml:space="preserve"> </w:t>
      </w:r>
      <w:r>
        <w:rPr>
          <w:spacing w:val="-2"/>
        </w:rPr>
        <w:t>работу:</w:t>
      </w:r>
    </w:p>
    <w:p w14:paraId="377450C3" w14:textId="77777777" w:rsidR="00436575" w:rsidRDefault="00E129B2">
      <w:pPr>
        <w:pStyle w:val="a5"/>
        <w:numPr>
          <w:ilvl w:val="3"/>
          <w:numId w:val="28"/>
        </w:numPr>
        <w:tabs>
          <w:tab w:val="left" w:pos="2268"/>
          <w:tab w:val="left" w:pos="2270"/>
        </w:tabs>
        <w:spacing w:line="242" w:lineRule="auto"/>
        <w:ind w:right="427"/>
        <w:jc w:val="left"/>
      </w:pPr>
      <w:r>
        <w:t>при выявлении нарушений, допущенных привлеченными третьими лицами обязательств, вытекающих из договоров оказания услуг и (или) выполнения работ по содержанию и ремонту общего имущества собственников;</w:t>
      </w:r>
    </w:p>
    <w:p w14:paraId="044B14E5" w14:textId="77777777" w:rsidR="00436575" w:rsidRDefault="00E129B2">
      <w:pPr>
        <w:pStyle w:val="a5"/>
        <w:numPr>
          <w:ilvl w:val="3"/>
          <w:numId w:val="28"/>
        </w:numPr>
        <w:tabs>
          <w:tab w:val="left" w:pos="2268"/>
          <w:tab w:val="left" w:pos="2270"/>
        </w:tabs>
        <w:ind w:right="421"/>
        <w:jc w:val="left"/>
      </w:pPr>
      <w:r>
        <w:t>в случае нарушения собственником или третьим лицом прав и интересов всех собственников помещений в МКД, в том числе вследствие причинения вреда общему имуществу собственников, нарушения порядка пользования жилым помещением;</w:t>
      </w:r>
    </w:p>
    <w:p w14:paraId="4F6D56AE" w14:textId="77777777" w:rsidR="00436575" w:rsidRDefault="00E129B2">
      <w:pPr>
        <w:pStyle w:val="a5"/>
        <w:numPr>
          <w:ilvl w:val="3"/>
          <w:numId w:val="28"/>
        </w:numPr>
        <w:tabs>
          <w:tab w:val="left" w:pos="2268"/>
        </w:tabs>
        <w:spacing w:line="252" w:lineRule="exact"/>
        <w:ind w:left="2268" w:hanging="205"/>
        <w:jc w:val="left"/>
      </w:pPr>
      <w:r>
        <w:rPr>
          <w:spacing w:val="-2"/>
        </w:rPr>
        <w:t>в</w:t>
      </w:r>
      <w:r>
        <w:t xml:space="preserve"> </w:t>
      </w:r>
      <w:r>
        <w:rPr>
          <w:spacing w:val="-2"/>
        </w:rPr>
        <w:t>иных</w:t>
      </w:r>
      <w:r>
        <w:rPr>
          <w:spacing w:val="5"/>
        </w:rPr>
        <w:t xml:space="preserve"> </w:t>
      </w:r>
      <w:r>
        <w:rPr>
          <w:spacing w:val="-2"/>
        </w:rPr>
        <w:t>случаях,</w:t>
      </w:r>
      <w:r>
        <w:rPr>
          <w:spacing w:val="3"/>
        </w:rPr>
        <w:t xml:space="preserve"> </w:t>
      </w:r>
      <w:r>
        <w:rPr>
          <w:spacing w:val="-2"/>
        </w:rPr>
        <w:t>предусмотренных</w:t>
      </w:r>
      <w:r>
        <w:rPr>
          <w:spacing w:val="6"/>
        </w:rPr>
        <w:t xml:space="preserve"> </w:t>
      </w:r>
      <w:r>
        <w:rPr>
          <w:spacing w:val="-2"/>
        </w:rPr>
        <w:t>законодательством</w:t>
      </w:r>
      <w:r>
        <w:rPr>
          <w:spacing w:val="4"/>
        </w:rPr>
        <w:t xml:space="preserve"> </w:t>
      </w:r>
      <w:r>
        <w:rPr>
          <w:spacing w:val="-5"/>
        </w:rPr>
        <w:t>РФ.</w:t>
      </w:r>
    </w:p>
    <w:p w14:paraId="30A3219C" w14:textId="77777777" w:rsidR="00436575" w:rsidRDefault="00E129B2">
      <w:pPr>
        <w:pStyle w:val="a5"/>
        <w:numPr>
          <w:ilvl w:val="2"/>
          <w:numId w:val="28"/>
        </w:numPr>
        <w:tabs>
          <w:tab w:val="left" w:pos="2270"/>
        </w:tabs>
        <w:ind w:right="420" w:hanging="720"/>
        <w:jc w:val="both"/>
      </w:pPr>
      <w:r>
        <w:t>Ежегодно не позднее окончания первого квартала текущего года представлять собственникам помещений в МКД отчет о выполнении настоящего Договора за предыдущий год в письменной форме путем размещения отчета на информационных досках в подъездах, в системе ГИС ЖКХ (dom.gosuslugi.ru).</w:t>
      </w:r>
    </w:p>
    <w:p w14:paraId="3B26C162" w14:textId="50B59E67" w:rsidR="00436575" w:rsidRDefault="00E129B2" w:rsidP="00370597">
      <w:pPr>
        <w:pStyle w:val="a3"/>
        <w:ind w:left="710" w:right="419" w:firstLine="983"/>
        <w:jc w:val="both"/>
      </w:pPr>
      <w:r>
        <w:t>В отчете указывается следующая информация: 1. Общие сведения о МКД (год ввода в эксплуатацию, общая площадь помещений в МКД, в том числе жилых и нежилых помещений); 2. Информация об оказанных услугах и выполненных работах по управлению МКД, содержанию и текущему ремонту общего имущества в МКД, а именно:</w:t>
      </w:r>
      <w:r>
        <w:rPr>
          <w:spacing w:val="40"/>
        </w:rPr>
        <w:t xml:space="preserve"> </w:t>
      </w:r>
      <w:r>
        <w:t>по каждому пункту из перечня</w:t>
      </w:r>
      <w:r>
        <w:rPr>
          <w:spacing w:val="40"/>
        </w:rPr>
        <w:t xml:space="preserve"> </w:t>
      </w:r>
      <w:r>
        <w:t>услуг/работ по договору, единица измерения услуг/ работ, стоимость единицы измерения услуг/работ, объём выполненных услуг/работ, стоимость выполненного объёма услуг/работ, размер платы по каждой услуге/работе в месяц, фактическая общая за отчетный период (годовая) стоимость выполнения работы/услуги,</w:t>
      </w:r>
      <w:r>
        <w:rPr>
          <w:spacing w:val="-12"/>
        </w:rPr>
        <w:t xml:space="preserve"> </w:t>
      </w:r>
      <w:r>
        <w:t>расходы</w:t>
      </w:r>
      <w:r>
        <w:rPr>
          <w:spacing w:val="-11"/>
        </w:rPr>
        <w:t xml:space="preserve"> </w:t>
      </w:r>
      <w:r>
        <w:t>на</w:t>
      </w:r>
      <w:r>
        <w:rPr>
          <w:spacing w:val="-12"/>
        </w:rPr>
        <w:t xml:space="preserve"> </w:t>
      </w:r>
      <w:r>
        <w:t>оказанные</w:t>
      </w:r>
      <w:r>
        <w:rPr>
          <w:spacing w:val="-11"/>
        </w:rPr>
        <w:t xml:space="preserve"> </w:t>
      </w:r>
      <w:r>
        <w:t>услуги</w:t>
      </w:r>
      <w:r>
        <w:rPr>
          <w:spacing w:val="-14"/>
        </w:rPr>
        <w:t xml:space="preserve"> </w:t>
      </w:r>
      <w:r>
        <w:t>и</w:t>
      </w:r>
      <w:r>
        <w:rPr>
          <w:spacing w:val="-11"/>
        </w:rPr>
        <w:t xml:space="preserve"> </w:t>
      </w:r>
      <w:r>
        <w:t>выполненные</w:t>
      </w:r>
      <w:r>
        <w:rPr>
          <w:spacing w:val="-14"/>
        </w:rPr>
        <w:t xml:space="preserve"> </w:t>
      </w:r>
      <w:r>
        <w:t>работы;3.</w:t>
      </w:r>
      <w:r>
        <w:rPr>
          <w:spacing w:val="-13"/>
        </w:rPr>
        <w:t xml:space="preserve"> </w:t>
      </w:r>
      <w:r>
        <w:t>Сведения</w:t>
      </w:r>
      <w:r>
        <w:rPr>
          <w:spacing w:val="-12"/>
        </w:rPr>
        <w:t xml:space="preserve"> </w:t>
      </w:r>
      <w:r>
        <w:t>об</w:t>
      </w:r>
      <w:r>
        <w:rPr>
          <w:spacing w:val="-12"/>
        </w:rPr>
        <w:t xml:space="preserve"> </w:t>
      </w:r>
      <w:r>
        <w:t>объемах</w:t>
      </w:r>
      <w:r>
        <w:rPr>
          <w:spacing w:val="-12"/>
        </w:rPr>
        <w:t xml:space="preserve"> </w:t>
      </w:r>
      <w:r>
        <w:t>потребленных</w:t>
      </w:r>
      <w:r>
        <w:rPr>
          <w:spacing w:val="-12"/>
        </w:rPr>
        <w:t xml:space="preserve"> </w:t>
      </w:r>
      <w:r>
        <w:t>коммунальных</w:t>
      </w:r>
      <w:r>
        <w:rPr>
          <w:spacing w:val="-12"/>
        </w:rPr>
        <w:t xml:space="preserve"> </w:t>
      </w:r>
      <w:r>
        <w:t>ресурсов</w:t>
      </w:r>
      <w:r>
        <w:rPr>
          <w:spacing w:val="-12"/>
        </w:rPr>
        <w:t xml:space="preserve"> </w:t>
      </w:r>
      <w:r>
        <w:t>за</w:t>
      </w:r>
      <w:r>
        <w:rPr>
          <w:spacing w:val="-12"/>
        </w:rPr>
        <w:t xml:space="preserve"> </w:t>
      </w:r>
      <w:r>
        <w:t>отчетный</w:t>
      </w:r>
      <w:r w:rsidR="00370597" w:rsidRPr="000E15F9">
        <w:t xml:space="preserve"> </w:t>
      </w:r>
      <w:r>
        <w:t>период</w:t>
      </w:r>
      <w:r>
        <w:rPr>
          <w:spacing w:val="-11"/>
        </w:rPr>
        <w:t xml:space="preserve"> </w:t>
      </w:r>
      <w:r>
        <w:t>;</w:t>
      </w:r>
      <w:r>
        <w:rPr>
          <w:spacing w:val="-10"/>
        </w:rPr>
        <w:t xml:space="preserve"> </w:t>
      </w:r>
      <w:r>
        <w:t>4.</w:t>
      </w:r>
      <w:r>
        <w:rPr>
          <w:spacing w:val="-11"/>
        </w:rPr>
        <w:t xml:space="preserve"> </w:t>
      </w:r>
      <w:r>
        <w:t>Информация</w:t>
      </w:r>
      <w:r>
        <w:rPr>
          <w:spacing w:val="-12"/>
        </w:rPr>
        <w:t xml:space="preserve"> </w:t>
      </w:r>
      <w:r>
        <w:t>о</w:t>
      </w:r>
      <w:r>
        <w:rPr>
          <w:spacing w:val="-13"/>
        </w:rPr>
        <w:t xml:space="preserve"> </w:t>
      </w:r>
      <w:r>
        <w:t>задолженности</w:t>
      </w:r>
      <w:r>
        <w:rPr>
          <w:spacing w:val="-11"/>
        </w:rPr>
        <w:t xml:space="preserve"> </w:t>
      </w:r>
      <w:r>
        <w:t>потребителей</w:t>
      </w:r>
      <w:r>
        <w:rPr>
          <w:spacing w:val="-11"/>
        </w:rPr>
        <w:t xml:space="preserve"> </w:t>
      </w:r>
      <w:r>
        <w:t>за</w:t>
      </w:r>
      <w:r>
        <w:rPr>
          <w:spacing w:val="-11"/>
        </w:rPr>
        <w:t xml:space="preserve"> </w:t>
      </w:r>
      <w:r>
        <w:t>предоставление</w:t>
      </w:r>
      <w:r>
        <w:rPr>
          <w:spacing w:val="34"/>
        </w:rPr>
        <w:t xml:space="preserve"> </w:t>
      </w:r>
      <w:r>
        <w:t>услуги</w:t>
      </w:r>
      <w:r>
        <w:rPr>
          <w:spacing w:val="-11"/>
        </w:rPr>
        <w:t xml:space="preserve"> </w:t>
      </w:r>
      <w:r>
        <w:t>на</w:t>
      </w:r>
      <w:r>
        <w:rPr>
          <w:spacing w:val="-11"/>
        </w:rPr>
        <w:t xml:space="preserve"> </w:t>
      </w:r>
      <w:r>
        <w:t>конец</w:t>
      </w:r>
      <w:r>
        <w:rPr>
          <w:spacing w:val="-11"/>
        </w:rPr>
        <w:t xml:space="preserve"> </w:t>
      </w:r>
      <w:r>
        <w:t>отчетного</w:t>
      </w:r>
      <w:r>
        <w:rPr>
          <w:spacing w:val="-11"/>
        </w:rPr>
        <w:t xml:space="preserve"> </w:t>
      </w:r>
      <w:r>
        <w:t>периода</w:t>
      </w:r>
      <w:r>
        <w:rPr>
          <w:spacing w:val="-10"/>
        </w:rPr>
        <w:t xml:space="preserve"> </w:t>
      </w:r>
      <w:r>
        <w:t>по</w:t>
      </w:r>
      <w:r>
        <w:rPr>
          <w:spacing w:val="-14"/>
        </w:rPr>
        <w:t xml:space="preserve"> </w:t>
      </w:r>
      <w:r>
        <w:t>МКД</w:t>
      </w:r>
      <w:r>
        <w:rPr>
          <w:spacing w:val="-11"/>
        </w:rPr>
        <w:t xml:space="preserve"> </w:t>
      </w:r>
      <w:r>
        <w:t>(начислено</w:t>
      </w:r>
      <w:r>
        <w:rPr>
          <w:spacing w:val="-11"/>
        </w:rPr>
        <w:t xml:space="preserve"> </w:t>
      </w:r>
      <w:r>
        <w:t>потребителям за</w:t>
      </w:r>
      <w:r>
        <w:rPr>
          <w:spacing w:val="-6"/>
        </w:rPr>
        <w:t xml:space="preserve"> </w:t>
      </w:r>
      <w:r>
        <w:t>отчетный</w:t>
      </w:r>
      <w:r>
        <w:rPr>
          <w:spacing w:val="-7"/>
        </w:rPr>
        <w:t xml:space="preserve"> </w:t>
      </w:r>
      <w:r>
        <w:t>период,</w:t>
      </w:r>
      <w:r>
        <w:rPr>
          <w:spacing w:val="-6"/>
        </w:rPr>
        <w:t xml:space="preserve"> </w:t>
      </w:r>
      <w:r>
        <w:t>получено</w:t>
      </w:r>
      <w:r>
        <w:rPr>
          <w:spacing w:val="-6"/>
        </w:rPr>
        <w:t xml:space="preserve"> </w:t>
      </w:r>
      <w:r>
        <w:t>денежных</w:t>
      </w:r>
      <w:r>
        <w:rPr>
          <w:spacing w:val="-9"/>
        </w:rPr>
        <w:t xml:space="preserve"> </w:t>
      </w:r>
      <w:r>
        <w:t>средств</w:t>
      </w:r>
      <w:r>
        <w:rPr>
          <w:spacing w:val="-8"/>
        </w:rPr>
        <w:t xml:space="preserve"> </w:t>
      </w:r>
      <w:r>
        <w:t>от</w:t>
      </w:r>
      <w:r>
        <w:rPr>
          <w:spacing w:val="-7"/>
        </w:rPr>
        <w:t xml:space="preserve"> </w:t>
      </w:r>
      <w:r>
        <w:t>потребителей,</w:t>
      </w:r>
      <w:r>
        <w:rPr>
          <w:spacing w:val="-6"/>
        </w:rPr>
        <w:t xml:space="preserve"> </w:t>
      </w:r>
      <w:r>
        <w:t>задолженность</w:t>
      </w:r>
      <w:r>
        <w:rPr>
          <w:spacing w:val="-7"/>
        </w:rPr>
        <w:t xml:space="preserve"> </w:t>
      </w:r>
      <w:r>
        <w:t>потребителей</w:t>
      </w:r>
      <w:r>
        <w:rPr>
          <w:spacing w:val="-7"/>
        </w:rPr>
        <w:t xml:space="preserve"> </w:t>
      </w:r>
      <w:r>
        <w:t>на</w:t>
      </w:r>
      <w:r>
        <w:rPr>
          <w:spacing w:val="-6"/>
        </w:rPr>
        <w:t xml:space="preserve"> </w:t>
      </w:r>
      <w:r>
        <w:t>конец</w:t>
      </w:r>
      <w:r>
        <w:rPr>
          <w:spacing w:val="-7"/>
        </w:rPr>
        <w:t xml:space="preserve"> </w:t>
      </w:r>
      <w:r>
        <w:t>отчетного</w:t>
      </w:r>
      <w:r>
        <w:rPr>
          <w:spacing w:val="-6"/>
        </w:rPr>
        <w:t xml:space="preserve"> </w:t>
      </w:r>
      <w:r>
        <w:t>периода);</w:t>
      </w:r>
      <w:r>
        <w:rPr>
          <w:spacing w:val="-7"/>
        </w:rPr>
        <w:t xml:space="preserve"> </w:t>
      </w:r>
      <w:r>
        <w:t>5.</w:t>
      </w:r>
      <w:r>
        <w:rPr>
          <w:spacing w:val="-6"/>
        </w:rPr>
        <w:t xml:space="preserve"> </w:t>
      </w:r>
      <w:r>
        <w:t>Информация</w:t>
      </w:r>
      <w:r>
        <w:rPr>
          <w:spacing w:val="-7"/>
        </w:rPr>
        <w:t xml:space="preserve"> </w:t>
      </w:r>
      <w:r>
        <w:t>по претензионно-исковой работе (общее количество направленных потребителям претензий о наличии задолженности за отчетный период, общее количество поданных в суд исковых заявлений/заявлений о выдаче судебного приказа, общая сумма взысканных денежных средств с потребителей-должников по результатам претензионно-исковой работы за отчетный период); 6. Общая информация об использовании общедомового</w:t>
      </w:r>
      <w:r>
        <w:rPr>
          <w:spacing w:val="-6"/>
        </w:rPr>
        <w:t xml:space="preserve"> </w:t>
      </w:r>
      <w:r>
        <w:t>имущества</w:t>
      </w:r>
      <w:r>
        <w:rPr>
          <w:spacing w:val="-6"/>
        </w:rPr>
        <w:t xml:space="preserve"> </w:t>
      </w:r>
      <w:r>
        <w:t>(наименования</w:t>
      </w:r>
      <w:r>
        <w:rPr>
          <w:spacing w:val="-4"/>
        </w:rPr>
        <w:t xml:space="preserve"> </w:t>
      </w:r>
      <w:r>
        <w:t>лица,</w:t>
      </w:r>
      <w:r>
        <w:rPr>
          <w:spacing w:val="-3"/>
        </w:rPr>
        <w:t xml:space="preserve"> </w:t>
      </w:r>
      <w:r>
        <w:t>заключившего</w:t>
      </w:r>
      <w:r>
        <w:rPr>
          <w:spacing w:val="-4"/>
        </w:rPr>
        <w:t xml:space="preserve"> </w:t>
      </w:r>
      <w:r>
        <w:t>договор,</w:t>
      </w:r>
      <w:r>
        <w:rPr>
          <w:spacing w:val="-6"/>
        </w:rPr>
        <w:t xml:space="preserve"> </w:t>
      </w:r>
      <w:r>
        <w:t>стоимость</w:t>
      </w:r>
      <w:r>
        <w:rPr>
          <w:spacing w:val="-4"/>
        </w:rPr>
        <w:t xml:space="preserve"> </w:t>
      </w:r>
      <w:r>
        <w:t>по</w:t>
      </w:r>
      <w:r>
        <w:rPr>
          <w:spacing w:val="-4"/>
        </w:rPr>
        <w:t xml:space="preserve"> </w:t>
      </w:r>
      <w:r>
        <w:t>договору,</w:t>
      </w:r>
      <w:r>
        <w:rPr>
          <w:spacing w:val="-6"/>
        </w:rPr>
        <w:t xml:space="preserve"> </w:t>
      </w:r>
      <w:r>
        <w:t>общая</w:t>
      </w:r>
      <w:r>
        <w:rPr>
          <w:spacing w:val="-7"/>
        </w:rPr>
        <w:t xml:space="preserve"> </w:t>
      </w:r>
      <w:r>
        <w:t>сумма</w:t>
      </w:r>
      <w:r>
        <w:rPr>
          <w:spacing w:val="-6"/>
        </w:rPr>
        <w:t xml:space="preserve"> </w:t>
      </w:r>
      <w:r>
        <w:t>денежных</w:t>
      </w:r>
      <w:r>
        <w:rPr>
          <w:spacing w:val="-6"/>
        </w:rPr>
        <w:t xml:space="preserve"> </w:t>
      </w:r>
      <w:r>
        <w:t>средств,</w:t>
      </w:r>
      <w:r>
        <w:rPr>
          <w:spacing w:val="-4"/>
        </w:rPr>
        <w:t xml:space="preserve"> </w:t>
      </w:r>
      <w:r>
        <w:t>полученных</w:t>
      </w:r>
      <w:r>
        <w:rPr>
          <w:spacing w:val="-6"/>
        </w:rPr>
        <w:t xml:space="preserve"> </w:t>
      </w:r>
      <w:r>
        <w:t>по договору за отчетный период).</w:t>
      </w:r>
    </w:p>
    <w:p w14:paraId="58D58EB0" w14:textId="77777777" w:rsidR="00436575" w:rsidRDefault="00E129B2">
      <w:pPr>
        <w:pStyle w:val="a3"/>
        <w:ind w:left="710" w:right="420" w:firstLine="763"/>
        <w:jc w:val="both"/>
      </w:pPr>
      <w:r>
        <w:t>При отсутствии письменных мотивированных возражений собственников, направленных в адрес Управляющей организации в течение 30 дней с момента представления Отчета, Отчет считается утвержденным без претензий и возражений.</w:t>
      </w:r>
    </w:p>
    <w:p w14:paraId="13CFD7B9" w14:textId="77777777" w:rsidR="00436575" w:rsidRDefault="00E129B2">
      <w:pPr>
        <w:pStyle w:val="a5"/>
        <w:numPr>
          <w:ilvl w:val="2"/>
          <w:numId w:val="28"/>
        </w:numPr>
        <w:tabs>
          <w:tab w:val="left" w:pos="2267"/>
          <w:tab w:val="left" w:pos="2270"/>
        </w:tabs>
        <w:ind w:right="418" w:hanging="720"/>
        <w:jc w:val="both"/>
      </w:pPr>
      <w:r>
        <w:t>В</w:t>
      </w:r>
      <w:r>
        <w:rPr>
          <w:spacing w:val="-10"/>
        </w:rPr>
        <w:t xml:space="preserve"> </w:t>
      </w:r>
      <w:r>
        <w:t>случаях,</w:t>
      </w:r>
      <w:r>
        <w:rPr>
          <w:spacing w:val="-10"/>
        </w:rPr>
        <w:t xml:space="preserve"> </w:t>
      </w:r>
      <w:r>
        <w:t>предусмотренных</w:t>
      </w:r>
      <w:r>
        <w:rPr>
          <w:spacing w:val="-10"/>
        </w:rPr>
        <w:t xml:space="preserve"> </w:t>
      </w:r>
      <w:r>
        <w:t>законодательством</w:t>
      </w:r>
      <w:r>
        <w:rPr>
          <w:spacing w:val="-10"/>
        </w:rPr>
        <w:t xml:space="preserve"> </w:t>
      </w:r>
      <w:r>
        <w:t>РФ</w:t>
      </w:r>
      <w:r>
        <w:rPr>
          <w:spacing w:val="-9"/>
        </w:rPr>
        <w:t xml:space="preserve"> </w:t>
      </w:r>
      <w:r>
        <w:t>или</w:t>
      </w:r>
      <w:r>
        <w:rPr>
          <w:spacing w:val="-10"/>
        </w:rPr>
        <w:t xml:space="preserve"> </w:t>
      </w:r>
      <w:r>
        <w:t>Договором,</w:t>
      </w:r>
      <w:r>
        <w:rPr>
          <w:spacing w:val="-7"/>
        </w:rPr>
        <w:t xml:space="preserve"> </w:t>
      </w:r>
      <w:r>
        <w:t>осуществлять</w:t>
      </w:r>
      <w:r>
        <w:rPr>
          <w:spacing w:val="-9"/>
        </w:rPr>
        <w:t xml:space="preserve"> </w:t>
      </w:r>
      <w:r>
        <w:t>взаимодействие</w:t>
      </w:r>
      <w:r>
        <w:rPr>
          <w:spacing w:val="-9"/>
        </w:rPr>
        <w:t xml:space="preserve"> </w:t>
      </w:r>
      <w:r>
        <w:t>с</w:t>
      </w:r>
      <w:r>
        <w:rPr>
          <w:spacing w:val="-9"/>
        </w:rPr>
        <w:t xml:space="preserve"> </w:t>
      </w:r>
      <w:r>
        <w:t>органами</w:t>
      </w:r>
      <w:r>
        <w:rPr>
          <w:spacing w:val="-10"/>
        </w:rPr>
        <w:t xml:space="preserve"> </w:t>
      </w:r>
      <w:r>
        <w:t>государственной власти</w:t>
      </w:r>
      <w:r>
        <w:rPr>
          <w:spacing w:val="-14"/>
        </w:rPr>
        <w:t xml:space="preserve"> </w:t>
      </w:r>
      <w:r>
        <w:t>и</w:t>
      </w:r>
      <w:r>
        <w:rPr>
          <w:spacing w:val="-12"/>
        </w:rPr>
        <w:t xml:space="preserve"> </w:t>
      </w:r>
      <w:r>
        <w:t>органами</w:t>
      </w:r>
      <w:r>
        <w:rPr>
          <w:spacing w:val="-12"/>
        </w:rPr>
        <w:t xml:space="preserve"> </w:t>
      </w:r>
      <w:r>
        <w:t>местного</w:t>
      </w:r>
      <w:r>
        <w:rPr>
          <w:spacing w:val="-12"/>
        </w:rPr>
        <w:t xml:space="preserve"> </w:t>
      </w:r>
      <w:r>
        <w:t>самоуправления</w:t>
      </w:r>
      <w:r>
        <w:rPr>
          <w:spacing w:val="-11"/>
        </w:rPr>
        <w:t xml:space="preserve"> </w:t>
      </w:r>
      <w:r>
        <w:t>по</w:t>
      </w:r>
      <w:r>
        <w:rPr>
          <w:spacing w:val="18"/>
        </w:rPr>
        <w:t xml:space="preserve"> </w:t>
      </w:r>
      <w:r>
        <w:t>вопросам,</w:t>
      </w:r>
      <w:r>
        <w:rPr>
          <w:spacing w:val="-14"/>
        </w:rPr>
        <w:t xml:space="preserve"> </w:t>
      </w:r>
      <w:r>
        <w:t>связанным</w:t>
      </w:r>
      <w:r>
        <w:rPr>
          <w:spacing w:val="-12"/>
        </w:rPr>
        <w:t xml:space="preserve"> </w:t>
      </w:r>
      <w:r>
        <w:t>с</w:t>
      </w:r>
      <w:r>
        <w:rPr>
          <w:spacing w:val="-14"/>
        </w:rPr>
        <w:t xml:space="preserve"> </w:t>
      </w:r>
      <w:r>
        <w:t>деятельностью</w:t>
      </w:r>
      <w:r>
        <w:rPr>
          <w:spacing w:val="-11"/>
        </w:rPr>
        <w:t xml:space="preserve"> </w:t>
      </w:r>
      <w:r>
        <w:t>по</w:t>
      </w:r>
      <w:r>
        <w:rPr>
          <w:spacing w:val="-14"/>
        </w:rPr>
        <w:t xml:space="preserve"> </w:t>
      </w:r>
      <w:r>
        <w:t>управлению</w:t>
      </w:r>
      <w:r>
        <w:rPr>
          <w:spacing w:val="-13"/>
        </w:rPr>
        <w:t xml:space="preserve"> </w:t>
      </w:r>
      <w:r>
        <w:t>МКД,</w:t>
      </w:r>
      <w:r>
        <w:rPr>
          <w:spacing w:val="-12"/>
        </w:rPr>
        <w:t xml:space="preserve"> </w:t>
      </w:r>
      <w:r>
        <w:t>в</w:t>
      </w:r>
      <w:r>
        <w:rPr>
          <w:spacing w:val="-13"/>
        </w:rPr>
        <w:t xml:space="preserve"> </w:t>
      </w:r>
      <w:r>
        <w:t>том</w:t>
      </w:r>
      <w:r>
        <w:rPr>
          <w:spacing w:val="-12"/>
        </w:rPr>
        <w:t xml:space="preserve"> </w:t>
      </w:r>
      <w:r>
        <w:t>числе,</w:t>
      </w:r>
      <w:r>
        <w:rPr>
          <w:spacing w:val="-12"/>
        </w:rPr>
        <w:t xml:space="preserve"> </w:t>
      </w:r>
      <w:r>
        <w:t xml:space="preserve">работу по направлению копий документов, заявлений, уведомлений и др. в случаях и порядке, предусмотренных жилищным </w:t>
      </w:r>
      <w:r>
        <w:rPr>
          <w:spacing w:val="-2"/>
        </w:rPr>
        <w:t>законодательством.</w:t>
      </w:r>
    </w:p>
    <w:p w14:paraId="27938942" w14:textId="77777777" w:rsidR="00436575" w:rsidRDefault="00E129B2">
      <w:pPr>
        <w:pStyle w:val="a5"/>
        <w:numPr>
          <w:ilvl w:val="2"/>
          <w:numId w:val="28"/>
        </w:numPr>
        <w:tabs>
          <w:tab w:val="left" w:pos="2267"/>
          <w:tab w:val="left" w:pos="2270"/>
        </w:tabs>
        <w:ind w:right="421" w:hanging="720"/>
        <w:jc w:val="both"/>
      </w:pPr>
      <w:r>
        <w:t>Принимать и</w:t>
      </w:r>
      <w:r>
        <w:rPr>
          <w:spacing w:val="-1"/>
        </w:rPr>
        <w:t xml:space="preserve"> </w:t>
      </w:r>
      <w:r>
        <w:t>рассматривать</w:t>
      </w:r>
      <w:r>
        <w:rPr>
          <w:spacing w:val="-1"/>
        </w:rPr>
        <w:t xml:space="preserve"> </w:t>
      </w:r>
      <w:r>
        <w:t>обращения, заявки,</w:t>
      </w:r>
      <w:r>
        <w:rPr>
          <w:spacing w:val="-3"/>
        </w:rPr>
        <w:t xml:space="preserve"> </w:t>
      </w:r>
      <w:r>
        <w:t>претензии, жалобы</w:t>
      </w:r>
      <w:r>
        <w:rPr>
          <w:spacing w:val="-2"/>
        </w:rPr>
        <w:t xml:space="preserve"> </w:t>
      </w:r>
      <w:r>
        <w:t>и</w:t>
      </w:r>
      <w:r>
        <w:rPr>
          <w:spacing w:val="-1"/>
        </w:rPr>
        <w:t xml:space="preserve"> </w:t>
      </w:r>
      <w:r>
        <w:t>предложения</w:t>
      </w:r>
      <w:r>
        <w:rPr>
          <w:spacing w:val="-1"/>
        </w:rPr>
        <w:t xml:space="preserve"> </w:t>
      </w:r>
      <w:r>
        <w:t>собственников</w:t>
      </w:r>
      <w:r>
        <w:rPr>
          <w:spacing w:val="-1"/>
        </w:rPr>
        <w:t xml:space="preserve"> </w:t>
      </w:r>
      <w:r>
        <w:t>и</w:t>
      </w:r>
      <w:r>
        <w:rPr>
          <w:spacing w:val="-1"/>
        </w:rPr>
        <w:t xml:space="preserve"> </w:t>
      </w:r>
      <w:r>
        <w:t>пользователей</w:t>
      </w:r>
      <w:r>
        <w:rPr>
          <w:spacing w:val="-3"/>
        </w:rPr>
        <w:t xml:space="preserve"> </w:t>
      </w:r>
      <w:r>
        <w:t>помещений в порядке и сроки, предусмотренные</w:t>
      </w:r>
      <w:r>
        <w:rPr>
          <w:spacing w:val="40"/>
        </w:rPr>
        <w:t xml:space="preserve"> </w:t>
      </w:r>
      <w:r>
        <w:t>законом.</w:t>
      </w:r>
    </w:p>
    <w:p w14:paraId="62057387" w14:textId="77777777" w:rsidR="00436575" w:rsidRDefault="00E129B2">
      <w:pPr>
        <w:pStyle w:val="a5"/>
        <w:numPr>
          <w:ilvl w:val="2"/>
          <w:numId w:val="28"/>
        </w:numPr>
        <w:tabs>
          <w:tab w:val="left" w:pos="2267"/>
          <w:tab w:val="left" w:pos="2270"/>
        </w:tabs>
        <w:ind w:right="420" w:hanging="720"/>
        <w:jc w:val="both"/>
      </w:pPr>
      <w:r>
        <w:t>Размещать обязательную к раскрытию информацию об Управляющей организации и о деятельности по управлению многоквартирным домом</w:t>
      </w:r>
      <w:r>
        <w:rPr>
          <w:spacing w:val="-3"/>
        </w:rPr>
        <w:t xml:space="preserve"> </w:t>
      </w:r>
      <w:r>
        <w:t>в</w:t>
      </w:r>
      <w:r>
        <w:rPr>
          <w:spacing w:val="-1"/>
        </w:rPr>
        <w:t xml:space="preserve"> </w:t>
      </w:r>
      <w:r>
        <w:t>соответствии</w:t>
      </w:r>
      <w:r>
        <w:rPr>
          <w:spacing w:val="-1"/>
        </w:rPr>
        <w:t xml:space="preserve"> </w:t>
      </w:r>
      <w:r>
        <w:t>с Жилищным кодексом РФ и</w:t>
      </w:r>
      <w:r>
        <w:rPr>
          <w:spacing w:val="-3"/>
        </w:rPr>
        <w:t xml:space="preserve"> </w:t>
      </w:r>
      <w:r>
        <w:t>Правилами осуществления</w:t>
      </w:r>
      <w:r>
        <w:rPr>
          <w:spacing w:val="-1"/>
        </w:rPr>
        <w:t xml:space="preserve"> </w:t>
      </w:r>
      <w:r>
        <w:t>деятельности</w:t>
      </w:r>
      <w:r>
        <w:rPr>
          <w:spacing w:val="-1"/>
        </w:rPr>
        <w:t xml:space="preserve"> </w:t>
      </w:r>
      <w:r>
        <w:t>по управлению многоквартирными домами, утвержденными Постановлением Правительства РФ от 15.05.2013 № 416.</w:t>
      </w:r>
    </w:p>
    <w:p w14:paraId="062DF7FC" w14:textId="628AC61C" w:rsidR="00436575" w:rsidRDefault="00E129B2">
      <w:pPr>
        <w:pStyle w:val="a3"/>
        <w:ind w:left="710" w:right="418" w:firstLine="707"/>
        <w:jc w:val="both"/>
      </w:pPr>
      <w:r>
        <w:t>На информационных досках в подъездах должна размещаться информация: наименование (фирменное наименование) Управляющей организации, номер</w:t>
      </w:r>
      <w:r>
        <w:rPr>
          <w:spacing w:val="40"/>
        </w:rPr>
        <w:t xml:space="preserve"> </w:t>
      </w:r>
      <w:r>
        <w:t>срок действия лицензии, информация об органе, выдавшем указанную лицензию, адрес местонахождения, в том числе представительства Управляющей организации, режим работы, информация о днях и часах приема, адрес официального сайта управляющей организации</w:t>
      </w:r>
      <w:r>
        <w:rPr>
          <w:spacing w:val="-12"/>
        </w:rPr>
        <w:t xml:space="preserve"> </w:t>
      </w:r>
      <w:r>
        <w:t>(при</w:t>
      </w:r>
      <w:r>
        <w:rPr>
          <w:spacing w:val="-12"/>
        </w:rPr>
        <w:t xml:space="preserve"> </w:t>
      </w:r>
      <w:r>
        <w:t>наличии)</w:t>
      </w:r>
      <w:r>
        <w:rPr>
          <w:spacing w:val="-12"/>
        </w:rPr>
        <w:t xml:space="preserve"> </w:t>
      </w:r>
      <w:r>
        <w:t>в</w:t>
      </w:r>
      <w:r>
        <w:rPr>
          <w:spacing w:val="-13"/>
        </w:rPr>
        <w:t xml:space="preserve"> </w:t>
      </w:r>
      <w:r>
        <w:t>сети</w:t>
      </w:r>
      <w:r>
        <w:rPr>
          <w:spacing w:val="-13"/>
        </w:rPr>
        <w:t xml:space="preserve"> </w:t>
      </w:r>
      <w:r>
        <w:t>«Интернет»,</w:t>
      </w:r>
      <w:r>
        <w:rPr>
          <w:spacing w:val="-12"/>
        </w:rPr>
        <w:t xml:space="preserve"> </w:t>
      </w:r>
      <w:r>
        <w:t>адрес</w:t>
      </w:r>
      <w:r>
        <w:rPr>
          <w:spacing w:val="-11"/>
        </w:rPr>
        <w:t xml:space="preserve"> </w:t>
      </w:r>
      <w:r>
        <w:t>официального</w:t>
      </w:r>
      <w:r>
        <w:rPr>
          <w:spacing w:val="-12"/>
        </w:rPr>
        <w:t xml:space="preserve"> </w:t>
      </w:r>
      <w:r>
        <w:t>сайта</w:t>
      </w:r>
      <w:r>
        <w:rPr>
          <w:spacing w:val="-12"/>
        </w:rPr>
        <w:t xml:space="preserve"> </w:t>
      </w:r>
      <w:r>
        <w:t>государственной</w:t>
      </w:r>
      <w:r>
        <w:rPr>
          <w:spacing w:val="18"/>
        </w:rPr>
        <w:t xml:space="preserve"> </w:t>
      </w:r>
      <w:r>
        <w:t>информационной</w:t>
      </w:r>
      <w:r>
        <w:rPr>
          <w:spacing w:val="15"/>
        </w:rPr>
        <w:t xml:space="preserve"> </w:t>
      </w:r>
      <w:r>
        <w:t>системы</w:t>
      </w:r>
      <w:r>
        <w:rPr>
          <w:spacing w:val="16"/>
        </w:rPr>
        <w:t xml:space="preserve"> </w:t>
      </w:r>
      <w:r>
        <w:t>жилищно-коммунального хозяйства (ГИС ЖКХ) в сети</w:t>
      </w:r>
      <w:r>
        <w:rPr>
          <w:spacing w:val="28"/>
        </w:rPr>
        <w:t xml:space="preserve"> </w:t>
      </w:r>
      <w:r>
        <w:t>«Интернет»;</w:t>
      </w:r>
      <w:r>
        <w:rPr>
          <w:spacing w:val="-8"/>
        </w:rPr>
        <w:t xml:space="preserve"> </w:t>
      </w:r>
      <w:r>
        <w:t>контактные</w:t>
      </w:r>
      <w:r>
        <w:rPr>
          <w:spacing w:val="-7"/>
        </w:rPr>
        <w:t xml:space="preserve"> </w:t>
      </w:r>
      <w:r>
        <w:t>телефоны</w:t>
      </w:r>
      <w:r>
        <w:rPr>
          <w:spacing w:val="-8"/>
        </w:rPr>
        <w:t xml:space="preserve"> </w:t>
      </w:r>
      <w:r>
        <w:t>Управляющей</w:t>
      </w:r>
      <w:r>
        <w:rPr>
          <w:spacing w:val="-7"/>
        </w:rPr>
        <w:t xml:space="preserve"> </w:t>
      </w:r>
      <w:r>
        <w:t>организации</w:t>
      </w:r>
      <w:r>
        <w:rPr>
          <w:spacing w:val="-9"/>
        </w:rPr>
        <w:t xml:space="preserve"> </w:t>
      </w:r>
      <w:r>
        <w:t>и</w:t>
      </w:r>
      <w:r>
        <w:rPr>
          <w:spacing w:val="-11"/>
        </w:rPr>
        <w:t xml:space="preserve"> </w:t>
      </w:r>
      <w:r>
        <w:t>ее</w:t>
      </w:r>
      <w:r>
        <w:rPr>
          <w:spacing w:val="-8"/>
        </w:rPr>
        <w:t xml:space="preserve"> </w:t>
      </w:r>
      <w:r>
        <w:t>представительства,</w:t>
      </w:r>
      <w:r>
        <w:rPr>
          <w:spacing w:val="-8"/>
        </w:rPr>
        <w:t xml:space="preserve"> </w:t>
      </w:r>
      <w:r>
        <w:t>аварийно-</w:t>
      </w:r>
      <w:r>
        <w:rPr>
          <w:spacing w:val="-10"/>
        </w:rPr>
        <w:t xml:space="preserve"> </w:t>
      </w:r>
      <w:r>
        <w:t>диспетчерской службы</w:t>
      </w:r>
      <w:r>
        <w:rPr>
          <w:spacing w:val="-8"/>
        </w:rPr>
        <w:t xml:space="preserve"> </w:t>
      </w:r>
      <w:r>
        <w:t>и</w:t>
      </w:r>
      <w:r>
        <w:rPr>
          <w:spacing w:val="-14"/>
        </w:rPr>
        <w:t xml:space="preserve"> </w:t>
      </w:r>
      <w:r>
        <w:t>аварийных</w:t>
      </w:r>
      <w:r>
        <w:rPr>
          <w:spacing w:val="-11"/>
        </w:rPr>
        <w:t xml:space="preserve"> </w:t>
      </w:r>
      <w:r>
        <w:t>служб</w:t>
      </w:r>
      <w:r>
        <w:rPr>
          <w:spacing w:val="-8"/>
        </w:rPr>
        <w:t xml:space="preserve"> </w:t>
      </w:r>
      <w:r>
        <w:t>ресурсоснабжающих</w:t>
      </w:r>
      <w:r>
        <w:rPr>
          <w:spacing w:val="-9"/>
        </w:rPr>
        <w:t xml:space="preserve"> </w:t>
      </w:r>
      <w:r>
        <w:t>организаций;</w:t>
      </w:r>
      <w:r>
        <w:rPr>
          <w:spacing w:val="-10"/>
        </w:rPr>
        <w:t xml:space="preserve"> </w:t>
      </w:r>
      <w:r>
        <w:t>сообщений</w:t>
      </w:r>
      <w:r>
        <w:rPr>
          <w:spacing w:val="-9"/>
        </w:rPr>
        <w:t xml:space="preserve"> </w:t>
      </w:r>
      <w:r>
        <w:t>о</w:t>
      </w:r>
      <w:r>
        <w:rPr>
          <w:spacing w:val="-13"/>
        </w:rPr>
        <w:t xml:space="preserve"> </w:t>
      </w:r>
      <w:r>
        <w:t>перерывах</w:t>
      </w:r>
      <w:r>
        <w:rPr>
          <w:spacing w:val="-11"/>
        </w:rPr>
        <w:t xml:space="preserve"> </w:t>
      </w:r>
      <w:r>
        <w:t>предоставления</w:t>
      </w:r>
      <w:r>
        <w:rPr>
          <w:spacing w:val="-9"/>
        </w:rPr>
        <w:t xml:space="preserve"> </w:t>
      </w:r>
      <w:r>
        <w:t>коммунальных</w:t>
      </w:r>
      <w:r>
        <w:rPr>
          <w:spacing w:val="-9"/>
        </w:rPr>
        <w:t xml:space="preserve"> </w:t>
      </w:r>
      <w:r>
        <w:t>услуг</w:t>
      </w:r>
      <w:r>
        <w:rPr>
          <w:spacing w:val="-8"/>
        </w:rPr>
        <w:t xml:space="preserve"> </w:t>
      </w:r>
      <w:r>
        <w:t>в</w:t>
      </w:r>
      <w:r>
        <w:rPr>
          <w:spacing w:val="-10"/>
        </w:rPr>
        <w:t xml:space="preserve"> </w:t>
      </w:r>
      <w:r>
        <w:t>связи</w:t>
      </w:r>
      <w:r>
        <w:rPr>
          <w:spacing w:val="-9"/>
        </w:rPr>
        <w:t xml:space="preserve"> </w:t>
      </w:r>
      <w:r>
        <w:t>с</w:t>
      </w:r>
      <w:r>
        <w:rPr>
          <w:spacing w:val="-8"/>
        </w:rPr>
        <w:t xml:space="preserve"> </w:t>
      </w:r>
      <w:r>
        <w:t>плановым или</w:t>
      </w:r>
      <w:r>
        <w:rPr>
          <w:spacing w:val="-14"/>
        </w:rPr>
        <w:t xml:space="preserve"> </w:t>
      </w:r>
      <w:r>
        <w:t>аварийным</w:t>
      </w:r>
      <w:r>
        <w:rPr>
          <w:spacing w:val="-14"/>
        </w:rPr>
        <w:t xml:space="preserve"> </w:t>
      </w:r>
      <w:r>
        <w:t>ремонтом</w:t>
      </w:r>
      <w:r>
        <w:rPr>
          <w:spacing w:val="-14"/>
        </w:rPr>
        <w:t xml:space="preserve"> </w:t>
      </w:r>
      <w:r>
        <w:t>общего</w:t>
      </w:r>
      <w:r>
        <w:rPr>
          <w:spacing w:val="-13"/>
        </w:rPr>
        <w:t xml:space="preserve"> </w:t>
      </w:r>
      <w:r>
        <w:t>имущества</w:t>
      </w:r>
      <w:r>
        <w:rPr>
          <w:spacing w:val="-14"/>
        </w:rPr>
        <w:t xml:space="preserve"> </w:t>
      </w:r>
      <w:r>
        <w:t>в</w:t>
      </w:r>
      <w:r>
        <w:rPr>
          <w:spacing w:val="-14"/>
        </w:rPr>
        <w:t xml:space="preserve"> </w:t>
      </w:r>
      <w:r>
        <w:t>МКД,</w:t>
      </w:r>
      <w:r>
        <w:rPr>
          <w:spacing w:val="-12"/>
        </w:rPr>
        <w:t xml:space="preserve"> </w:t>
      </w:r>
      <w:r>
        <w:t>иных</w:t>
      </w:r>
      <w:r>
        <w:rPr>
          <w:spacing w:val="-13"/>
        </w:rPr>
        <w:t xml:space="preserve"> </w:t>
      </w:r>
      <w:r>
        <w:t>мероприятиях,</w:t>
      </w:r>
      <w:r>
        <w:rPr>
          <w:spacing w:val="-12"/>
        </w:rPr>
        <w:t xml:space="preserve"> </w:t>
      </w:r>
      <w:r>
        <w:t>которые</w:t>
      </w:r>
      <w:r>
        <w:rPr>
          <w:spacing w:val="-13"/>
        </w:rPr>
        <w:t xml:space="preserve"> </w:t>
      </w:r>
      <w:r>
        <w:t>могут</w:t>
      </w:r>
      <w:r>
        <w:rPr>
          <w:spacing w:val="-14"/>
        </w:rPr>
        <w:t xml:space="preserve"> </w:t>
      </w:r>
      <w:r>
        <w:t>повлечь</w:t>
      </w:r>
      <w:r>
        <w:rPr>
          <w:spacing w:val="-13"/>
        </w:rPr>
        <w:t xml:space="preserve"> </w:t>
      </w:r>
      <w:r>
        <w:t>неудобство</w:t>
      </w:r>
      <w:r>
        <w:rPr>
          <w:spacing w:val="-13"/>
        </w:rPr>
        <w:t xml:space="preserve"> </w:t>
      </w:r>
      <w:r>
        <w:t>для</w:t>
      </w:r>
      <w:r>
        <w:rPr>
          <w:spacing w:val="-13"/>
        </w:rPr>
        <w:t xml:space="preserve"> </w:t>
      </w:r>
      <w:r>
        <w:t>собственников</w:t>
      </w:r>
      <w:r>
        <w:rPr>
          <w:spacing w:val="-14"/>
        </w:rPr>
        <w:t xml:space="preserve"> </w:t>
      </w:r>
      <w:r>
        <w:t>и</w:t>
      </w:r>
      <w:r>
        <w:rPr>
          <w:spacing w:val="-14"/>
        </w:rPr>
        <w:t xml:space="preserve"> </w:t>
      </w:r>
      <w:r>
        <w:t>пользователей помещений в многоквартирном доме либо потребовать присутствия таких собственников и пользователей или их представителей в помещении в</w:t>
      </w:r>
      <w:r>
        <w:rPr>
          <w:spacing w:val="-6"/>
        </w:rPr>
        <w:t xml:space="preserve"> </w:t>
      </w:r>
      <w:r>
        <w:t>многоквартирном</w:t>
      </w:r>
      <w:r>
        <w:rPr>
          <w:spacing w:val="-6"/>
        </w:rPr>
        <w:t xml:space="preserve"> </w:t>
      </w:r>
      <w:r>
        <w:t>доме</w:t>
      </w:r>
      <w:r>
        <w:rPr>
          <w:spacing w:val="-7"/>
        </w:rPr>
        <w:t xml:space="preserve"> </w:t>
      </w:r>
      <w:r>
        <w:t>в</w:t>
      </w:r>
      <w:r>
        <w:rPr>
          <w:spacing w:val="-6"/>
        </w:rPr>
        <w:t xml:space="preserve"> </w:t>
      </w:r>
      <w:r>
        <w:t>определенное</w:t>
      </w:r>
      <w:r>
        <w:rPr>
          <w:spacing w:val="-5"/>
        </w:rPr>
        <w:t xml:space="preserve"> </w:t>
      </w:r>
      <w:r>
        <w:t>время,</w:t>
      </w:r>
      <w:r>
        <w:rPr>
          <w:spacing w:val="-5"/>
        </w:rPr>
        <w:t xml:space="preserve"> </w:t>
      </w:r>
      <w:r>
        <w:t>с</w:t>
      </w:r>
      <w:r>
        <w:rPr>
          <w:spacing w:val="-5"/>
        </w:rPr>
        <w:t xml:space="preserve"> </w:t>
      </w:r>
      <w:r>
        <w:t>указанием</w:t>
      </w:r>
      <w:r>
        <w:rPr>
          <w:spacing w:val="-3"/>
        </w:rPr>
        <w:t xml:space="preserve"> </w:t>
      </w:r>
      <w:r>
        <w:t>времени</w:t>
      </w:r>
      <w:r>
        <w:rPr>
          <w:spacing w:val="-6"/>
        </w:rPr>
        <w:t xml:space="preserve"> </w:t>
      </w:r>
      <w:r>
        <w:t>проведения</w:t>
      </w:r>
      <w:r>
        <w:rPr>
          <w:spacing w:val="-6"/>
        </w:rPr>
        <w:t xml:space="preserve"> </w:t>
      </w:r>
      <w:r>
        <w:t>таких</w:t>
      </w:r>
      <w:r>
        <w:rPr>
          <w:spacing w:val="-5"/>
        </w:rPr>
        <w:t xml:space="preserve"> </w:t>
      </w:r>
      <w:r>
        <w:t>мероприятий;</w:t>
      </w:r>
      <w:r>
        <w:rPr>
          <w:spacing w:val="-7"/>
        </w:rPr>
        <w:t xml:space="preserve"> </w:t>
      </w:r>
      <w:r>
        <w:t>уведомления</w:t>
      </w:r>
      <w:r>
        <w:rPr>
          <w:spacing w:val="-6"/>
        </w:rPr>
        <w:t xml:space="preserve"> </w:t>
      </w:r>
      <w:r>
        <w:t>об</w:t>
      </w:r>
      <w:r>
        <w:rPr>
          <w:spacing w:val="-5"/>
        </w:rPr>
        <w:t xml:space="preserve"> </w:t>
      </w:r>
      <w:r>
        <w:t>изменении</w:t>
      </w:r>
      <w:r>
        <w:rPr>
          <w:spacing w:val="-6"/>
        </w:rPr>
        <w:t xml:space="preserve"> </w:t>
      </w:r>
      <w:r>
        <w:t>размера</w:t>
      </w:r>
      <w:r>
        <w:rPr>
          <w:spacing w:val="-5"/>
        </w:rPr>
        <w:t xml:space="preserve"> </w:t>
      </w:r>
      <w:r>
        <w:t>платы за</w:t>
      </w:r>
      <w:r>
        <w:rPr>
          <w:spacing w:val="40"/>
        </w:rPr>
        <w:t xml:space="preserve"> </w:t>
      </w:r>
      <w:r>
        <w:t>жилое помещение и (или) коммунальные услуги.</w:t>
      </w:r>
    </w:p>
    <w:p w14:paraId="2C8F2E47" w14:textId="00DF0135" w:rsidR="00436575" w:rsidRDefault="00E129B2">
      <w:pPr>
        <w:pStyle w:val="a3"/>
        <w:ind w:left="710" w:right="419" w:firstLine="707"/>
        <w:jc w:val="both"/>
      </w:pPr>
      <w:r>
        <w:t>В системе ГИС ЖКХ помимо общей информации об Управляющей организации и деятельности по управлению МКД размещается информация об основных показателях ее финансово</w:t>
      </w:r>
      <w:r w:rsidR="00370597" w:rsidRPr="00370597">
        <w:t xml:space="preserve"> </w:t>
      </w:r>
      <w:r>
        <w:t>- хозяйственной деятельности, об оказываемых услугах и о выполняемых работах по содержанию и ремонту общего имущества в МКД, о порядке и об условиях их оказания и выполнения, об их стоимости, о ценах (тарифах) на предоставляемые коммунальные услуги.</w:t>
      </w:r>
    </w:p>
    <w:p w14:paraId="0BEF2852" w14:textId="77777777" w:rsidR="00436575" w:rsidRDefault="00E129B2">
      <w:pPr>
        <w:pStyle w:val="a5"/>
        <w:numPr>
          <w:ilvl w:val="2"/>
          <w:numId w:val="28"/>
        </w:numPr>
        <w:tabs>
          <w:tab w:val="left" w:pos="2270"/>
        </w:tabs>
        <w:spacing w:before="1"/>
        <w:ind w:right="424" w:hanging="720"/>
        <w:jc w:val="both"/>
      </w:pPr>
      <w:r>
        <w:t>Прекратить оказание услуг, выполнение работ по</w:t>
      </w:r>
      <w:r>
        <w:rPr>
          <w:spacing w:val="-1"/>
        </w:rPr>
        <w:t xml:space="preserve"> </w:t>
      </w:r>
      <w:r>
        <w:t>содержанию и ремонту общего имущества Собственников, управление МКД и предъявление за эти услуги и работы платежных документов Собственникам с даты расторжения Договора по основаниям, установленным жилищным и гражданским законодательством РФ.</w:t>
      </w:r>
    </w:p>
    <w:p w14:paraId="70EA930D" w14:textId="77777777" w:rsidR="00436575" w:rsidRDefault="00E129B2">
      <w:pPr>
        <w:pStyle w:val="a5"/>
        <w:numPr>
          <w:ilvl w:val="2"/>
          <w:numId w:val="28"/>
        </w:numPr>
        <w:tabs>
          <w:tab w:val="left" w:pos="2270"/>
        </w:tabs>
        <w:ind w:right="424" w:hanging="720"/>
        <w:jc w:val="both"/>
      </w:pPr>
      <w:r>
        <w:t>Не</w:t>
      </w:r>
      <w:r>
        <w:rPr>
          <w:spacing w:val="-5"/>
        </w:rPr>
        <w:t xml:space="preserve"> </w:t>
      </w:r>
      <w:r>
        <w:t>допускать</w:t>
      </w:r>
      <w:r>
        <w:rPr>
          <w:spacing w:val="-6"/>
        </w:rPr>
        <w:t xml:space="preserve"> </w:t>
      </w:r>
      <w:r>
        <w:t>использования</w:t>
      </w:r>
      <w:r>
        <w:rPr>
          <w:spacing w:val="-6"/>
        </w:rPr>
        <w:t xml:space="preserve"> </w:t>
      </w:r>
      <w:r>
        <w:t>общего</w:t>
      </w:r>
      <w:r>
        <w:rPr>
          <w:spacing w:val="-6"/>
        </w:rPr>
        <w:t xml:space="preserve"> </w:t>
      </w:r>
      <w:r>
        <w:t>имущества</w:t>
      </w:r>
      <w:r>
        <w:rPr>
          <w:spacing w:val="-5"/>
        </w:rPr>
        <w:t xml:space="preserve"> </w:t>
      </w:r>
      <w:r>
        <w:t>собственников</w:t>
      </w:r>
      <w:r>
        <w:rPr>
          <w:spacing w:val="-7"/>
        </w:rPr>
        <w:t xml:space="preserve"> </w:t>
      </w:r>
      <w:r>
        <w:t>без</w:t>
      </w:r>
      <w:r>
        <w:rPr>
          <w:spacing w:val="-6"/>
        </w:rPr>
        <w:t xml:space="preserve"> </w:t>
      </w:r>
      <w:r>
        <w:t>соответствующих</w:t>
      </w:r>
      <w:r>
        <w:rPr>
          <w:spacing w:val="-6"/>
        </w:rPr>
        <w:t xml:space="preserve"> </w:t>
      </w:r>
      <w:r>
        <w:t>решений</w:t>
      </w:r>
      <w:r>
        <w:rPr>
          <w:spacing w:val="-6"/>
        </w:rPr>
        <w:t xml:space="preserve"> </w:t>
      </w:r>
      <w:r>
        <w:t>общего</w:t>
      </w:r>
      <w:r>
        <w:rPr>
          <w:spacing w:val="-6"/>
        </w:rPr>
        <w:t xml:space="preserve"> </w:t>
      </w:r>
      <w:r>
        <w:t>собрания</w:t>
      </w:r>
      <w:r>
        <w:rPr>
          <w:spacing w:val="-6"/>
        </w:rPr>
        <w:t xml:space="preserve"> </w:t>
      </w:r>
      <w:r>
        <w:t>собственников помещений в МКД.</w:t>
      </w:r>
    </w:p>
    <w:p w14:paraId="72183B94" w14:textId="77777777" w:rsidR="00436575" w:rsidRDefault="00E129B2">
      <w:pPr>
        <w:pStyle w:val="a3"/>
        <w:ind w:left="710" w:right="420" w:firstLine="707"/>
        <w:jc w:val="both"/>
      </w:pPr>
      <w:r>
        <w:lastRenderedPageBreak/>
        <w:t>При выявлении случаев использования общего имущества собственников без соответствующего решения общего собрания собственников</w:t>
      </w:r>
      <w:r>
        <w:rPr>
          <w:spacing w:val="-14"/>
        </w:rPr>
        <w:t xml:space="preserve"> </w:t>
      </w:r>
      <w:r>
        <w:t>помещений</w:t>
      </w:r>
      <w:r>
        <w:rPr>
          <w:spacing w:val="-14"/>
        </w:rPr>
        <w:t xml:space="preserve"> </w:t>
      </w:r>
      <w:r>
        <w:t>в</w:t>
      </w:r>
      <w:r>
        <w:rPr>
          <w:spacing w:val="-14"/>
        </w:rPr>
        <w:t xml:space="preserve"> </w:t>
      </w:r>
      <w:r>
        <w:t>МКД</w:t>
      </w:r>
      <w:r>
        <w:rPr>
          <w:spacing w:val="-13"/>
        </w:rPr>
        <w:t xml:space="preserve"> </w:t>
      </w:r>
      <w:r>
        <w:t>Управляющая</w:t>
      </w:r>
      <w:r>
        <w:rPr>
          <w:spacing w:val="-14"/>
        </w:rPr>
        <w:t xml:space="preserve"> </w:t>
      </w:r>
      <w:r>
        <w:t>организация</w:t>
      </w:r>
      <w:r>
        <w:rPr>
          <w:spacing w:val="-14"/>
        </w:rPr>
        <w:t xml:space="preserve"> </w:t>
      </w:r>
      <w:r>
        <w:t>выдает</w:t>
      </w:r>
      <w:r>
        <w:rPr>
          <w:spacing w:val="-14"/>
        </w:rPr>
        <w:t xml:space="preserve"> </w:t>
      </w:r>
      <w:r>
        <w:t>уведомление</w:t>
      </w:r>
      <w:r>
        <w:rPr>
          <w:spacing w:val="-13"/>
        </w:rPr>
        <w:t xml:space="preserve"> </w:t>
      </w:r>
      <w:r>
        <w:t>об</w:t>
      </w:r>
      <w:r>
        <w:rPr>
          <w:spacing w:val="-14"/>
        </w:rPr>
        <w:t xml:space="preserve"> </w:t>
      </w:r>
      <w:r>
        <w:t>устранении</w:t>
      </w:r>
      <w:r>
        <w:rPr>
          <w:spacing w:val="-14"/>
        </w:rPr>
        <w:t xml:space="preserve"> </w:t>
      </w:r>
      <w:r>
        <w:t>нарушений</w:t>
      </w:r>
      <w:r>
        <w:rPr>
          <w:spacing w:val="-14"/>
        </w:rPr>
        <w:t xml:space="preserve"> </w:t>
      </w:r>
      <w:r>
        <w:t>по</w:t>
      </w:r>
      <w:r>
        <w:rPr>
          <w:spacing w:val="-13"/>
        </w:rPr>
        <w:t xml:space="preserve"> </w:t>
      </w:r>
      <w:r>
        <w:t>неправомерному</w:t>
      </w:r>
      <w:r>
        <w:rPr>
          <w:spacing w:val="-14"/>
        </w:rPr>
        <w:t xml:space="preserve"> </w:t>
      </w:r>
      <w:r>
        <w:t>использованию общего имущества и уведомляет об этом совет МКД.</w:t>
      </w:r>
    </w:p>
    <w:p w14:paraId="26B27F4C" w14:textId="77777777" w:rsidR="00436575" w:rsidRDefault="00E129B2">
      <w:pPr>
        <w:pStyle w:val="a3"/>
        <w:ind w:left="710" w:right="418" w:firstLine="707"/>
        <w:jc w:val="both"/>
      </w:pPr>
      <w:r>
        <w:t>В случае принятия решения об определении Управляющей организации лицом, которое от имени собственников помещений в МКД уполномочено на заключение договоров об использовании общего имущества собственников помещений в МКД (в том числе договоров на установку и эксплуатацию рекламных конструкций), Управляющая организация заключает соответствующий договор на условиях, определенных решением общего собрания собственников помещений в МКД, в том числе в части оплаты.</w:t>
      </w:r>
    </w:p>
    <w:p w14:paraId="28CA5B0E" w14:textId="77777777" w:rsidR="00436575" w:rsidRDefault="00E129B2">
      <w:pPr>
        <w:pStyle w:val="a3"/>
        <w:ind w:left="710" w:right="420" w:firstLine="707"/>
        <w:jc w:val="both"/>
      </w:pPr>
      <w:r>
        <w:t>Денежные средства, поступающие по указанному договору, расходуются в соответствии с решением общего собрания собственников помещений в МКД и законодательства РФ.</w:t>
      </w:r>
    </w:p>
    <w:p w14:paraId="7613F6C2" w14:textId="151FC5BD" w:rsidR="00436575" w:rsidRDefault="00E129B2">
      <w:pPr>
        <w:pStyle w:val="a5"/>
        <w:numPr>
          <w:ilvl w:val="2"/>
          <w:numId w:val="28"/>
        </w:numPr>
        <w:tabs>
          <w:tab w:val="left" w:pos="2267"/>
          <w:tab w:val="left" w:pos="2270"/>
          <w:tab w:val="left" w:pos="12039"/>
        </w:tabs>
        <w:spacing w:line="242" w:lineRule="auto"/>
        <w:ind w:right="419" w:hanging="720"/>
        <w:jc w:val="left"/>
      </w:pPr>
      <w:r>
        <w:t>Обеспечить участие представителей Совета Многоквартирного дома для осуществления</w:t>
      </w:r>
      <w:r>
        <w:rPr>
          <w:spacing w:val="80"/>
        </w:rPr>
        <w:t xml:space="preserve"> </w:t>
      </w:r>
      <w:r>
        <w:t>контроля за</w:t>
      </w:r>
      <w:r w:rsidR="00370597" w:rsidRPr="00370597">
        <w:t xml:space="preserve"> </w:t>
      </w:r>
      <w:r>
        <w:t>качеством</w:t>
      </w:r>
      <w:r>
        <w:rPr>
          <w:spacing w:val="-14"/>
        </w:rPr>
        <w:t xml:space="preserve"> </w:t>
      </w:r>
      <w:r>
        <w:t>оказываемых Управляющей организацией услуг и выполняемых работ, в том числе при их приемке.</w:t>
      </w:r>
    </w:p>
    <w:p w14:paraId="76EE6609" w14:textId="77777777" w:rsidR="00436575" w:rsidRDefault="00E129B2">
      <w:pPr>
        <w:pStyle w:val="a5"/>
        <w:numPr>
          <w:ilvl w:val="2"/>
          <w:numId w:val="28"/>
        </w:numPr>
        <w:tabs>
          <w:tab w:val="left" w:pos="2267"/>
          <w:tab w:val="left" w:pos="2270"/>
        </w:tabs>
        <w:ind w:right="418" w:hanging="720"/>
        <w:jc w:val="left"/>
      </w:pPr>
      <w:r>
        <w:t>Передавать</w:t>
      </w:r>
      <w:r>
        <w:rPr>
          <w:spacing w:val="-12"/>
        </w:rPr>
        <w:t xml:space="preserve"> </w:t>
      </w:r>
      <w:r>
        <w:t>показания</w:t>
      </w:r>
      <w:r>
        <w:rPr>
          <w:spacing w:val="-11"/>
        </w:rPr>
        <w:t xml:space="preserve"> </w:t>
      </w:r>
      <w:r>
        <w:t>приборов</w:t>
      </w:r>
      <w:r>
        <w:rPr>
          <w:spacing w:val="-12"/>
        </w:rPr>
        <w:t xml:space="preserve"> </w:t>
      </w:r>
      <w:r>
        <w:t>учета</w:t>
      </w:r>
      <w:r>
        <w:rPr>
          <w:spacing w:val="-10"/>
        </w:rPr>
        <w:t xml:space="preserve"> </w:t>
      </w:r>
      <w:r>
        <w:t>потребляемых</w:t>
      </w:r>
      <w:r>
        <w:rPr>
          <w:spacing w:val="-10"/>
        </w:rPr>
        <w:t xml:space="preserve"> </w:t>
      </w:r>
      <w:r>
        <w:t>ресурсов</w:t>
      </w:r>
      <w:r>
        <w:rPr>
          <w:spacing w:val="-12"/>
        </w:rPr>
        <w:t xml:space="preserve"> </w:t>
      </w:r>
      <w:r>
        <w:t>по</w:t>
      </w:r>
      <w:r>
        <w:rPr>
          <w:spacing w:val="-12"/>
        </w:rPr>
        <w:t xml:space="preserve"> </w:t>
      </w:r>
      <w:r>
        <w:t>каждому</w:t>
      </w:r>
      <w:r>
        <w:rPr>
          <w:spacing w:val="-11"/>
        </w:rPr>
        <w:t xml:space="preserve"> </w:t>
      </w:r>
      <w:r>
        <w:t>собственнику</w:t>
      </w:r>
      <w:r>
        <w:rPr>
          <w:spacing w:val="-12"/>
        </w:rPr>
        <w:t xml:space="preserve"> </w:t>
      </w:r>
      <w:r>
        <w:t>ресурсоснабжающей</w:t>
      </w:r>
      <w:r>
        <w:rPr>
          <w:spacing w:val="-12"/>
        </w:rPr>
        <w:t xml:space="preserve"> </w:t>
      </w:r>
      <w:r>
        <w:t>организации</w:t>
      </w:r>
      <w:r>
        <w:rPr>
          <w:spacing w:val="-7"/>
        </w:rPr>
        <w:t xml:space="preserve"> </w:t>
      </w:r>
      <w:r>
        <w:t>(при наличии технической возможности).</w:t>
      </w:r>
    </w:p>
    <w:p w14:paraId="32CD6753" w14:textId="77777777" w:rsidR="00436575" w:rsidRDefault="00E129B2">
      <w:pPr>
        <w:pStyle w:val="a5"/>
        <w:numPr>
          <w:ilvl w:val="2"/>
          <w:numId w:val="28"/>
        </w:numPr>
        <w:tabs>
          <w:tab w:val="left" w:pos="2267"/>
          <w:tab w:val="left" w:pos="2270"/>
        </w:tabs>
        <w:ind w:right="418" w:hanging="720"/>
        <w:jc w:val="left"/>
      </w:pPr>
      <w:r>
        <w:t>Осуществлять взаимодействие с представителями собственников в порядке, установленном законодательством и условиями</w:t>
      </w:r>
      <w:r>
        <w:rPr>
          <w:spacing w:val="40"/>
        </w:rPr>
        <w:t xml:space="preserve"> </w:t>
      </w:r>
      <w:r>
        <w:t>настоящего Договора, в том числе по следующим направлениям:</w:t>
      </w:r>
    </w:p>
    <w:p w14:paraId="0D019EF7" w14:textId="77777777" w:rsidR="00436575" w:rsidRDefault="00E129B2">
      <w:pPr>
        <w:pStyle w:val="a3"/>
        <w:ind w:left="710" w:firstLine="707"/>
      </w:pPr>
      <w:r>
        <w:t>а)</w:t>
      </w:r>
      <w:r>
        <w:rPr>
          <w:spacing w:val="40"/>
        </w:rPr>
        <w:t xml:space="preserve"> </w:t>
      </w:r>
      <w:r>
        <w:t>совместное</w:t>
      </w:r>
      <w:r>
        <w:rPr>
          <w:spacing w:val="40"/>
        </w:rPr>
        <w:t xml:space="preserve"> </w:t>
      </w:r>
      <w:r>
        <w:t>обсуждение</w:t>
      </w:r>
      <w:r>
        <w:rPr>
          <w:spacing w:val="40"/>
        </w:rPr>
        <w:t xml:space="preserve"> </w:t>
      </w:r>
      <w:r>
        <w:t>планирования</w:t>
      </w:r>
      <w:r>
        <w:rPr>
          <w:spacing w:val="40"/>
        </w:rPr>
        <w:t xml:space="preserve"> </w:t>
      </w:r>
      <w:r>
        <w:t>и</w:t>
      </w:r>
      <w:r>
        <w:rPr>
          <w:spacing w:val="40"/>
        </w:rPr>
        <w:t xml:space="preserve"> </w:t>
      </w:r>
      <w:r>
        <w:t>организации</w:t>
      </w:r>
      <w:r>
        <w:rPr>
          <w:spacing w:val="40"/>
        </w:rPr>
        <w:t xml:space="preserve"> </w:t>
      </w:r>
      <w:r>
        <w:t>содержания</w:t>
      </w:r>
      <w:r>
        <w:rPr>
          <w:spacing w:val="40"/>
        </w:rPr>
        <w:t xml:space="preserve"> </w:t>
      </w:r>
      <w:r>
        <w:t>и</w:t>
      </w:r>
      <w:r>
        <w:rPr>
          <w:spacing w:val="40"/>
        </w:rPr>
        <w:t xml:space="preserve"> </w:t>
      </w:r>
      <w:r>
        <w:t>ремонта</w:t>
      </w:r>
      <w:r>
        <w:rPr>
          <w:spacing w:val="40"/>
        </w:rPr>
        <w:t xml:space="preserve"> </w:t>
      </w:r>
      <w:r>
        <w:t>общего</w:t>
      </w:r>
      <w:r>
        <w:rPr>
          <w:spacing w:val="40"/>
        </w:rPr>
        <w:t xml:space="preserve"> </w:t>
      </w:r>
      <w:r>
        <w:t>имущества</w:t>
      </w:r>
      <w:r>
        <w:rPr>
          <w:spacing w:val="40"/>
        </w:rPr>
        <w:t xml:space="preserve"> </w:t>
      </w:r>
      <w:r>
        <w:t>собственников</w:t>
      </w:r>
      <w:r>
        <w:rPr>
          <w:spacing w:val="40"/>
        </w:rPr>
        <w:t xml:space="preserve"> </w:t>
      </w:r>
      <w:r>
        <w:t>МКД,</w:t>
      </w:r>
      <w:r>
        <w:rPr>
          <w:spacing w:val="40"/>
        </w:rPr>
        <w:t xml:space="preserve"> </w:t>
      </w:r>
      <w:r>
        <w:t>о</w:t>
      </w:r>
      <w:r>
        <w:rPr>
          <w:spacing w:val="40"/>
        </w:rPr>
        <w:t xml:space="preserve"> </w:t>
      </w:r>
      <w:r>
        <w:t>порядке пользования общим имуществом в МКД,</w:t>
      </w:r>
    </w:p>
    <w:p w14:paraId="123C2BF8" w14:textId="77777777" w:rsidR="00436575" w:rsidRDefault="00E129B2">
      <w:pPr>
        <w:pStyle w:val="a3"/>
        <w:ind w:left="710" w:firstLine="707"/>
      </w:pPr>
      <w:r>
        <w:t>б) осуществления контроля за оказанием услуг и выполнением работ по управлению МКД, содержанию и ремонту общего имущества в МКД, за качеством предоставляемых коммунальных услуг.</w:t>
      </w:r>
    </w:p>
    <w:p w14:paraId="296F9273" w14:textId="77777777" w:rsidR="00436575" w:rsidRDefault="00E129B2">
      <w:pPr>
        <w:pStyle w:val="a3"/>
        <w:spacing w:line="251" w:lineRule="exact"/>
        <w:ind w:left="1418"/>
      </w:pPr>
      <w:r>
        <w:t>в)</w:t>
      </w:r>
      <w:r>
        <w:rPr>
          <w:spacing w:val="-4"/>
        </w:rPr>
        <w:t xml:space="preserve"> </w:t>
      </w:r>
      <w:r>
        <w:t>по</w:t>
      </w:r>
      <w:r>
        <w:rPr>
          <w:spacing w:val="-3"/>
        </w:rPr>
        <w:t xml:space="preserve"> </w:t>
      </w:r>
      <w:r>
        <w:t>иным</w:t>
      </w:r>
      <w:r>
        <w:rPr>
          <w:spacing w:val="-4"/>
        </w:rPr>
        <w:t xml:space="preserve"> </w:t>
      </w:r>
      <w:r>
        <w:rPr>
          <w:spacing w:val="-2"/>
        </w:rPr>
        <w:t>вопросам.</w:t>
      </w:r>
    </w:p>
    <w:p w14:paraId="385218F3" w14:textId="77777777" w:rsidR="00436575" w:rsidRDefault="00E129B2">
      <w:pPr>
        <w:pStyle w:val="a5"/>
        <w:numPr>
          <w:ilvl w:val="2"/>
          <w:numId w:val="28"/>
        </w:numPr>
        <w:tabs>
          <w:tab w:val="left" w:pos="2270"/>
        </w:tabs>
        <w:ind w:right="427" w:hanging="720"/>
        <w:jc w:val="left"/>
      </w:pPr>
      <w:r>
        <w:t>Представлять</w:t>
      </w:r>
      <w:r>
        <w:rPr>
          <w:spacing w:val="38"/>
        </w:rPr>
        <w:t xml:space="preserve"> </w:t>
      </w:r>
      <w:r>
        <w:t>интересы</w:t>
      </w:r>
      <w:r>
        <w:rPr>
          <w:spacing w:val="36"/>
        </w:rPr>
        <w:t xml:space="preserve"> </w:t>
      </w:r>
      <w:r>
        <w:t>всех</w:t>
      </w:r>
      <w:r>
        <w:rPr>
          <w:spacing w:val="38"/>
        </w:rPr>
        <w:t xml:space="preserve"> </w:t>
      </w:r>
      <w:r>
        <w:t>собственников</w:t>
      </w:r>
      <w:r>
        <w:rPr>
          <w:spacing w:val="35"/>
        </w:rPr>
        <w:t xml:space="preserve"> </w:t>
      </w:r>
      <w:r>
        <w:t>во</w:t>
      </w:r>
      <w:r>
        <w:rPr>
          <w:spacing w:val="38"/>
        </w:rPr>
        <w:t xml:space="preserve"> </w:t>
      </w:r>
      <w:r>
        <w:t>взаимодействии</w:t>
      </w:r>
      <w:r>
        <w:rPr>
          <w:spacing w:val="37"/>
        </w:rPr>
        <w:t xml:space="preserve"> </w:t>
      </w:r>
      <w:r>
        <w:t>с</w:t>
      </w:r>
      <w:r>
        <w:rPr>
          <w:spacing w:val="36"/>
        </w:rPr>
        <w:t xml:space="preserve"> </w:t>
      </w:r>
      <w:r>
        <w:t>третьими</w:t>
      </w:r>
      <w:r>
        <w:rPr>
          <w:spacing w:val="37"/>
        </w:rPr>
        <w:t xml:space="preserve"> </w:t>
      </w:r>
      <w:r>
        <w:t>лицами</w:t>
      </w:r>
      <w:r>
        <w:rPr>
          <w:spacing w:val="38"/>
        </w:rPr>
        <w:t xml:space="preserve"> </w:t>
      </w:r>
      <w:r>
        <w:t>по</w:t>
      </w:r>
      <w:r>
        <w:rPr>
          <w:spacing w:val="35"/>
        </w:rPr>
        <w:t xml:space="preserve"> </w:t>
      </w:r>
      <w:r>
        <w:t>вопросам</w:t>
      </w:r>
      <w:r>
        <w:rPr>
          <w:spacing w:val="33"/>
        </w:rPr>
        <w:t xml:space="preserve"> </w:t>
      </w:r>
      <w:r>
        <w:t>управления</w:t>
      </w:r>
      <w:r>
        <w:rPr>
          <w:spacing w:val="37"/>
        </w:rPr>
        <w:t xml:space="preserve"> </w:t>
      </w:r>
      <w:r>
        <w:t>МКД</w:t>
      </w:r>
      <w:r>
        <w:rPr>
          <w:spacing w:val="39"/>
        </w:rPr>
        <w:t xml:space="preserve"> </w:t>
      </w:r>
      <w:r>
        <w:t>в</w:t>
      </w:r>
      <w:r>
        <w:rPr>
          <w:spacing w:val="37"/>
        </w:rPr>
        <w:t xml:space="preserve"> </w:t>
      </w:r>
      <w:r>
        <w:t>целях исполнения своих обязательств по настоящему Договору.</w:t>
      </w:r>
    </w:p>
    <w:p w14:paraId="6AEDD0D9" w14:textId="227BDD28" w:rsidR="00436575" w:rsidRPr="003D1AE0" w:rsidRDefault="00E129B2" w:rsidP="003D1AE0">
      <w:pPr>
        <w:pStyle w:val="a5"/>
        <w:numPr>
          <w:ilvl w:val="2"/>
          <w:numId w:val="28"/>
        </w:numPr>
        <w:tabs>
          <w:tab w:val="left" w:pos="2270"/>
          <w:tab w:val="left" w:pos="13743"/>
        </w:tabs>
        <w:ind w:hanging="720"/>
        <w:jc w:val="left"/>
      </w:pPr>
      <w:r>
        <w:t>Осуществлять</w:t>
      </w:r>
      <w:r>
        <w:rPr>
          <w:spacing w:val="10"/>
        </w:rPr>
        <w:t xml:space="preserve"> </w:t>
      </w:r>
      <w:r>
        <w:t>совместное</w:t>
      </w:r>
      <w:r>
        <w:rPr>
          <w:spacing w:val="11"/>
        </w:rPr>
        <w:t xml:space="preserve"> </w:t>
      </w:r>
      <w:r>
        <w:t>снятие</w:t>
      </w:r>
      <w:r>
        <w:rPr>
          <w:spacing w:val="11"/>
        </w:rPr>
        <w:t xml:space="preserve"> </w:t>
      </w:r>
      <w:r>
        <w:t>показании</w:t>
      </w:r>
      <w:r>
        <w:rPr>
          <w:spacing w:val="8"/>
        </w:rPr>
        <w:t xml:space="preserve"> </w:t>
      </w:r>
      <w:r>
        <w:t>с</w:t>
      </w:r>
      <w:r>
        <w:rPr>
          <w:spacing w:val="11"/>
        </w:rPr>
        <w:t xml:space="preserve"> </w:t>
      </w:r>
      <w:r>
        <w:t>общедомовых</w:t>
      </w:r>
      <w:r>
        <w:rPr>
          <w:spacing w:val="11"/>
        </w:rPr>
        <w:t xml:space="preserve"> </w:t>
      </w:r>
      <w:r>
        <w:t>приборов</w:t>
      </w:r>
      <w:r>
        <w:rPr>
          <w:spacing w:val="9"/>
        </w:rPr>
        <w:t xml:space="preserve"> </w:t>
      </w:r>
      <w:r>
        <w:t>учета</w:t>
      </w:r>
      <w:r>
        <w:rPr>
          <w:spacing w:val="11"/>
        </w:rPr>
        <w:t xml:space="preserve"> </w:t>
      </w:r>
      <w:r>
        <w:t>коммунальных</w:t>
      </w:r>
      <w:r>
        <w:rPr>
          <w:spacing w:val="10"/>
        </w:rPr>
        <w:t xml:space="preserve"> </w:t>
      </w:r>
      <w:r>
        <w:t>услуг</w:t>
      </w:r>
      <w:r>
        <w:rPr>
          <w:spacing w:val="9"/>
        </w:rPr>
        <w:t xml:space="preserve"> </w:t>
      </w:r>
      <w:r>
        <w:t>с</w:t>
      </w:r>
      <w:r>
        <w:rPr>
          <w:spacing w:val="9"/>
        </w:rPr>
        <w:t xml:space="preserve"> </w:t>
      </w:r>
      <w:r>
        <w:rPr>
          <w:spacing w:val="-2"/>
        </w:rPr>
        <w:t>представителями</w:t>
      </w:r>
      <w:r w:rsidR="00370597" w:rsidRPr="00370597">
        <w:t xml:space="preserve"> </w:t>
      </w:r>
      <w:r>
        <w:rPr>
          <w:spacing w:val="-2"/>
        </w:rPr>
        <w:t>Совет</w:t>
      </w:r>
      <w:r w:rsidR="00370597">
        <w:rPr>
          <w:spacing w:val="-2"/>
          <w:lang w:val="en-US"/>
        </w:rPr>
        <w:t>f</w:t>
      </w:r>
      <w:r w:rsidR="00370597" w:rsidRPr="00370597">
        <w:rPr>
          <w:spacing w:val="-2"/>
        </w:rPr>
        <w:t xml:space="preserve"> </w:t>
      </w:r>
      <w:r>
        <w:t>многоквартирного</w:t>
      </w:r>
      <w:r w:rsidRPr="00370597">
        <w:rPr>
          <w:spacing w:val="-6"/>
        </w:rPr>
        <w:t xml:space="preserve"> </w:t>
      </w:r>
      <w:r>
        <w:t>дома</w:t>
      </w:r>
      <w:r w:rsidRPr="00370597">
        <w:rPr>
          <w:spacing w:val="-7"/>
        </w:rPr>
        <w:t xml:space="preserve"> </w:t>
      </w:r>
      <w:r>
        <w:t>по</w:t>
      </w:r>
      <w:r w:rsidRPr="00370597">
        <w:rPr>
          <w:spacing w:val="-6"/>
        </w:rPr>
        <w:t xml:space="preserve"> </w:t>
      </w:r>
      <w:r>
        <w:t>договоренности,</w:t>
      </w:r>
      <w:r w:rsidRPr="00370597">
        <w:rPr>
          <w:spacing w:val="-6"/>
        </w:rPr>
        <w:t xml:space="preserve"> </w:t>
      </w:r>
      <w:r>
        <w:t>составлять</w:t>
      </w:r>
      <w:r w:rsidRPr="00370597">
        <w:rPr>
          <w:spacing w:val="-6"/>
        </w:rPr>
        <w:t xml:space="preserve"> </w:t>
      </w:r>
      <w:r>
        <w:t>акт</w:t>
      </w:r>
      <w:r w:rsidRPr="00370597">
        <w:rPr>
          <w:spacing w:val="-5"/>
        </w:rPr>
        <w:t xml:space="preserve"> </w:t>
      </w:r>
      <w:r>
        <w:t>снятия</w:t>
      </w:r>
      <w:r w:rsidRPr="00370597">
        <w:rPr>
          <w:spacing w:val="-7"/>
        </w:rPr>
        <w:t xml:space="preserve"> </w:t>
      </w:r>
      <w:r>
        <w:t>показаний</w:t>
      </w:r>
      <w:r w:rsidRPr="00370597">
        <w:rPr>
          <w:spacing w:val="-6"/>
        </w:rPr>
        <w:t xml:space="preserve"> </w:t>
      </w:r>
      <w:r>
        <w:t>приборов</w:t>
      </w:r>
      <w:r w:rsidRPr="00370597">
        <w:rPr>
          <w:spacing w:val="-7"/>
        </w:rPr>
        <w:t xml:space="preserve"> </w:t>
      </w:r>
      <w:r>
        <w:t>учета</w:t>
      </w:r>
      <w:r w:rsidRPr="00370597">
        <w:rPr>
          <w:spacing w:val="-7"/>
        </w:rPr>
        <w:t xml:space="preserve"> </w:t>
      </w:r>
      <w:r>
        <w:t>(Приложение</w:t>
      </w:r>
      <w:r w:rsidRPr="00370597">
        <w:rPr>
          <w:spacing w:val="-8"/>
        </w:rPr>
        <w:t xml:space="preserve"> </w:t>
      </w:r>
      <w:r>
        <w:t>№</w:t>
      </w:r>
      <w:r w:rsidRPr="00370597">
        <w:rPr>
          <w:spacing w:val="-4"/>
        </w:rPr>
        <w:t xml:space="preserve"> </w:t>
      </w:r>
      <w:r>
        <w:t>7</w:t>
      </w:r>
      <w:r w:rsidRPr="00370597">
        <w:rPr>
          <w:spacing w:val="-9"/>
        </w:rPr>
        <w:t xml:space="preserve"> </w:t>
      </w:r>
      <w:r>
        <w:t>к</w:t>
      </w:r>
      <w:r w:rsidRPr="00370597">
        <w:rPr>
          <w:spacing w:val="-5"/>
        </w:rPr>
        <w:t xml:space="preserve"> </w:t>
      </w:r>
      <w:r w:rsidRPr="00370597">
        <w:rPr>
          <w:spacing w:val="-2"/>
        </w:rPr>
        <w:t>Договору).</w:t>
      </w:r>
    </w:p>
    <w:p w14:paraId="4071FF9B" w14:textId="381A4BF1" w:rsidR="00436575" w:rsidRPr="008C7E51" w:rsidRDefault="00E129B2">
      <w:pPr>
        <w:pStyle w:val="a5"/>
        <w:numPr>
          <w:ilvl w:val="2"/>
          <w:numId w:val="28"/>
        </w:numPr>
        <w:tabs>
          <w:tab w:val="left" w:pos="2270"/>
        </w:tabs>
        <w:spacing w:line="253" w:lineRule="exact"/>
        <w:ind w:hanging="720"/>
        <w:jc w:val="left"/>
      </w:pPr>
      <w:r>
        <w:rPr>
          <w:spacing w:val="-2"/>
        </w:rPr>
        <w:t>Осуществлять</w:t>
      </w:r>
      <w:r>
        <w:rPr>
          <w:spacing w:val="5"/>
        </w:rPr>
        <w:t xml:space="preserve"> </w:t>
      </w:r>
      <w:r>
        <w:rPr>
          <w:spacing w:val="-2"/>
        </w:rPr>
        <w:t>иные</w:t>
      </w:r>
      <w:r>
        <w:rPr>
          <w:spacing w:val="10"/>
        </w:rPr>
        <w:t xml:space="preserve"> </w:t>
      </w:r>
      <w:r>
        <w:rPr>
          <w:spacing w:val="-2"/>
        </w:rPr>
        <w:t>действия,</w:t>
      </w:r>
      <w:r>
        <w:rPr>
          <w:spacing w:val="9"/>
        </w:rPr>
        <w:t xml:space="preserve"> </w:t>
      </w:r>
      <w:r>
        <w:rPr>
          <w:spacing w:val="-2"/>
        </w:rPr>
        <w:t>предусмотренные</w:t>
      </w:r>
      <w:r>
        <w:rPr>
          <w:spacing w:val="6"/>
        </w:rPr>
        <w:t xml:space="preserve"> </w:t>
      </w:r>
      <w:r>
        <w:rPr>
          <w:spacing w:val="-2"/>
        </w:rPr>
        <w:t>законодательством</w:t>
      </w:r>
      <w:r>
        <w:rPr>
          <w:spacing w:val="9"/>
        </w:rPr>
        <w:t xml:space="preserve"> </w:t>
      </w:r>
      <w:r>
        <w:rPr>
          <w:spacing w:val="-5"/>
        </w:rPr>
        <w:t>РФ.</w:t>
      </w:r>
    </w:p>
    <w:p w14:paraId="63E038C9" w14:textId="760B30F6" w:rsidR="008C7E51" w:rsidRPr="00B91E33" w:rsidRDefault="008C7E51">
      <w:pPr>
        <w:pStyle w:val="a5"/>
        <w:numPr>
          <w:ilvl w:val="2"/>
          <w:numId w:val="28"/>
        </w:numPr>
        <w:tabs>
          <w:tab w:val="left" w:pos="2270"/>
        </w:tabs>
        <w:spacing w:line="253" w:lineRule="exact"/>
        <w:ind w:hanging="720"/>
        <w:jc w:val="left"/>
      </w:pPr>
      <w:r>
        <w:rPr>
          <w:spacing w:val="-5"/>
        </w:rPr>
        <w:t xml:space="preserve">Заключить с председателем совета МКД договор о выплате вознаграждения председателю совета МКД. </w:t>
      </w:r>
    </w:p>
    <w:p w14:paraId="2526E1B3" w14:textId="77777777" w:rsidR="00B91E33" w:rsidRDefault="00B91E33" w:rsidP="00B91E33">
      <w:pPr>
        <w:pStyle w:val="a3"/>
        <w:spacing w:line="252" w:lineRule="exact"/>
        <w:ind w:left="1562"/>
        <w:jc w:val="both"/>
        <w:sectPr w:rsidR="00B91E33" w:rsidSect="00B91E33">
          <w:footerReference w:type="default" r:id="rId9"/>
          <w:type w:val="continuous"/>
          <w:pgSz w:w="16710" w:h="16850"/>
          <w:pgMar w:top="440" w:right="708" w:bottom="920" w:left="1275" w:header="0" w:footer="652" w:gutter="0"/>
          <w:cols w:space="720"/>
        </w:sectPr>
      </w:pPr>
      <w:r>
        <w:t>Управляющая</w:t>
      </w:r>
      <w:r>
        <w:rPr>
          <w:spacing w:val="-11"/>
        </w:rPr>
        <w:t xml:space="preserve"> </w:t>
      </w:r>
      <w:r>
        <w:t>организация</w:t>
      </w:r>
      <w:r>
        <w:rPr>
          <w:spacing w:val="-10"/>
        </w:rPr>
        <w:t xml:space="preserve"> </w:t>
      </w:r>
      <w:r>
        <w:t>в</w:t>
      </w:r>
      <w:r>
        <w:rPr>
          <w:spacing w:val="-11"/>
        </w:rPr>
        <w:t xml:space="preserve"> </w:t>
      </w:r>
      <w:r>
        <w:t>течение</w:t>
      </w:r>
      <w:r>
        <w:rPr>
          <w:spacing w:val="-10"/>
        </w:rPr>
        <w:t xml:space="preserve"> </w:t>
      </w:r>
      <w:r>
        <w:t>3</w:t>
      </w:r>
      <w:r>
        <w:rPr>
          <w:spacing w:val="-9"/>
        </w:rPr>
        <w:t xml:space="preserve"> </w:t>
      </w:r>
      <w:r>
        <w:t>(трех)</w:t>
      </w:r>
      <w:r>
        <w:rPr>
          <w:spacing w:val="-10"/>
        </w:rPr>
        <w:t xml:space="preserve"> </w:t>
      </w:r>
      <w:r>
        <w:t>рабочих</w:t>
      </w:r>
      <w:r>
        <w:rPr>
          <w:spacing w:val="-10"/>
        </w:rPr>
        <w:t xml:space="preserve"> </w:t>
      </w:r>
      <w:r>
        <w:t>дней</w:t>
      </w:r>
      <w:r>
        <w:rPr>
          <w:spacing w:val="-8"/>
        </w:rPr>
        <w:t xml:space="preserve"> </w:t>
      </w:r>
      <w:r>
        <w:t>со</w:t>
      </w:r>
      <w:r>
        <w:rPr>
          <w:spacing w:val="-9"/>
        </w:rPr>
        <w:t xml:space="preserve"> </w:t>
      </w:r>
      <w:r>
        <w:t>дня</w:t>
      </w:r>
      <w:r>
        <w:rPr>
          <w:spacing w:val="-11"/>
        </w:rPr>
        <w:t xml:space="preserve"> </w:t>
      </w:r>
      <w:r>
        <w:t>прекращения</w:t>
      </w:r>
      <w:r>
        <w:rPr>
          <w:spacing w:val="-10"/>
        </w:rPr>
        <w:t xml:space="preserve"> </w:t>
      </w:r>
      <w:r>
        <w:t>договора</w:t>
      </w:r>
      <w:r>
        <w:rPr>
          <w:spacing w:val="-10"/>
        </w:rPr>
        <w:t xml:space="preserve"> </w:t>
      </w:r>
      <w:r>
        <w:t>управления</w:t>
      </w:r>
      <w:r>
        <w:rPr>
          <w:spacing w:val="-11"/>
        </w:rPr>
        <w:t xml:space="preserve"> </w:t>
      </w:r>
      <w:r>
        <w:t>многоквартирным</w:t>
      </w:r>
      <w:r>
        <w:rPr>
          <w:spacing w:val="-10"/>
        </w:rPr>
        <w:t xml:space="preserve"> </w:t>
      </w:r>
      <w:r>
        <w:t>домом</w:t>
      </w:r>
      <w:r>
        <w:rPr>
          <w:spacing w:val="-10"/>
        </w:rPr>
        <w:t xml:space="preserve"> </w:t>
      </w:r>
      <w:r>
        <w:rPr>
          <w:spacing w:val="-2"/>
        </w:rPr>
        <w:t xml:space="preserve">обязана </w:t>
      </w:r>
    </w:p>
    <w:p w14:paraId="2662536A" w14:textId="2C434EAE" w:rsidR="00B91E33" w:rsidRDefault="00B91E33" w:rsidP="00B91E33">
      <w:pPr>
        <w:pStyle w:val="a5"/>
        <w:numPr>
          <w:ilvl w:val="2"/>
          <w:numId w:val="28"/>
        </w:numPr>
        <w:tabs>
          <w:tab w:val="left" w:pos="2270"/>
        </w:tabs>
        <w:spacing w:line="253" w:lineRule="exact"/>
        <w:ind w:hanging="720"/>
        <w:jc w:val="left"/>
      </w:pPr>
      <w:r>
        <w:lastRenderedPageBreak/>
        <w:t>Передать техническую</w:t>
      </w:r>
      <w:r>
        <w:rPr>
          <w:spacing w:val="-1"/>
        </w:rPr>
        <w:t xml:space="preserve"> </w:t>
      </w:r>
      <w:r>
        <w:t>документацию на дом и иные связанные</w:t>
      </w:r>
      <w:r>
        <w:rPr>
          <w:spacing w:val="-1"/>
        </w:rPr>
        <w:t xml:space="preserve"> </w:t>
      </w:r>
      <w:r>
        <w:t>с управлением документы, ключи от</w:t>
      </w:r>
      <w:r>
        <w:rPr>
          <w:spacing w:val="40"/>
        </w:rPr>
        <w:t xml:space="preserve"> </w:t>
      </w:r>
      <w:r>
        <w:t>помещений, входящих в</w:t>
      </w:r>
      <w:r>
        <w:rPr>
          <w:spacing w:val="-2"/>
        </w:rPr>
        <w:t xml:space="preserve"> </w:t>
      </w:r>
      <w:r>
        <w:t>состав общего имущества</w:t>
      </w:r>
      <w:r>
        <w:rPr>
          <w:spacing w:val="-4"/>
        </w:rPr>
        <w:t xml:space="preserve"> </w:t>
      </w:r>
      <w:r>
        <w:t>собственников</w:t>
      </w:r>
      <w:r>
        <w:rPr>
          <w:spacing w:val="-6"/>
        </w:rPr>
        <w:t xml:space="preserve"> </w:t>
      </w:r>
      <w:r>
        <w:t>помещений,</w:t>
      </w:r>
      <w:r>
        <w:rPr>
          <w:spacing w:val="-5"/>
        </w:rPr>
        <w:t xml:space="preserve"> </w:t>
      </w:r>
      <w:r>
        <w:t>электронные</w:t>
      </w:r>
      <w:r>
        <w:rPr>
          <w:spacing w:val="-4"/>
        </w:rPr>
        <w:t xml:space="preserve"> </w:t>
      </w:r>
      <w:r>
        <w:t>коды</w:t>
      </w:r>
      <w:r>
        <w:rPr>
          <w:spacing w:val="-4"/>
        </w:rPr>
        <w:t xml:space="preserve"> </w:t>
      </w:r>
      <w:r>
        <w:t>доступа</w:t>
      </w:r>
      <w:r>
        <w:rPr>
          <w:spacing w:val="-5"/>
        </w:rPr>
        <w:t xml:space="preserve"> </w:t>
      </w:r>
      <w:r>
        <w:t>к</w:t>
      </w:r>
      <w:r>
        <w:rPr>
          <w:spacing w:val="-4"/>
        </w:rPr>
        <w:t xml:space="preserve"> </w:t>
      </w:r>
      <w:r>
        <w:t>оборудованию,</w:t>
      </w:r>
      <w:r>
        <w:rPr>
          <w:spacing w:val="-5"/>
        </w:rPr>
        <w:t xml:space="preserve"> </w:t>
      </w:r>
      <w:r>
        <w:t>входящему</w:t>
      </w:r>
      <w:r>
        <w:rPr>
          <w:spacing w:val="-5"/>
        </w:rPr>
        <w:t xml:space="preserve"> </w:t>
      </w:r>
      <w:r>
        <w:t>в</w:t>
      </w:r>
      <w:r>
        <w:rPr>
          <w:spacing w:val="-6"/>
        </w:rPr>
        <w:t xml:space="preserve"> </w:t>
      </w:r>
      <w:r>
        <w:t>состав</w:t>
      </w:r>
      <w:r>
        <w:rPr>
          <w:spacing w:val="-6"/>
        </w:rPr>
        <w:t xml:space="preserve"> </w:t>
      </w:r>
      <w:r>
        <w:t>общего</w:t>
      </w:r>
      <w:r>
        <w:rPr>
          <w:spacing w:val="-5"/>
        </w:rPr>
        <w:t xml:space="preserve"> </w:t>
      </w:r>
      <w:r>
        <w:t>имущества собственников,</w:t>
      </w:r>
      <w:r>
        <w:rPr>
          <w:spacing w:val="-5"/>
        </w:rPr>
        <w:t xml:space="preserve"> </w:t>
      </w:r>
      <w:r>
        <w:t>и иные</w:t>
      </w:r>
      <w:r>
        <w:rPr>
          <w:spacing w:val="-2"/>
        </w:rPr>
        <w:t xml:space="preserve"> </w:t>
      </w:r>
      <w:r>
        <w:t>технические</w:t>
      </w:r>
      <w:r>
        <w:rPr>
          <w:spacing w:val="-2"/>
        </w:rPr>
        <w:t xml:space="preserve"> </w:t>
      </w:r>
      <w:r>
        <w:t>средства</w:t>
      </w:r>
      <w:r>
        <w:rPr>
          <w:spacing w:val="-3"/>
        </w:rPr>
        <w:t xml:space="preserve"> </w:t>
      </w:r>
      <w:r>
        <w:t>и</w:t>
      </w:r>
      <w:r>
        <w:rPr>
          <w:spacing w:val="-4"/>
        </w:rPr>
        <w:t xml:space="preserve"> </w:t>
      </w:r>
      <w:r>
        <w:t>оборудование,</w:t>
      </w:r>
      <w:r>
        <w:rPr>
          <w:spacing w:val="-7"/>
        </w:rPr>
        <w:t xml:space="preserve"> </w:t>
      </w:r>
      <w:r>
        <w:t>необходимые</w:t>
      </w:r>
      <w:r>
        <w:rPr>
          <w:spacing w:val="-3"/>
        </w:rPr>
        <w:t xml:space="preserve"> </w:t>
      </w:r>
      <w:r>
        <w:t>для</w:t>
      </w:r>
      <w:r>
        <w:rPr>
          <w:spacing w:val="-4"/>
        </w:rPr>
        <w:t xml:space="preserve"> </w:t>
      </w:r>
      <w:r>
        <w:t>эксплуатации</w:t>
      </w:r>
      <w:r>
        <w:rPr>
          <w:spacing w:val="-2"/>
        </w:rPr>
        <w:t xml:space="preserve"> </w:t>
      </w:r>
      <w:r>
        <w:t>МКД</w:t>
      </w:r>
      <w:r>
        <w:rPr>
          <w:spacing w:val="-3"/>
        </w:rPr>
        <w:t xml:space="preserve"> </w:t>
      </w:r>
      <w:r>
        <w:t>и</w:t>
      </w:r>
      <w:r>
        <w:rPr>
          <w:spacing w:val="-4"/>
        </w:rPr>
        <w:t xml:space="preserve"> </w:t>
      </w:r>
      <w:r>
        <w:t>управления</w:t>
      </w:r>
      <w:r>
        <w:rPr>
          <w:spacing w:val="-7"/>
        </w:rPr>
        <w:t xml:space="preserve"> </w:t>
      </w:r>
      <w:r>
        <w:t>им,</w:t>
      </w:r>
      <w:r>
        <w:rPr>
          <w:spacing w:val="-4"/>
        </w:rPr>
        <w:t xml:space="preserve"> </w:t>
      </w:r>
      <w:r>
        <w:t>лицу,</w:t>
      </w:r>
      <w:r>
        <w:rPr>
          <w:spacing w:val="-4"/>
        </w:rPr>
        <w:t xml:space="preserve"> </w:t>
      </w:r>
      <w:r>
        <w:t>принявшему</w:t>
      </w:r>
      <w:r>
        <w:rPr>
          <w:spacing w:val="-6"/>
        </w:rPr>
        <w:t xml:space="preserve"> </w:t>
      </w:r>
      <w:r>
        <w:t>на</w:t>
      </w:r>
      <w:r>
        <w:rPr>
          <w:spacing w:val="-2"/>
        </w:rPr>
        <w:t xml:space="preserve"> </w:t>
      </w:r>
      <w:r>
        <w:t>себя</w:t>
      </w:r>
      <w:r>
        <w:rPr>
          <w:spacing w:val="-2"/>
        </w:rPr>
        <w:t xml:space="preserve"> </w:t>
      </w:r>
      <w:r>
        <w:t>обязательства по управлению многоквартирным домом, вновь выбранной управляющей организации, ТСН либо ЖК, ЖСК, либо в случае непосредственного</w:t>
      </w:r>
      <w:r>
        <w:rPr>
          <w:spacing w:val="40"/>
        </w:rPr>
        <w:t xml:space="preserve"> </w:t>
      </w:r>
      <w:r>
        <w:t>управления</w:t>
      </w:r>
      <w:r>
        <w:rPr>
          <w:spacing w:val="40"/>
        </w:rPr>
        <w:t xml:space="preserve"> </w:t>
      </w:r>
      <w:r>
        <w:t>МКД</w:t>
      </w:r>
      <w:r>
        <w:rPr>
          <w:spacing w:val="40"/>
        </w:rPr>
        <w:t xml:space="preserve"> </w:t>
      </w:r>
      <w:r>
        <w:t>одному</w:t>
      </w:r>
      <w:r>
        <w:rPr>
          <w:spacing w:val="40"/>
        </w:rPr>
        <w:t xml:space="preserve"> </w:t>
      </w:r>
      <w:r>
        <w:t>из собственников помещений в МКД, указанному в решении общего собрания данных собственников о выборе способа управления МКД, или, если такой собственник не указан, любому собственнику помещения в МКД</w:t>
      </w:r>
      <w:r>
        <w:rPr>
          <w:rFonts w:ascii="Calibri" w:hAnsi="Calibri"/>
        </w:rPr>
        <w:t>.</w:t>
      </w:r>
    </w:p>
    <w:p w14:paraId="6CDB3E4A" w14:textId="77777777" w:rsidR="00436575" w:rsidRDefault="00E129B2">
      <w:pPr>
        <w:pStyle w:val="2"/>
        <w:numPr>
          <w:ilvl w:val="1"/>
          <w:numId w:val="32"/>
        </w:numPr>
        <w:tabs>
          <w:tab w:val="left" w:pos="1845"/>
        </w:tabs>
        <w:spacing w:before="1" w:line="252" w:lineRule="exact"/>
        <w:ind w:left="1845" w:hanging="427"/>
      </w:pPr>
      <w:r>
        <w:rPr>
          <w:spacing w:val="-2"/>
        </w:rPr>
        <w:t>Управляющая</w:t>
      </w:r>
      <w:r>
        <w:rPr>
          <w:spacing w:val="3"/>
        </w:rPr>
        <w:t xml:space="preserve"> </w:t>
      </w:r>
      <w:r>
        <w:rPr>
          <w:spacing w:val="-2"/>
        </w:rPr>
        <w:t>организация</w:t>
      </w:r>
      <w:r>
        <w:rPr>
          <w:spacing w:val="3"/>
        </w:rPr>
        <w:t xml:space="preserve"> </w:t>
      </w:r>
      <w:r>
        <w:rPr>
          <w:spacing w:val="-2"/>
        </w:rPr>
        <w:t>вправе:</w:t>
      </w:r>
    </w:p>
    <w:p w14:paraId="31F189D4" w14:textId="77777777" w:rsidR="00436575" w:rsidRDefault="00E129B2">
      <w:pPr>
        <w:pStyle w:val="a5"/>
        <w:numPr>
          <w:ilvl w:val="2"/>
          <w:numId w:val="32"/>
        </w:numPr>
        <w:tabs>
          <w:tab w:val="left" w:pos="2270"/>
        </w:tabs>
        <w:ind w:right="400" w:hanging="708"/>
      </w:pPr>
      <w:r>
        <w:t>Самостоятельно определять порядок и способ выполнения работ и оказания услуг, необходимых для выполнения обязательств по</w:t>
      </w:r>
      <w:r>
        <w:rPr>
          <w:spacing w:val="-12"/>
        </w:rPr>
        <w:t xml:space="preserve"> </w:t>
      </w:r>
      <w:r>
        <w:t>настоящему</w:t>
      </w:r>
      <w:r>
        <w:rPr>
          <w:spacing w:val="-12"/>
        </w:rPr>
        <w:t xml:space="preserve"> </w:t>
      </w:r>
      <w:r>
        <w:t>Договору,</w:t>
      </w:r>
      <w:r>
        <w:rPr>
          <w:spacing w:val="-14"/>
        </w:rPr>
        <w:t xml:space="preserve"> </w:t>
      </w:r>
      <w:r>
        <w:t>привлекать</w:t>
      </w:r>
      <w:r>
        <w:rPr>
          <w:spacing w:val="-11"/>
        </w:rPr>
        <w:t xml:space="preserve"> </w:t>
      </w:r>
      <w:r>
        <w:t>подрядные</w:t>
      </w:r>
      <w:r>
        <w:rPr>
          <w:spacing w:val="-11"/>
        </w:rPr>
        <w:t xml:space="preserve"> </w:t>
      </w:r>
      <w:r>
        <w:t>и</w:t>
      </w:r>
      <w:r>
        <w:rPr>
          <w:spacing w:val="-14"/>
        </w:rPr>
        <w:t xml:space="preserve"> </w:t>
      </w:r>
      <w:r>
        <w:t>иные</w:t>
      </w:r>
      <w:r>
        <w:rPr>
          <w:spacing w:val="-10"/>
        </w:rPr>
        <w:t xml:space="preserve"> </w:t>
      </w:r>
      <w:r>
        <w:t>сторонние</w:t>
      </w:r>
      <w:r>
        <w:rPr>
          <w:spacing w:val="-12"/>
        </w:rPr>
        <w:t xml:space="preserve"> </w:t>
      </w:r>
      <w:r>
        <w:t>организации,</w:t>
      </w:r>
      <w:r>
        <w:rPr>
          <w:spacing w:val="-12"/>
        </w:rPr>
        <w:t xml:space="preserve"> </w:t>
      </w:r>
      <w:r>
        <w:t>имеющие</w:t>
      </w:r>
      <w:r>
        <w:rPr>
          <w:spacing w:val="-12"/>
        </w:rPr>
        <w:t xml:space="preserve"> </w:t>
      </w:r>
      <w:r>
        <w:t>необходимые</w:t>
      </w:r>
      <w:r>
        <w:rPr>
          <w:spacing w:val="-11"/>
        </w:rPr>
        <w:t xml:space="preserve"> </w:t>
      </w:r>
      <w:r>
        <w:t>навыки,</w:t>
      </w:r>
      <w:r>
        <w:rPr>
          <w:spacing w:val="-12"/>
        </w:rPr>
        <w:t xml:space="preserve"> </w:t>
      </w:r>
      <w:r>
        <w:t>оборудование, лицензии и другие разрешительные документы, к выполнению работ по содержанию и ремонту общего имущества МКД.</w:t>
      </w:r>
    </w:p>
    <w:p w14:paraId="1A41680E" w14:textId="77777777" w:rsidR="00436575" w:rsidRDefault="00E129B2">
      <w:pPr>
        <w:pStyle w:val="a5"/>
        <w:numPr>
          <w:ilvl w:val="2"/>
          <w:numId w:val="32"/>
        </w:numPr>
        <w:tabs>
          <w:tab w:val="left" w:pos="2270"/>
        </w:tabs>
        <w:ind w:right="398" w:hanging="708"/>
      </w:pPr>
      <w:r>
        <w:t>Осуществлять</w:t>
      </w:r>
      <w:r>
        <w:rPr>
          <w:spacing w:val="-14"/>
        </w:rPr>
        <w:t xml:space="preserve"> </w:t>
      </w:r>
      <w:r>
        <w:t>обработку</w:t>
      </w:r>
      <w:r>
        <w:rPr>
          <w:spacing w:val="-14"/>
        </w:rPr>
        <w:t xml:space="preserve"> </w:t>
      </w:r>
      <w:r>
        <w:t>персональных</w:t>
      </w:r>
      <w:r>
        <w:rPr>
          <w:spacing w:val="-14"/>
        </w:rPr>
        <w:t xml:space="preserve"> </w:t>
      </w:r>
      <w:r>
        <w:t>данных</w:t>
      </w:r>
      <w:r>
        <w:rPr>
          <w:spacing w:val="-13"/>
        </w:rPr>
        <w:t xml:space="preserve"> </w:t>
      </w:r>
      <w:r>
        <w:t>граждан</w:t>
      </w:r>
      <w:r>
        <w:rPr>
          <w:spacing w:val="-14"/>
        </w:rPr>
        <w:t xml:space="preserve"> </w:t>
      </w:r>
      <w:r>
        <w:t>–</w:t>
      </w:r>
      <w:r>
        <w:rPr>
          <w:spacing w:val="-14"/>
        </w:rPr>
        <w:t xml:space="preserve"> </w:t>
      </w:r>
      <w:r>
        <w:t>собственников,</w:t>
      </w:r>
      <w:r>
        <w:rPr>
          <w:spacing w:val="-14"/>
        </w:rPr>
        <w:t xml:space="preserve"> </w:t>
      </w:r>
      <w:r>
        <w:t>пользователей</w:t>
      </w:r>
      <w:r>
        <w:rPr>
          <w:spacing w:val="-13"/>
        </w:rPr>
        <w:t xml:space="preserve"> </w:t>
      </w:r>
      <w:r>
        <w:t>помещений</w:t>
      </w:r>
      <w:r>
        <w:rPr>
          <w:spacing w:val="-14"/>
        </w:rPr>
        <w:t xml:space="preserve"> </w:t>
      </w:r>
      <w:r>
        <w:t>и</w:t>
      </w:r>
      <w:r>
        <w:rPr>
          <w:spacing w:val="-14"/>
        </w:rPr>
        <w:t xml:space="preserve"> </w:t>
      </w:r>
      <w:r>
        <w:t>проживающих</w:t>
      </w:r>
      <w:r>
        <w:rPr>
          <w:spacing w:val="-14"/>
        </w:rPr>
        <w:t xml:space="preserve"> </w:t>
      </w:r>
      <w:r>
        <w:t>совместно с ними лиц, приобретающих коммунальные услуги и пользующихся общим имуществом в многоквартирном доме. Объем указанной обработки, условия передачи персональных данных граждан иным лицам определяются исключительно целями исполнения настоящего Договора, положениями Федерального закона «О персональных данных» от 27.07.2006 №152-ФЗ.</w:t>
      </w:r>
    </w:p>
    <w:p w14:paraId="5A4192FD" w14:textId="77777777" w:rsidR="00436575" w:rsidRDefault="00E129B2">
      <w:pPr>
        <w:pStyle w:val="a5"/>
        <w:numPr>
          <w:ilvl w:val="2"/>
          <w:numId w:val="32"/>
        </w:numPr>
        <w:tabs>
          <w:tab w:val="left" w:pos="2270"/>
        </w:tabs>
        <w:ind w:right="405" w:hanging="708"/>
      </w:pPr>
      <w:r>
        <w:t>Направлять председателю совета МКД предложения об изменении перечня работ и услуг по содержанию и ремонту общего имущества в МКД для рассмотрения таких предложений на общем собрании собственников помещений в МКД.</w:t>
      </w:r>
    </w:p>
    <w:p w14:paraId="20B0CCB4" w14:textId="77777777" w:rsidR="00436575" w:rsidRDefault="00E129B2">
      <w:pPr>
        <w:pStyle w:val="a3"/>
        <w:spacing w:before="1"/>
        <w:ind w:left="710" w:right="396" w:firstLine="851"/>
        <w:jc w:val="both"/>
      </w:pPr>
      <w:r>
        <w:t>Объем работ, осуществляемых Управляющей организацией, должен быть соразмерен объему собранных средств от собственников МКД, за исключением случаев, предусмотренных действующим законодательством, то есть при необходимости произвести дополнительный объем работ, необходимый для безаварийной работы систем жизнеобеспечения МКД и пр.</w:t>
      </w:r>
    </w:p>
    <w:p w14:paraId="39A9D23C" w14:textId="77777777" w:rsidR="00436575" w:rsidRDefault="00E129B2">
      <w:pPr>
        <w:pStyle w:val="a5"/>
        <w:numPr>
          <w:ilvl w:val="2"/>
          <w:numId w:val="25"/>
        </w:numPr>
        <w:tabs>
          <w:tab w:val="left" w:pos="1562"/>
          <w:tab w:val="left" w:pos="1985"/>
        </w:tabs>
        <w:ind w:right="1316" w:hanging="154"/>
        <w:jc w:val="both"/>
      </w:pPr>
      <w:r>
        <w:t>Вносить</w:t>
      </w:r>
      <w:r>
        <w:rPr>
          <w:spacing w:val="-2"/>
        </w:rPr>
        <w:t xml:space="preserve"> </w:t>
      </w:r>
      <w:r>
        <w:t>предложения</w:t>
      </w:r>
      <w:r>
        <w:rPr>
          <w:spacing w:val="-3"/>
        </w:rPr>
        <w:t xml:space="preserve"> </w:t>
      </w:r>
      <w:r>
        <w:t>по</w:t>
      </w:r>
      <w:r>
        <w:rPr>
          <w:spacing w:val="-5"/>
        </w:rPr>
        <w:t xml:space="preserve"> </w:t>
      </w:r>
      <w:r>
        <w:t>изменению</w:t>
      </w:r>
      <w:r>
        <w:rPr>
          <w:spacing w:val="-2"/>
        </w:rPr>
        <w:t xml:space="preserve"> </w:t>
      </w:r>
      <w:r>
        <w:t>условий</w:t>
      </w:r>
      <w:r>
        <w:rPr>
          <w:spacing w:val="-3"/>
        </w:rPr>
        <w:t xml:space="preserve"> </w:t>
      </w:r>
      <w:r>
        <w:t>настоящего</w:t>
      </w:r>
      <w:r>
        <w:rPr>
          <w:spacing w:val="-5"/>
        </w:rPr>
        <w:t xml:space="preserve"> </w:t>
      </w:r>
      <w:r>
        <w:t>Договора,</w:t>
      </w:r>
      <w:r>
        <w:rPr>
          <w:spacing w:val="-2"/>
        </w:rPr>
        <w:t xml:space="preserve"> </w:t>
      </w:r>
      <w:r>
        <w:t>определению</w:t>
      </w:r>
      <w:r>
        <w:rPr>
          <w:spacing w:val="-2"/>
        </w:rPr>
        <w:t xml:space="preserve"> </w:t>
      </w:r>
      <w:r>
        <w:t>порядка</w:t>
      </w:r>
      <w:r>
        <w:rPr>
          <w:spacing w:val="-2"/>
        </w:rPr>
        <w:t xml:space="preserve"> </w:t>
      </w:r>
      <w:r>
        <w:t>внесения</w:t>
      </w:r>
      <w:r>
        <w:rPr>
          <w:spacing w:val="-3"/>
        </w:rPr>
        <w:t xml:space="preserve"> </w:t>
      </w:r>
      <w:r>
        <w:t>таких</w:t>
      </w:r>
      <w:r>
        <w:rPr>
          <w:spacing w:val="-2"/>
        </w:rPr>
        <w:t xml:space="preserve"> </w:t>
      </w:r>
      <w:r>
        <w:t>предложений. Предложения по изменению условий настоящего Договора направляются председателю совета МКД в письменной форме.</w:t>
      </w:r>
    </w:p>
    <w:p w14:paraId="42F30E28" w14:textId="77777777" w:rsidR="00436575" w:rsidRDefault="00E129B2">
      <w:pPr>
        <w:pStyle w:val="a5"/>
        <w:numPr>
          <w:ilvl w:val="2"/>
          <w:numId w:val="25"/>
        </w:numPr>
        <w:tabs>
          <w:tab w:val="left" w:pos="2269"/>
        </w:tabs>
        <w:spacing w:line="252" w:lineRule="exact"/>
        <w:ind w:left="2269" w:hanging="719"/>
        <w:jc w:val="both"/>
      </w:pPr>
      <w:r>
        <w:t>Готовить</w:t>
      </w:r>
      <w:r>
        <w:rPr>
          <w:spacing w:val="-8"/>
        </w:rPr>
        <w:t xml:space="preserve"> </w:t>
      </w:r>
      <w:r>
        <w:t>предложения</w:t>
      </w:r>
      <w:r>
        <w:rPr>
          <w:spacing w:val="-7"/>
        </w:rPr>
        <w:t xml:space="preserve"> </w:t>
      </w:r>
      <w:r>
        <w:t>общему</w:t>
      </w:r>
      <w:r>
        <w:rPr>
          <w:spacing w:val="-5"/>
        </w:rPr>
        <w:t xml:space="preserve"> </w:t>
      </w:r>
      <w:r>
        <w:t>собранию</w:t>
      </w:r>
      <w:r>
        <w:rPr>
          <w:spacing w:val="-6"/>
        </w:rPr>
        <w:t xml:space="preserve"> </w:t>
      </w:r>
      <w:r>
        <w:t>собственников</w:t>
      </w:r>
      <w:r>
        <w:rPr>
          <w:spacing w:val="-7"/>
        </w:rPr>
        <w:t xml:space="preserve"> </w:t>
      </w:r>
      <w:r>
        <w:t>помещений</w:t>
      </w:r>
      <w:r>
        <w:rPr>
          <w:spacing w:val="-5"/>
        </w:rPr>
        <w:t xml:space="preserve"> </w:t>
      </w:r>
      <w:r>
        <w:t>в</w:t>
      </w:r>
      <w:r>
        <w:rPr>
          <w:spacing w:val="-10"/>
        </w:rPr>
        <w:t xml:space="preserve"> </w:t>
      </w:r>
      <w:r>
        <w:t>МКД</w:t>
      </w:r>
      <w:r>
        <w:rPr>
          <w:spacing w:val="-8"/>
        </w:rPr>
        <w:t xml:space="preserve"> </w:t>
      </w:r>
      <w:r>
        <w:t>по</w:t>
      </w:r>
      <w:r>
        <w:rPr>
          <w:spacing w:val="-6"/>
        </w:rPr>
        <w:t xml:space="preserve"> </w:t>
      </w:r>
      <w:r>
        <w:t>установлению</w:t>
      </w:r>
      <w:r>
        <w:rPr>
          <w:spacing w:val="-5"/>
        </w:rPr>
        <w:t xml:space="preserve"> </w:t>
      </w:r>
      <w:r>
        <w:t>на</w:t>
      </w:r>
      <w:r>
        <w:rPr>
          <w:spacing w:val="-6"/>
        </w:rPr>
        <w:t xml:space="preserve"> </w:t>
      </w:r>
      <w:r>
        <w:t>предстоящий</w:t>
      </w:r>
      <w:r>
        <w:rPr>
          <w:spacing w:val="-6"/>
        </w:rPr>
        <w:t xml:space="preserve"> </w:t>
      </w:r>
      <w:r>
        <w:rPr>
          <w:spacing w:val="-4"/>
        </w:rPr>
        <w:t>год:</w:t>
      </w:r>
    </w:p>
    <w:p w14:paraId="0172DD84" w14:textId="77777777" w:rsidR="00436575" w:rsidRDefault="00E129B2">
      <w:pPr>
        <w:pStyle w:val="a5"/>
        <w:numPr>
          <w:ilvl w:val="0"/>
          <w:numId w:val="24"/>
        </w:numPr>
        <w:tabs>
          <w:tab w:val="left" w:pos="1136"/>
        </w:tabs>
        <w:spacing w:line="252" w:lineRule="exact"/>
        <w:ind w:left="1136" w:hanging="285"/>
      </w:pPr>
      <w:r>
        <w:t>размера</w:t>
      </w:r>
      <w:r>
        <w:rPr>
          <w:spacing w:val="-8"/>
        </w:rPr>
        <w:t xml:space="preserve"> </w:t>
      </w:r>
      <w:r>
        <w:t>платы</w:t>
      </w:r>
      <w:r>
        <w:rPr>
          <w:spacing w:val="-9"/>
        </w:rPr>
        <w:t xml:space="preserve"> </w:t>
      </w:r>
      <w:r>
        <w:t>за</w:t>
      </w:r>
      <w:r>
        <w:rPr>
          <w:spacing w:val="-10"/>
        </w:rPr>
        <w:t xml:space="preserve"> </w:t>
      </w:r>
      <w:r>
        <w:t>содержание</w:t>
      </w:r>
      <w:r>
        <w:rPr>
          <w:spacing w:val="-6"/>
        </w:rPr>
        <w:t xml:space="preserve"> </w:t>
      </w:r>
      <w:r>
        <w:t>и</w:t>
      </w:r>
      <w:r>
        <w:rPr>
          <w:spacing w:val="-8"/>
        </w:rPr>
        <w:t xml:space="preserve"> </w:t>
      </w:r>
      <w:r>
        <w:t>ремонт</w:t>
      </w:r>
      <w:r>
        <w:rPr>
          <w:spacing w:val="-9"/>
        </w:rPr>
        <w:t xml:space="preserve"> </w:t>
      </w:r>
      <w:r>
        <w:t>общего</w:t>
      </w:r>
      <w:r>
        <w:rPr>
          <w:spacing w:val="-8"/>
        </w:rPr>
        <w:t xml:space="preserve"> </w:t>
      </w:r>
      <w:r>
        <w:t>имущества</w:t>
      </w:r>
      <w:r>
        <w:rPr>
          <w:spacing w:val="-8"/>
        </w:rPr>
        <w:t xml:space="preserve"> </w:t>
      </w:r>
      <w:r>
        <w:t>в</w:t>
      </w:r>
      <w:r>
        <w:rPr>
          <w:spacing w:val="-7"/>
        </w:rPr>
        <w:t xml:space="preserve"> </w:t>
      </w:r>
      <w:r>
        <w:rPr>
          <w:spacing w:val="-4"/>
        </w:rPr>
        <w:t>МКД;</w:t>
      </w:r>
    </w:p>
    <w:p w14:paraId="2EA8C149" w14:textId="77777777" w:rsidR="00436575" w:rsidRDefault="00E129B2">
      <w:pPr>
        <w:pStyle w:val="a5"/>
        <w:numPr>
          <w:ilvl w:val="0"/>
          <w:numId w:val="24"/>
        </w:numPr>
        <w:tabs>
          <w:tab w:val="left" w:pos="1136"/>
        </w:tabs>
        <w:spacing w:before="1" w:line="252" w:lineRule="exact"/>
        <w:ind w:left="1136" w:hanging="285"/>
      </w:pPr>
      <w:r>
        <w:t>перечня</w:t>
      </w:r>
      <w:r>
        <w:rPr>
          <w:spacing w:val="-11"/>
        </w:rPr>
        <w:t xml:space="preserve"> </w:t>
      </w:r>
      <w:r>
        <w:t>работ</w:t>
      </w:r>
      <w:r>
        <w:rPr>
          <w:spacing w:val="-10"/>
        </w:rPr>
        <w:t xml:space="preserve"> </w:t>
      </w:r>
      <w:r>
        <w:t>и</w:t>
      </w:r>
      <w:r>
        <w:rPr>
          <w:spacing w:val="-9"/>
        </w:rPr>
        <w:t xml:space="preserve"> </w:t>
      </w:r>
      <w:r>
        <w:t>услуг</w:t>
      </w:r>
      <w:r>
        <w:rPr>
          <w:spacing w:val="-7"/>
        </w:rPr>
        <w:t xml:space="preserve"> </w:t>
      </w:r>
      <w:r>
        <w:t>по</w:t>
      </w:r>
      <w:r>
        <w:rPr>
          <w:spacing w:val="-11"/>
        </w:rPr>
        <w:t xml:space="preserve"> </w:t>
      </w:r>
      <w:r>
        <w:t>содержанию</w:t>
      </w:r>
      <w:r>
        <w:rPr>
          <w:spacing w:val="-7"/>
        </w:rPr>
        <w:t xml:space="preserve"> </w:t>
      </w:r>
      <w:r>
        <w:t>и</w:t>
      </w:r>
      <w:r>
        <w:rPr>
          <w:spacing w:val="-9"/>
        </w:rPr>
        <w:t xml:space="preserve"> </w:t>
      </w:r>
      <w:r>
        <w:t>текущему</w:t>
      </w:r>
      <w:r>
        <w:rPr>
          <w:spacing w:val="-13"/>
        </w:rPr>
        <w:t xml:space="preserve"> </w:t>
      </w:r>
      <w:r>
        <w:t>ремонту</w:t>
      </w:r>
      <w:r>
        <w:rPr>
          <w:spacing w:val="-11"/>
        </w:rPr>
        <w:t xml:space="preserve"> </w:t>
      </w:r>
      <w:r>
        <w:t>общего</w:t>
      </w:r>
      <w:r>
        <w:rPr>
          <w:spacing w:val="-8"/>
        </w:rPr>
        <w:t xml:space="preserve"> </w:t>
      </w:r>
      <w:r>
        <w:t>имущества</w:t>
      </w:r>
      <w:r>
        <w:rPr>
          <w:spacing w:val="-7"/>
        </w:rPr>
        <w:t xml:space="preserve"> </w:t>
      </w:r>
      <w:r>
        <w:t>в</w:t>
      </w:r>
      <w:r>
        <w:rPr>
          <w:spacing w:val="-7"/>
        </w:rPr>
        <w:t xml:space="preserve"> </w:t>
      </w:r>
      <w:r>
        <w:rPr>
          <w:spacing w:val="-4"/>
        </w:rPr>
        <w:t>МКД.</w:t>
      </w:r>
    </w:p>
    <w:p w14:paraId="1B0BC711" w14:textId="77777777" w:rsidR="00436575" w:rsidRDefault="00E129B2">
      <w:pPr>
        <w:pStyle w:val="a5"/>
        <w:numPr>
          <w:ilvl w:val="2"/>
          <w:numId w:val="25"/>
        </w:numPr>
        <w:tabs>
          <w:tab w:val="left" w:pos="2270"/>
        </w:tabs>
        <w:ind w:left="2270" w:right="406" w:hanging="720"/>
        <w:jc w:val="both"/>
      </w:pPr>
      <w:r>
        <w:t>Требовать допуска представителей Управляющей организации в помещение, занимаемое Собственником, в соответствии с целями исполнения настоящего Договора и</w:t>
      </w:r>
      <w:r>
        <w:rPr>
          <w:spacing w:val="40"/>
        </w:rPr>
        <w:t xml:space="preserve"> </w:t>
      </w:r>
      <w:r>
        <w:t>положениями действующего законодательства РФ.</w:t>
      </w:r>
    </w:p>
    <w:p w14:paraId="2DE0A956" w14:textId="239B1BA0" w:rsidR="00436575" w:rsidRDefault="00E129B2">
      <w:pPr>
        <w:pStyle w:val="a5"/>
        <w:numPr>
          <w:ilvl w:val="2"/>
          <w:numId w:val="25"/>
        </w:numPr>
        <w:tabs>
          <w:tab w:val="left" w:pos="2270"/>
        </w:tabs>
        <w:ind w:left="2270" w:right="399" w:hanging="720"/>
        <w:jc w:val="both"/>
      </w:pPr>
      <w:r>
        <w:t>Требовать своевременного внесения платы за предоставленные услуги ежемесячно до 1</w:t>
      </w:r>
      <w:r w:rsidR="002C5C42">
        <w:t>5</w:t>
      </w:r>
      <w:r>
        <w:t xml:space="preserve"> (</w:t>
      </w:r>
      <w:r w:rsidR="002C5C42">
        <w:t>пятнадцатого</w:t>
      </w:r>
      <w:r>
        <w:t>) числа месяца, следующего за истекшим месяцем.</w:t>
      </w:r>
    </w:p>
    <w:p w14:paraId="1ECD1562" w14:textId="77777777" w:rsidR="00436575" w:rsidRDefault="00E129B2">
      <w:pPr>
        <w:pStyle w:val="a5"/>
        <w:numPr>
          <w:ilvl w:val="2"/>
          <w:numId w:val="25"/>
        </w:numPr>
        <w:tabs>
          <w:tab w:val="left" w:pos="2270"/>
        </w:tabs>
        <w:spacing w:before="1"/>
        <w:ind w:left="2270" w:right="399" w:hanging="720"/>
        <w:jc w:val="both"/>
      </w:pPr>
      <w:r>
        <w:t>В случае образования задолженности за предоставленные услуги - требовать ее погашения в порядке, предусмотренном законодательством РФ, в том числе в судебном порядке.</w:t>
      </w:r>
    </w:p>
    <w:p w14:paraId="3CBA1739" w14:textId="77777777" w:rsidR="00436575" w:rsidRDefault="00E129B2">
      <w:pPr>
        <w:pStyle w:val="a5"/>
        <w:numPr>
          <w:ilvl w:val="2"/>
          <w:numId w:val="25"/>
        </w:numPr>
        <w:tabs>
          <w:tab w:val="left" w:pos="2270"/>
        </w:tabs>
        <w:ind w:left="2270" w:right="404" w:hanging="720"/>
        <w:jc w:val="both"/>
      </w:pPr>
      <w:r>
        <w:t>Требовать от Собственника предоставления информации, необходимой для выполнения Управляющей организацией своих обязанностей по настоящему Договору.</w:t>
      </w:r>
    </w:p>
    <w:p w14:paraId="4A19B3E5" w14:textId="77777777" w:rsidR="00436575" w:rsidRDefault="00E129B2">
      <w:pPr>
        <w:pStyle w:val="a5"/>
        <w:numPr>
          <w:ilvl w:val="2"/>
          <w:numId w:val="25"/>
        </w:numPr>
        <w:tabs>
          <w:tab w:val="left" w:pos="2270"/>
        </w:tabs>
        <w:ind w:left="2270" w:right="399" w:hanging="720"/>
        <w:jc w:val="both"/>
      </w:pPr>
      <w:r>
        <w:t>Заключать</w:t>
      </w:r>
      <w:r>
        <w:rPr>
          <w:spacing w:val="-16"/>
        </w:rPr>
        <w:t xml:space="preserve"> </w:t>
      </w:r>
      <w:r>
        <w:t>договоры</w:t>
      </w:r>
      <w:r>
        <w:rPr>
          <w:spacing w:val="-14"/>
        </w:rPr>
        <w:t xml:space="preserve"> </w:t>
      </w:r>
      <w:r>
        <w:t>о</w:t>
      </w:r>
      <w:r>
        <w:rPr>
          <w:spacing w:val="-14"/>
        </w:rPr>
        <w:t xml:space="preserve"> </w:t>
      </w:r>
      <w:r>
        <w:t>передаче</w:t>
      </w:r>
      <w:r>
        <w:rPr>
          <w:spacing w:val="-13"/>
        </w:rPr>
        <w:t xml:space="preserve"> </w:t>
      </w:r>
      <w:r>
        <w:t>общего</w:t>
      </w:r>
      <w:r>
        <w:rPr>
          <w:spacing w:val="-14"/>
        </w:rPr>
        <w:t xml:space="preserve"> </w:t>
      </w:r>
      <w:r>
        <w:t>имущества</w:t>
      </w:r>
      <w:r>
        <w:rPr>
          <w:spacing w:val="-14"/>
        </w:rPr>
        <w:t xml:space="preserve"> </w:t>
      </w:r>
      <w:r>
        <w:t>в</w:t>
      </w:r>
      <w:r>
        <w:rPr>
          <w:spacing w:val="-14"/>
        </w:rPr>
        <w:t xml:space="preserve"> </w:t>
      </w:r>
      <w:r>
        <w:t>МКД</w:t>
      </w:r>
      <w:r>
        <w:rPr>
          <w:spacing w:val="-13"/>
        </w:rPr>
        <w:t xml:space="preserve"> </w:t>
      </w:r>
      <w:r>
        <w:t>в</w:t>
      </w:r>
      <w:r>
        <w:rPr>
          <w:spacing w:val="-14"/>
        </w:rPr>
        <w:t xml:space="preserve"> </w:t>
      </w:r>
      <w:r>
        <w:t>пользование</w:t>
      </w:r>
      <w:r>
        <w:rPr>
          <w:spacing w:val="-14"/>
        </w:rPr>
        <w:t xml:space="preserve"> </w:t>
      </w:r>
      <w:r>
        <w:t>третьим</w:t>
      </w:r>
      <w:r>
        <w:rPr>
          <w:spacing w:val="-14"/>
        </w:rPr>
        <w:t xml:space="preserve"> </w:t>
      </w:r>
      <w:r>
        <w:t>лицам</w:t>
      </w:r>
      <w:r>
        <w:rPr>
          <w:spacing w:val="-13"/>
        </w:rPr>
        <w:t xml:space="preserve"> </w:t>
      </w:r>
      <w:r>
        <w:t>в</w:t>
      </w:r>
      <w:r>
        <w:rPr>
          <w:spacing w:val="-14"/>
        </w:rPr>
        <w:t xml:space="preserve"> </w:t>
      </w:r>
      <w:r>
        <w:t>случае,</w:t>
      </w:r>
      <w:r>
        <w:rPr>
          <w:spacing w:val="-14"/>
        </w:rPr>
        <w:t xml:space="preserve"> </w:t>
      </w:r>
      <w:r>
        <w:t>если</w:t>
      </w:r>
      <w:r>
        <w:rPr>
          <w:spacing w:val="-14"/>
        </w:rPr>
        <w:t xml:space="preserve"> </w:t>
      </w:r>
      <w:r>
        <w:t>имеется</w:t>
      </w:r>
      <w:r>
        <w:rPr>
          <w:spacing w:val="-13"/>
        </w:rPr>
        <w:t xml:space="preserve"> </w:t>
      </w:r>
      <w:r>
        <w:t xml:space="preserve">соответствующее </w:t>
      </w:r>
      <w:r>
        <w:lastRenderedPageBreak/>
        <w:t>решение общего собрания собственников помещений в МКД, принятое в порядке, установленном Жилищным кодексом Российской Федерации.</w:t>
      </w:r>
    </w:p>
    <w:p w14:paraId="5717339A" w14:textId="77777777" w:rsidR="00436575" w:rsidRDefault="00E129B2">
      <w:pPr>
        <w:pStyle w:val="a5"/>
        <w:numPr>
          <w:ilvl w:val="2"/>
          <w:numId w:val="25"/>
        </w:numPr>
        <w:tabs>
          <w:tab w:val="left" w:pos="2270"/>
        </w:tabs>
        <w:ind w:left="2270" w:right="395" w:hanging="720"/>
        <w:jc w:val="both"/>
      </w:pPr>
      <w:r>
        <w:t>Осуществлять иную направленную на достижение целей управления МКД деятельность в соответствии с решениями общего собрания собственников помещений в МКД и Жилищным кодексом РФ.</w:t>
      </w:r>
    </w:p>
    <w:p w14:paraId="30238BDD" w14:textId="77777777" w:rsidR="00436575" w:rsidRDefault="00E129B2">
      <w:pPr>
        <w:pStyle w:val="2"/>
        <w:numPr>
          <w:ilvl w:val="1"/>
          <w:numId w:val="23"/>
        </w:numPr>
        <w:tabs>
          <w:tab w:val="left" w:pos="1845"/>
        </w:tabs>
        <w:jc w:val="both"/>
      </w:pPr>
      <w:r>
        <w:rPr>
          <w:spacing w:val="-2"/>
        </w:rPr>
        <w:t>Собственник</w:t>
      </w:r>
      <w:r>
        <w:rPr>
          <w:spacing w:val="7"/>
        </w:rPr>
        <w:t xml:space="preserve"> </w:t>
      </w:r>
      <w:r>
        <w:rPr>
          <w:spacing w:val="-2"/>
        </w:rPr>
        <w:t>обязан:</w:t>
      </w:r>
    </w:p>
    <w:p w14:paraId="5EB96CDC" w14:textId="77777777" w:rsidR="00436575" w:rsidRDefault="00E129B2">
      <w:pPr>
        <w:pStyle w:val="a5"/>
        <w:numPr>
          <w:ilvl w:val="2"/>
          <w:numId w:val="23"/>
        </w:numPr>
        <w:tabs>
          <w:tab w:val="left" w:pos="2270"/>
        </w:tabs>
        <w:ind w:right="402"/>
      </w:pPr>
      <w:r>
        <w:t>Поддерживать принадлежащее ему помещение в надлежащем состоянии, не допуская бесхозяйственного обращения с ним, соблюдать права и законные интересы соседей, правила пользования жилыми помещениями, а также Правила содержания общего имущества.</w:t>
      </w:r>
    </w:p>
    <w:p w14:paraId="0A920A05" w14:textId="77777777" w:rsidR="00436575" w:rsidRDefault="00E129B2">
      <w:pPr>
        <w:pStyle w:val="a5"/>
        <w:numPr>
          <w:ilvl w:val="2"/>
          <w:numId w:val="23"/>
        </w:numPr>
        <w:tabs>
          <w:tab w:val="left" w:pos="2270"/>
        </w:tabs>
        <w:ind w:right="400"/>
      </w:pPr>
      <w:r>
        <w:t xml:space="preserve">Своевременно и полностью вносить плату за услуги, а также иные платежи, установленные соответствующими решениями общего собрания собственников помещений в МКД, на основании платежных документов, предоставляемых Управляющей </w:t>
      </w:r>
      <w:r>
        <w:rPr>
          <w:spacing w:val="-2"/>
        </w:rPr>
        <w:t>организацией.</w:t>
      </w:r>
    </w:p>
    <w:p w14:paraId="1F9709FB" w14:textId="77777777" w:rsidR="00436575" w:rsidRDefault="00E129B2">
      <w:pPr>
        <w:pStyle w:val="a5"/>
        <w:numPr>
          <w:ilvl w:val="2"/>
          <w:numId w:val="23"/>
        </w:numPr>
        <w:tabs>
          <w:tab w:val="left" w:pos="2270"/>
        </w:tabs>
        <w:spacing w:line="252" w:lineRule="exact"/>
      </w:pPr>
      <w:r>
        <w:rPr>
          <w:spacing w:val="-2"/>
        </w:rPr>
        <w:t>Своевременно</w:t>
      </w:r>
      <w:r>
        <w:t xml:space="preserve"> </w:t>
      </w:r>
      <w:r>
        <w:rPr>
          <w:spacing w:val="-2"/>
        </w:rPr>
        <w:t>предоставлять</w:t>
      </w:r>
      <w:r>
        <w:rPr>
          <w:spacing w:val="10"/>
        </w:rPr>
        <w:t xml:space="preserve"> </w:t>
      </w:r>
      <w:r>
        <w:rPr>
          <w:spacing w:val="-2"/>
        </w:rPr>
        <w:t>Управляющей</w:t>
      </w:r>
      <w:r>
        <w:rPr>
          <w:spacing w:val="1"/>
        </w:rPr>
        <w:t xml:space="preserve"> </w:t>
      </w:r>
      <w:r>
        <w:rPr>
          <w:spacing w:val="-2"/>
        </w:rPr>
        <w:t>организации</w:t>
      </w:r>
      <w:r>
        <w:rPr>
          <w:spacing w:val="9"/>
        </w:rPr>
        <w:t xml:space="preserve"> </w:t>
      </w:r>
      <w:r>
        <w:rPr>
          <w:spacing w:val="-2"/>
        </w:rPr>
        <w:t>документы:</w:t>
      </w:r>
    </w:p>
    <w:p w14:paraId="0066A373" w14:textId="77777777" w:rsidR="00436575" w:rsidRDefault="00E129B2">
      <w:pPr>
        <w:pStyle w:val="a5"/>
        <w:numPr>
          <w:ilvl w:val="3"/>
          <w:numId w:val="23"/>
        </w:numPr>
        <w:tabs>
          <w:tab w:val="left" w:pos="1845"/>
        </w:tabs>
        <w:spacing w:line="252" w:lineRule="exact"/>
        <w:ind w:hanging="283"/>
        <w:jc w:val="left"/>
      </w:pPr>
      <w:r>
        <w:t>подтверждающие</w:t>
      </w:r>
      <w:r>
        <w:rPr>
          <w:spacing w:val="-5"/>
        </w:rPr>
        <w:t xml:space="preserve"> </w:t>
      </w:r>
      <w:r>
        <w:t>его</w:t>
      </w:r>
      <w:r>
        <w:rPr>
          <w:spacing w:val="-4"/>
        </w:rPr>
        <w:t xml:space="preserve"> </w:t>
      </w:r>
      <w:r>
        <w:t>права</w:t>
      </w:r>
      <w:r>
        <w:rPr>
          <w:spacing w:val="-5"/>
        </w:rPr>
        <w:t xml:space="preserve"> </w:t>
      </w:r>
      <w:r>
        <w:t>на</w:t>
      </w:r>
      <w:r>
        <w:rPr>
          <w:spacing w:val="-4"/>
        </w:rPr>
        <w:t xml:space="preserve"> </w:t>
      </w:r>
      <w:r>
        <w:t>льготы,</w:t>
      </w:r>
      <w:r>
        <w:rPr>
          <w:spacing w:val="-5"/>
        </w:rPr>
        <w:t xml:space="preserve"> </w:t>
      </w:r>
      <w:r>
        <w:t>а</w:t>
      </w:r>
      <w:r>
        <w:rPr>
          <w:spacing w:val="-4"/>
        </w:rPr>
        <w:t xml:space="preserve"> </w:t>
      </w:r>
      <w:r>
        <w:t>также</w:t>
      </w:r>
      <w:r>
        <w:rPr>
          <w:spacing w:val="-5"/>
        </w:rPr>
        <w:t xml:space="preserve"> </w:t>
      </w:r>
      <w:r>
        <w:t>права</w:t>
      </w:r>
      <w:r>
        <w:rPr>
          <w:spacing w:val="-4"/>
        </w:rPr>
        <w:t xml:space="preserve"> </w:t>
      </w:r>
      <w:r>
        <w:t>на</w:t>
      </w:r>
      <w:r>
        <w:rPr>
          <w:spacing w:val="-5"/>
        </w:rPr>
        <w:t xml:space="preserve"> </w:t>
      </w:r>
      <w:r>
        <w:t>льготы</w:t>
      </w:r>
      <w:r>
        <w:rPr>
          <w:spacing w:val="-4"/>
        </w:rPr>
        <w:t xml:space="preserve"> </w:t>
      </w:r>
      <w:r>
        <w:t>лиц,</w:t>
      </w:r>
      <w:r>
        <w:rPr>
          <w:spacing w:val="-5"/>
        </w:rPr>
        <w:t xml:space="preserve"> </w:t>
      </w:r>
      <w:r>
        <w:t>проживающих</w:t>
      </w:r>
      <w:r>
        <w:rPr>
          <w:spacing w:val="-4"/>
        </w:rPr>
        <w:t xml:space="preserve"> </w:t>
      </w:r>
      <w:r>
        <w:t>в</w:t>
      </w:r>
      <w:r>
        <w:rPr>
          <w:spacing w:val="-5"/>
        </w:rPr>
        <w:t xml:space="preserve"> </w:t>
      </w:r>
      <w:r>
        <w:t>помещении,</w:t>
      </w:r>
      <w:r>
        <w:rPr>
          <w:spacing w:val="-5"/>
        </w:rPr>
        <w:t xml:space="preserve"> </w:t>
      </w:r>
      <w:r>
        <w:t>занимаемом</w:t>
      </w:r>
      <w:r>
        <w:rPr>
          <w:spacing w:val="-2"/>
        </w:rPr>
        <w:t xml:space="preserve"> Собственником;</w:t>
      </w:r>
    </w:p>
    <w:p w14:paraId="7C992E44" w14:textId="77777777" w:rsidR="00436575" w:rsidRDefault="00E129B2">
      <w:pPr>
        <w:pStyle w:val="a5"/>
        <w:numPr>
          <w:ilvl w:val="3"/>
          <w:numId w:val="23"/>
        </w:numPr>
        <w:tabs>
          <w:tab w:val="left" w:pos="1845"/>
        </w:tabs>
        <w:spacing w:before="1" w:line="252" w:lineRule="exact"/>
        <w:ind w:hanging="283"/>
        <w:jc w:val="left"/>
      </w:pPr>
      <w:r>
        <w:t>подтверждающие</w:t>
      </w:r>
      <w:r>
        <w:rPr>
          <w:spacing w:val="-14"/>
        </w:rPr>
        <w:t xml:space="preserve"> </w:t>
      </w:r>
      <w:r>
        <w:t>право</w:t>
      </w:r>
      <w:r>
        <w:rPr>
          <w:spacing w:val="-14"/>
        </w:rPr>
        <w:t xml:space="preserve"> </w:t>
      </w:r>
      <w:r>
        <w:t>собственности</w:t>
      </w:r>
      <w:r>
        <w:rPr>
          <w:spacing w:val="-14"/>
        </w:rPr>
        <w:t xml:space="preserve"> </w:t>
      </w:r>
      <w:r>
        <w:t>на</w:t>
      </w:r>
      <w:r>
        <w:rPr>
          <w:spacing w:val="-13"/>
        </w:rPr>
        <w:t xml:space="preserve"> </w:t>
      </w:r>
      <w:r>
        <w:t>жилое</w:t>
      </w:r>
      <w:r>
        <w:rPr>
          <w:spacing w:val="-13"/>
        </w:rPr>
        <w:t xml:space="preserve"> </w:t>
      </w:r>
      <w:r>
        <w:rPr>
          <w:spacing w:val="-2"/>
        </w:rPr>
        <w:t>помещение.</w:t>
      </w:r>
    </w:p>
    <w:p w14:paraId="1B90EF74" w14:textId="77777777" w:rsidR="00436575" w:rsidRDefault="00E129B2">
      <w:pPr>
        <w:pStyle w:val="a5"/>
        <w:numPr>
          <w:ilvl w:val="2"/>
          <w:numId w:val="23"/>
        </w:numPr>
        <w:tabs>
          <w:tab w:val="left" w:pos="2270"/>
        </w:tabs>
        <w:ind w:right="401"/>
      </w:pPr>
      <w:r>
        <w:t>Своевременно информировать Управляющую организацию о смене Собственника жилого помещения и предоставлять в Управляющую организацию необходимые документы.</w:t>
      </w:r>
    </w:p>
    <w:p w14:paraId="223EE3AC" w14:textId="77777777" w:rsidR="00436575" w:rsidRDefault="00E129B2">
      <w:pPr>
        <w:pStyle w:val="a5"/>
        <w:numPr>
          <w:ilvl w:val="2"/>
          <w:numId w:val="23"/>
        </w:numPr>
        <w:tabs>
          <w:tab w:val="left" w:pos="2270"/>
        </w:tabs>
        <w:ind w:right="399"/>
      </w:pPr>
      <w:r>
        <w:t>При</w:t>
      </w:r>
      <w:r>
        <w:rPr>
          <w:spacing w:val="-14"/>
        </w:rPr>
        <w:t xml:space="preserve"> </w:t>
      </w:r>
      <w:r>
        <w:t>обнаружении</w:t>
      </w:r>
      <w:r>
        <w:rPr>
          <w:spacing w:val="-14"/>
        </w:rPr>
        <w:t xml:space="preserve"> </w:t>
      </w:r>
      <w:r>
        <w:t>неисправностей,</w:t>
      </w:r>
      <w:r>
        <w:rPr>
          <w:spacing w:val="-14"/>
        </w:rPr>
        <w:t xml:space="preserve"> </w:t>
      </w:r>
      <w:r>
        <w:t>пожара</w:t>
      </w:r>
      <w:r>
        <w:rPr>
          <w:spacing w:val="-13"/>
        </w:rPr>
        <w:t xml:space="preserve"> </w:t>
      </w:r>
      <w:r>
        <w:t>и</w:t>
      </w:r>
      <w:r>
        <w:rPr>
          <w:spacing w:val="-14"/>
        </w:rPr>
        <w:t xml:space="preserve"> </w:t>
      </w:r>
      <w:r>
        <w:t>аварий</w:t>
      </w:r>
      <w:r>
        <w:rPr>
          <w:spacing w:val="-14"/>
        </w:rPr>
        <w:t xml:space="preserve"> </w:t>
      </w:r>
      <w:r>
        <w:t>во</w:t>
      </w:r>
      <w:r>
        <w:rPr>
          <w:spacing w:val="-14"/>
        </w:rPr>
        <w:t xml:space="preserve"> </w:t>
      </w:r>
      <w:r>
        <w:t>внутриквартирном</w:t>
      </w:r>
      <w:r>
        <w:rPr>
          <w:spacing w:val="-13"/>
        </w:rPr>
        <w:t xml:space="preserve"> </w:t>
      </w:r>
      <w:r>
        <w:t>оборудовании,</w:t>
      </w:r>
      <w:r>
        <w:rPr>
          <w:spacing w:val="-14"/>
        </w:rPr>
        <w:t xml:space="preserve"> </w:t>
      </w:r>
      <w:r>
        <w:t>внутридомовых</w:t>
      </w:r>
      <w:r>
        <w:rPr>
          <w:spacing w:val="-14"/>
        </w:rPr>
        <w:t xml:space="preserve"> </w:t>
      </w:r>
      <w:r>
        <w:t>инженерных</w:t>
      </w:r>
      <w:r>
        <w:rPr>
          <w:spacing w:val="-14"/>
        </w:rPr>
        <w:t xml:space="preserve"> </w:t>
      </w:r>
      <w:r>
        <w:t>системах, а также при обнаружении иных нарушений качества предоставления коммунальных услуг немедленно сообщать о них в аварийно-диспетчерскую службу, а при наличии возможности – принимать все возможные меры по устранению таких неисправностей, пожара и аварий.</w:t>
      </w:r>
    </w:p>
    <w:p w14:paraId="61B10F9B" w14:textId="77777777" w:rsidR="00436575" w:rsidRDefault="00E129B2">
      <w:pPr>
        <w:pStyle w:val="a5"/>
        <w:numPr>
          <w:ilvl w:val="2"/>
          <w:numId w:val="23"/>
        </w:numPr>
        <w:tabs>
          <w:tab w:val="left" w:pos="2270"/>
        </w:tabs>
        <w:ind w:right="404"/>
      </w:pPr>
      <w:r>
        <w:t>При обнаружении неисправностей, повреждений общедомового,</w:t>
      </w:r>
      <w:r>
        <w:rPr>
          <w:spacing w:val="-1"/>
        </w:rPr>
        <w:t xml:space="preserve"> </w:t>
      </w:r>
      <w:r>
        <w:t>индивидуального,</w:t>
      </w:r>
      <w:r>
        <w:rPr>
          <w:spacing w:val="-1"/>
        </w:rPr>
        <w:t xml:space="preserve"> </w:t>
      </w:r>
      <w:r>
        <w:t>общего</w:t>
      </w:r>
      <w:r>
        <w:rPr>
          <w:spacing w:val="-1"/>
        </w:rPr>
        <w:t xml:space="preserve"> </w:t>
      </w:r>
      <w:r>
        <w:t>(квартирного),</w:t>
      </w:r>
      <w:r>
        <w:rPr>
          <w:spacing w:val="-1"/>
        </w:rPr>
        <w:t xml:space="preserve"> </w:t>
      </w:r>
      <w:r>
        <w:t>комнатного прибора учета или распределителей, нарушения целостности их пломб немедленно сообщать об этом в Управляющую организацию.</w:t>
      </w:r>
    </w:p>
    <w:p w14:paraId="62904356" w14:textId="66855A17" w:rsidR="00436575" w:rsidRDefault="00E129B2" w:rsidP="00323809">
      <w:pPr>
        <w:pStyle w:val="a5"/>
        <w:numPr>
          <w:ilvl w:val="2"/>
          <w:numId w:val="23"/>
        </w:numPr>
        <w:tabs>
          <w:tab w:val="left" w:pos="2269"/>
        </w:tabs>
        <w:spacing w:before="81"/>
        <w:ind w:left="2269" w:right="396" w:hanging="707"/>
      </w:pPr>
      <w:r>
        <w:t>В</w:t>
      </w:r>
      <w:r w:rsidRPr="003E25D2">
        <w:rPr>
          <w:spacing w:val="30"/>
        </w:rPr>
        <w:t xml:space="preserve"> </w:t>
      </w:r>
      <w:r>
        <w:t>целях</w:t>
      </w:r>
      <w:r w:rsidRPr="003E25D2">
        <w:rPr>
          <w:spacing w:val="33"/>
        </w:rPr>
        <w:t xml:space="preserve"> </w:t>
      </w:r>
      <w:r>
        <w:t>учета</w:t>
      </w:r>
      <w:r w:rsidRPr="003E25D2">
        <w:rPr>
          <w:spacing w:val="34"/>
        </w:rPr>
        <w:t xml:space="preserve"> </w:t>
      </w:r>
      <w:r>
        <w:t>потребленных</w:t>
      </w:r>
      <w:r w:rsidRPr="003E25D2">
        <w:rPr>
          <w:spacing w:val="31"/>
        </w:rPr>
        <w:t xml:space="preserve"> </w:t>
      </w:r>
      <w:r>
        <w:t>коммунальных</w:t>
      </w:r>
      <w:r w:rsidRPr="003E25D2">
        <w:rPr>
          <w:spacing w:val="32"/>
        </w:rPr>
        <w:t xml:space="preserve"> </w:t>
      </w:r>
      <w:r>
        <w:t>услуг</w:t>
      </w:r>
      <w:r w:rsidRPr="003E25D2">
        <w:rPr>
          <w:spacing w:val="33"/>
        </w:rPr>
        <w:t xml:space="preserve"> </w:t>
      </w:r>
      <w:r>
        <w:t>использовать</w:t>
      </w:r>
      <w:r w:rsidRPr="003E25D2">
        <w:rPr>
          <w:spacing w:val="31"/>
        </w:rPr>
        <w:t xml:space="preserve"> </w:t>
      </w:r>
      <w:r>
        <w:t>индивидуальные,</w:t>
      </w:r>
      <w:r w:rsidRPr="003E25D2">
        <w:rPr>
          <w:spacing w:val="34"/>
        </w:rPr>
        <w:t xml:space="preserve"> </w:t>
      </w:r>
      <w:r>
        <w:t>приборы</w:t>
      </w:r>
      <w:r w:rsidRPr="003E25D2">
        <w:rPr>
          <w:spacing w:val="33"/>
        </w:rPr>
        <w:t xml:space="preserve"> </w:t>
      </w:r>
      <w:r>
        <w:t>учета,</w:t>
      </w:r>
      <w:r w:rsidRPr="003E25D2">
        <w:rPr>
          <w:spacing w:val="32"/>
        </w:rPr>
        <w:t xml:space="preserve"> </w:t>
      </w:r>
      <w:r w:rsidRPr="003E25D2">
        <w:rPr>
          <w:spacing w:val="-2"/>
        </w:rPr>
        <w:t>распределители</w:t>
      </w:r>
      <w:r w:rsidR="00365BC1">
        <w:rPr>
          <w:spacing w:val="-2"/>
        </w:rPr>
        <w:t xml:space="preserve"> </w:t>
      </w:r>
      <w:r>
        <w:t>утвержденного типа, соответствующие требованиям законодательства Российской Федерации об обеспечении единства измерений и прошедшие поверку.</w:t>
      </w:r>
    </w:p>
    <w:p w14:paraId="53741787" w14:textId="77777777" w:rsidR="00436575" w:rsidRDefault="00E129B2">
      <w:pPr>
        <w:pStyle w:val="a5"/>
        <w:numPr>
          <w:ilvl w:val="2"/>
          <w:numId w:val="23"/>
        </w:numPr>
        <w:tabs>
          <w:tab w:val="left" w:pos="2270"/>
        </w:tabs>
        <w:ind w:right="396"/>
      </w:pPr>
      <w:r>
        <w:t>Обеспечивать проведение поверок, а при необходимости ремонт или замену установленных за счет Собственника индивидуальных, общих (квартирных), комнатных приборов учета в сроки, установленные технической документацией на прибор учета, предварительно проинформировав Управляющую организацию о планируемой дате снятия прибора учета для осуществления ремонта (замены) или поверки и дате установления прибора учета по итогам восстановления или поверки, а также</w:t>
      </w:r>
      <w:r>
        <w:rPr>
          <w:spacing w:val="-14"/>
        </w:rPr>
        <w:t xml:space="preserve"> </w:t>
      </w:r>
      <w:r>
        <w:t>направлять</w:t>
      </w:r>
      <w:r>
        <w:rPr>
          <w:spacing w:val="-14"/>
        </w:rPr>
        <w:t xml:space="preserve"> </w:t>
      </w:r>
      <w:r>
        <w:t>исполнителю</w:t>
      </w:r>
      <w:r>
        <w:rPr>
          <w:spacing w:val="-12"/>
        </w:rPr>
        <w:t xml:space="preserve"> </w:t>
      </w:r>
      <w:r>
        <w:t>копию</w:t>
      </w:r>
      <w:r>
        <w:rPr>
          <w:spacing w:val="-13"/>
        </w:rPr>
        <w:t xml:space="preserve"> </w:t>
      </w:r>
      <w:r>
        <w:t>свидетельства</w:t>
      </w:r>
      <w:r>
        <w:rPr>
          <w:spacing w:val="-13"/>
        </w:rPr>
        <w:t xml:space="preserve"> </w:t>
      </w:r>
      <w:r>
        <w:t>о</w:t>
      </w:r>
      <w:r>
        <w:rPr>
          <w:spacing w:val="-13"/>
        </w:rPr>
        <w:t xml:space="preserve"> </w:t>
      </w:r>
      <w:r>
        <w:t>поверке</w:t>
      </w:r>
      <w:r>
        <w:rPr>
          <w:spacing w:val="-13"/>
        </w:rPr>
        <w:t xml:space="preserve"> </w:t>
      </w:r>
      <w:r>
        <w:t>или</w:t>
      </w:r>
      <w:r>
        <w:rPr>
          <w:spacing w:val="-14"/>
        </w:rPr>
        <w:t xml:space="preserve"> </w:t>
      </w:r>
      <w:r>
        <w:t>иного</w:t>
      </w:r>
      <w:r>
        <w:rPr>
          <w:spacing w:val="40"/>
        </w:rPr>
        <w:t xml:space="preserve"> </w:t>
      </w:r>
      <w:r>
        <w:t>документа,</w:t>
      </w:r>
      <w:r>
        <w:rPr>
          <w:spacing w:val="40"/>
        </w:rPr>
        <w:t xml:space="preserve"> </w:t>
      </w:r>
      <w:r>
        <w:t>удостоверяющего</w:t>
      </w:r>
      <w:r>
        <w:rPr>
          <w:spacing w:val="40"/>
        </w:rPr>
        <w:t xml:space="preserve"> </w:t>
      </w:r>
      <w:r>
        <w:t>результаты</w:t>
      </w:r>
      <w:r>
        <w:rPr>
          <w:spacing w:val="40"/>
        </w:rPr>
        <w:t xml:space="preserve"> </w:t>
      </w:r>
      <w:r>
        <w:t>поверки прибора</w:t>
      </w:r>
      <w:r>
        <w:rPr>
          <w:spacing w:val="40"/>
        </w:rPr>
        <w:t xml:space="preserve"> </w:t>
      </w:r>
      <w:r>
        <w:t>учета,</w:t>
      </w:r>
      <w:r>
        <w:rPr>
          <w:spacing w:val="40"/>
        </w:rPr>
        <w:t xml:space="preserve"> </w:t>
      </w:r>
      <w:r>
        <w:t>осуществленной</w:t>
      </w:r>
      <w:r>
        <w:rPr>
          <w:spacing w:val="40"/>
        </w:rPr>
        <w:t xml:space="preserve"> </w:t>
      </w:r>
      <w:r>
        <w:t>в соответствии с положениями законодательства Российской Федерации об обеспечении единства измерений.</w:t>
      </w:r>
    </w:p>
    <w:p w14:paraId="27B7755B" w14:textId="77777777" w:rsidR="00436575" w:rsidRDefault="00E129B2">
      <w:pPr>
        <w:pStyle w:val="a5"/>
        <w:numPr>
          <w:ilvl w:val="2"/>
          <w:numId w:val="23"/>
        </w:numPr>
        <w:tabs>
          <w:tab w:val="left" w:pos="2270"/>
        </w:tabs>
        <w:ind w:right="395"/>
      </w:pPr>
      <w:r>
        <w:t>Допускать представителей Управляющей организации (в том числе работников аварийных служб), представителей органов государственного контроля и надзора в занимаемое жилое или нежилое помещение для осмотра технического и санитарного состояния</w:t>
      </w:r>
      <w:r>
        <w:rPr>
          <w:spacing w:val="-5"/>
        </w:rPr>
        <w:t xml:space="preserve"> </w:t>
      </w:r>
      <w:r>
        <w:t>внутриквартирного</w:t>
      </w:r>
      <w:r>
        <w:rPr>
          <w:spacing w:val="-4"/>
        </w:rPr>
        <w:t xml:space="preserve"> </w:t>
      </w:r>
      <w:r>
        <w:t>оборудования</w:t>
      </w:r>
      <w:r>
        <w:rPr>
          <w:spacing w:val="-5"/>
        </w:rPr>
        <w:t xml:space="preserve"> </w:t>
      </w:r>
      <w:r>
        <w:t>в</w:t>
      </w:r>
      <w:r>
        <w:rPr>
          <w:spacing w:val="-6"/>
        </w:rPr>
        <w:t xml:space="preserve"> </w:t>
      </w:r>
      <w:r>
        <w:t>заранее</w:t>
      </w:r>
      <w:r>
        <w:rPr>
          <w:spacing w:val="-4"/>
        </w:rPr>
        <w:t xml:space="preserve"> </w:t>
      </w:r>
      <w:r>
        <w:t>согласованное</w:t>
      </w:r>
      <w:r>
        <w:rPr>
          <w:spacing w:val="-7"/>
        </w:rPr>
        <w:t xml:space="preserve"> </w:t>
      </w:r>
      <w:r>
        <w:t>с</w:t>
      </w:r>
      <w:r>
        <w:rPr>
          <w:spacing w:val="-4"/>
        </w:rPr>
        <w:t xml:space="preserve"> </w:t>
      </w:r>
      <w:r>
        <w:t>Управляющей</w:t>
      </w:r>
      <w:r>
        <w:rPr>
          <w:spacing w:val="-5"/>
        </w:rPr>
        <w:t xml:space="preserve"> </w:t>
      </w:r>
      <w:r>
        <w:t>организацией</w:t>
      </w:r>
      <w:r>
        <w:rPr>
          <w:spacing w:val="-5"/>
        </w:rPr>
        <w:t xml:space="preserve"> </w:t>
      </w:r>
      <w:r>
        <w:t>время,</w:t>
      </w:r>
      <w:r>
        <w:rPr>
          <w:spacing w:val="-5"/>
        </w:rPr>
        <w:t xml:space="preserve"> </w:t>
      </w:r>
      <w:r>
        <w:t>но</w:t>
      </w:r>
      <w:r>
        <w:rPr>
          <w:spacing w:val="-5"/>
        </w:rPr>
        <w:t xml:space="preserve"> </w:t>
      </w:r>
      <w:r>
        <w:t>не</w:t>
      </w:r>
      <w:r>
        <w:rPr>
          <w:spacing w:val="-7"/>
        </w:rPr>
        <w:t xml:space="preserve"> </w:t>
      </w:r>
      <w:r>
        <w:t>чаще</w:t>
      </w:r>
      <w:r>
        <w:rPr>
          <w:spacing w:val="-4"/>
        </w:rPr>
        <w:t xml:space="preserve"> </w:t>
      </w:r>
      <w:r>
        <w:t>1</w:t>
      </w:r>
      <w:r>
        <w:rPr>
          <w:spacing w:val="-7"/>
        </w:rPr>
        <w:t xml:space="preserve"> </w:t>
      </w:r>
      <w:r>
        <w:t>раза</w:t>
      </w:r>
      <w:r>
        <w:rPr>
          <w:spacing w:val="-7"/>
        </w:rPr>
        <w:t xml:space="preserve"> </w:t>
      </w:r>
      <w:r>
        <w:t>в</w:t>
      </w:r>
      <w:r>
        <w:rPr>
          <w:spacing w:val="-8"/>
        </w:rPr>
        <w:t xml:space="preserve"> </w:t>
      </w:r>
      <w:r>
        <w:t>3 месяца, для проверки устранения недостатков предоставления</w:t>
      </w:r>
      <w:r>
        <w:rPr>
          <w:spacing w:val="40"/>
        </w:rPr>
        <w:t xml:space="preserve"> </w:t>
      </w:r>
      <w:r>
        <w:t>услуг и выполнения необходимых ремонтных работ – по мере необходимости, а для ликвидации аварий – в любое время.</w:t>
      </w:r>
    </w:p>
    <w:p w14:paraId="441DD955" w14:textId="77777777" w:rsidR="00436575" w:rsidRDefault="00E129B2">
      <w:pPr>
        <w:pStyle w:val="a5"/>
        <w:numPr>
          <w:ilvl w:val="2"/>
          <w:numId w:val="23"/>
        </w:numPr>
        <w:tabs>
          <w:tab w:val="left" w:pos="2270"/>
        </w:tabs>
        <w:ind w:right="396"/>
      </w:pPr>
      <w:r>
        <w:t>Требовать от</w:t>
      </w:r>
      <w:r>
        <w:rPr>
          <w:spacing w:val="-1"/>
        </w:rPr>
        <w:t xml:space="preserve"> </w:t>
      </w:r>
      <w:r>
        <w:t>представителя Управляющей организации предъявления документов, подтверждающих его личность и наличие у него полномочий на доступ в жилое помещение Собственника для проведения проверок состояния приборов учета, достоверности</w:t>
      </w:r>
      <w:r>
        <w:rPr>
          <w:spacing w:val="-1"/>
        </w:rPr>
        <w:t xml:space="preserve"> </w:t>
      </w:r>
      <w:r>
        <w:t>предоставленных Собственником</w:t>
      </w:r>
      <w:r>
        <w:rPr>
          <w:spacing w:val="-3"/>
        </w:rPr>
        <w:t xml:space="preserve"> </w:t>
      </w:r>
      <w:r>
        <w:t>сведений о</w:t>
      </w:r>
      <w:r>
        <w:rPr>
          <w:spacing w:val="-3"/>
        </w:rPr>
        <w:t xml:space="preserve"> </w:t>
      </w:r>
      <w:r>
        <w:t>показаниях приборов учета,</w:t>
      </w:r>
      <w:r>
        <w:rPr>
          <w:spacing w:val="-2"/>
        </w:rPr>
        <w:t xml:space="preserve"> </w:t>
      </w:r>
      <w:r>
        <w:t>снятия</w:t>
      </w:r>
      <w:r>
        <w:rPr>
          <w:spacing w:val="-1"/>
        </w:rPr>
        <w:t xml:space="preserve"> </w:t>
      </w:r>
      <w:r>
        <w:t>показаний приборов</w:t>
      </w:r>
      <w:r>
        <w:rPr>
          <w:spacing w:val="-1"/>
        </w:rPr>
        <w:t xml:space="preserve"> </w:t>
      </w:r>
      <w:r>
        <w:t>учета, для осмотра технического и санитарного состояния внутриквартирного оборудования, для выполнения ремонтных работ, ликвидации аварии и для совершения иных действий, предусмотренных Правилами предоставления коммунальных услуг, Правилами предоставления жилищных услуг и настоящим Договором.</w:t>
      </w:r>
    </w:p>
    <w:p w14:paraId="48277156" w14:textId="77777777" w:rsidR="00436575" w:rsidRDefault="00E129B2">
      <w:pPr>
        <w:pStyle w:val="a5"/>
        <w:numPr>
          <w:ilvl w:val="2"/>
          <w:numId w:val="23"/>
        </w:numPr>
        <w:tabs>
          <w:tab w:val="left" w:pos="2270"/>
        </w:tabs>
        <w:ind w:right="402"/>
      </w:pPr>
      <w:r>
        <w:t>Информировать исполнителя об увеличении или уменьшении числа граждан, проживающих (в том числе временно) в занимаемом им жилом помещении, не позднее 5 (пяти) рабочих дней со дня произошедших изменений, в случае если жилое помещение не оборудовано индивидуальным прибором учета.</w:t>
      </w:r>
    </w:p>
    <w:p w14:paraId="2C33D9D1" w14:textId="77777777" w:rsidR="00436575" w:rsidRDefault="00E129B2">
      <w:pPr>
        <w:pStyle w:val="a5"/>
        <w:numPr>
          <w:ilvl w:val="2"/>
          <w:numId w:val="23"/>
        </w:numPr>
        <w:tabs>
          <w:tab w:val="left" w:pos="2270"/>
        </w:tabs>
        <w:spacing w:line="252" w:lineRule="exact"/>
      </w:pPr>
      <w:r>
        <w:t>Оплачивать</w:t>
      </w:r>
      <w:r>
        <w:rPr>
          <w:spacing w:val="-8"/>
        </w:rPr>
        <w:t xml:space="preserve"> </w:t>
      </w:r>
      <w:r>
        <w:t>услуги</w:t>
      </w:r>
      <w:r>
        <w:rPr>
          <w:spacing w:val="-6"/>
        </w:rPr>
        <w:t xml:space="preserve"> </w:t>
      </w:r>
      <w:r>
        <w:t>Управляющей</w:t>
      </w:r>
      <w:r>
        <w:rPr>
          <w:spacing w:val="-8"/>
        </w:rPr>
        <w:t xml:space="preserve"> </w:t>
      </w:r>
      <w:r>
        <w:t>организации</w:t>
      </w:r>
      <w:r>
        <w:rPr>
          <w:spacing w:val="-6"/>
        </w:rPr>
        <w:t xml:space="preserve"> </w:t>
      </w:r>
      <w:r>
        <w:t>в</w:t>
      </w:r>
      <w:r>
        <w:rPr>
          <w:spacing w:val="-7"/>
        </w:rPr>
        <w:t xml:space="preserve"> </w:t>
      </w:r>
      <w:r>
        <w:t>порядке</w:t>
      </w:r>
      <w:r>
        <w:rPr>
          <w:spacing w:val="-6"/>
        </w:rPr>
        <w:t xml:space="preserve"> </w:t>
      </w:r>
      <w:r>
        <w:t>и</w:t>
      </w:r>
      <w:r>
        <w:rPr>
          <w:spacing w:val="-8"/>
        </w:rPr>
        <w:t xml:space="preserve"> </w:t>
      </w:r>
      <w:r>
        <w:t>сроки,</w:t>
      </w:r>
      <w:r>
        <w:rPr>
          <w:spacing w:val="-8"/>
        </w:rPr>
        <w:t xml:space="preserve"> </w:t>
      </w:r>
      <w:r>
        <w:t>установленные</w:t>
      </w:r>
      <w:r>
        <w:rPr>
          <w:spacing w:val="-6"/>
        </w:rPr>
        <w:t xml:space="preserve"> </w:t>
      </w:r>
      <w:r>
        <w:t>настоящим</w:t>
      </w:r>
      <w:r>
        <w:rPr>
          <w:spacing w:val="-6"/>
        </w:rPr>
        <w:t xml:space="preserve"> </w:t>
      </w:r>
      <w:r>
        <w:rPr>
          <w:spacing w:val="-2"/>
        </w:rPr>
        <w:t>Договором.</w:t>
      </w:r>
    </w:p>
    <w:p w14:paraId="5C37FE24" w14:textId="77777777" w:rsidR="00436575" w:rsidRDefault="00E129B2">
      <w:pPr>
        <w:pStyle w:val="a5"/>
        <w:numPr>
          <w:ilvl w:val="2"/>
          <w:numId w:val="23"/>
        </w:numPr>
        <w:tabs>
          <w:tab w:val="left" w:pos="2270"/>
        </w:tabs>
        <w:ind w:right="402"/>
      </w:pPr>
      <w:r>
        <w:t>Нести</w:t>
      </w:r>
      <w:r>
        <w:rPr>
          <w:spacing w:val="40"/>
        </w:rPr>
        <w:t xml:space="preserve"> </w:t>
      </w:r>
      <w:r>
        <w:t>иные</w:t>
      </w:r>
      <w:r>
        <w:rPr>
          <w:spacing w:val="40"/>
        </w:rPr>
        <w:t xml:space="preserve"> </w:t>
      </w:r>
      <w:r>
        <w:t>обязанности,</w:t>
      </w:r>
      <w:r>
        <w:rPr>
          <w:spacing w:val="40"/>
        </w:rPr>
        <w:t xml:space="preserve"> </w:t>
      </w:r>
      <w:r>
        <w:t>предусмотренные</w:t>
      </w:r>
      <w:r>
        <w:rPr>
          <w:spacing w:val="40"/>
        </w:rPr>
        <w:t xml:space="preserve"> </w:t>
      </w:r>
      <w:r>
        <w:t>жилищным</w:t>
      </w:r>
      <w:r>
        <w:rPr>
          <w:spacing w:val="40"/>
        </w:rPr>
        <w:t xml:space="preserve"> </w:t>
      </w:r>
      <w:r>
        <w:t>законодательством</w:t>
      </w:r>
      <w:r>
        <w:rPr>
          <w:spacing w:val="40"/>
        </w:rPr>
        <w:t xml:space="preserve"> </w:t>
      </w:r>
      <w:r>
        <w:t>РФ,</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Правилами</w:t>
      </w:r>
      <w:r>
        <w:rPr>
          <w:spacing w:val="40"/>
        </w:rPr>
        <w:t xml:space="preserve"> </w:t>
      </w:r>
      <w:r>
        <w:t>предоставления</w:t>
      </w:r>
      <w:r>
        <w:rPr>
          <w:spacing w:val="80"/>
        </w:rPr>
        <w:t xml:space="preserve"> </w:t>
      </w:r>
      <w:r>
        <w:t>коммунальных услуг.</w:t>
      </w:r>
    </w:p>
    <w:p w14:paraId="6B1D9566" w14:textId="77777777" w:rsidR="00436575" w:rsidRDefault="00E129B2">
      <w:pPr>
        <w:pStyle w:val="2"/>
        <w:numPr>
          <w:ilvl w:val="1"/>
          <w:numId w:val="23"/>
        </w:numPr>
        <w:tabs>
          <w:tab w:val="left" w:pos="1845"/>
        </w:tabs>
        <w:jc w:val="left"/>
      </w:pPr>
      <w:r>
        <w:rPr>
          <w:spacing w:val="-2"/>
        </w:rPr>
        <w:t>Собственник</w:t>
      </w:r>
      <w:r>
        <w:rPr>
          <w:spacing w:val="2"/>
        </w:rPr>
        <w:t xml:space="preserve"> </w:t>
      </w:r>
      <w:r>
        <w:rPr>
          <w:spacing w:val="-2"/>
        </w:rPr>
        <w:t>вправе:</w:t>
      </w:r>
    </w:p>
    <w:p w14:paraId="68F96097" w14:textId="77777777" w:rsidR="00436575" w:rsidRDefault="00E129B2">
      <w:pPr>
        <w:pStyle w:val="a5"/>
        <w:numPr>
          <w:ilvl w:val="2"/>
          <w:numId w:val="23"/>
        </w:numPr>
        <w:tabs>
          <w:tab w:val="left" w:pos="2270"/>
        </w:tabs>
        <w:spacing w:before="2" w:line="252" w:lineRule="exact"/>
      </w:pPr>
      <w:r>
        <w:t>Получать</w:t>
      </w:r>
      <w:r>
        <w:rPr>
          <w:spacing w:val="-16"/>
        </w:rPr>
        <w:t xml:space="preserve"> </w:t>
      </w:r>
      <w:r>
        <w:t>в</w:t>
      </w:r>
      <w:r>
        <w:rPr>
          <w:spacing w:val="-14"/>
        </w:rPr>
        <w:t xml:space="preserve"> </w:t>
      </w:r>
      <w:r>
        <w:t>необходимых</w:t>
      </w:r>
      <w:r>
        <w:rPr>
          <w:spacing w:val="-12"/>
        </w:rPr>
        <w:t xml:space="preserve"> </w:t>
      </w:r>
      <w:r>
        <w:t>объемах</w:t>
      </w:r>
      <w:r>
        <w:rPr>
          <w:spacing w:val="-12"/>
        </w:rPr>
        <w:t xml:space="preserve"> </w:t>
      </w:r>
      <w:r>
        <w:t>услуги</w:t>
      </w:r>
      <w:r>
        <w:rPr>
          <w:spacing w:val="-10"/>
        </w:rPr>
        <w:t xml:space="preserve"> </w:t>
      </w:r>
      <w:r>
        <w:t>надлежащего</w:t>
      </w:r>
      <w:r>
        <w:rPr>
          <w:spacing w:val="-13"/>
        </w:rPr>
        <w:t xml:space="preserve"> </w:t>
      </w:r>
      <w:r>
        <w:rPr>
          <w:spacing w:val="-2"/>
        </w:rPr>
        <w:t>качества.</w:t>
      </w:r>
    </w:p>
    <w:p w14:paraId="41FB687B" w14:textId="77777777" w:rsidR="00436575" w:rsidRDefault="00E129B2">
      <w:pPr>
        <w:pStyle w:val="a5"/>
        <w:numPr>
          <w:ilvl w:val="2"/>
          <w:numId w:val="23"/>
        </w:numPr>
        <w:tabs>
          <w:tab w:val="left" w:pos="2270"/>
        </w:tabs>
        <w:ind w:right="398"/>
      </w:pPr>
      <w:r>
        <w:t>Получать</w:t>
      </w:r>
      <w:r>
        <w:rPr>
          <w:spacing w:val="-10"/>
        </w:rPr>
        <w:t xml:space="preserve"> </w:t>
      </w:r>
      <w:r>
        <w:t>от</w:t>
      </w:r>
      <w:r>
        <w:rPr>
          <w:spacing w:val="-12"/>
        </w:rPr>
        <w:t xml:space="preserve"> </w:t>
      </w:r>
      <w:r>
        <w:t>Управляющей</w:t>
      </w:r>
      <w:r>
        <w:rPr>
          <w:spacing w:val="-10"/>
        </w:rPr>
        <w:t xml:space="preserve"> </w:t>
      </w:r>
      <w:r>
        <w:t>организации</w:t>
      </w:r>
      <w:r>
        <w:rPr>
          <w:spacing w:val="-12"/>
        </w:rPr>
        <w:t xml:space="preserve"> </w:t>
      </w:r>
      <w:r>
        <w:t>сведения</w:t>
      </w:r>
      <w:r>
        <w:rPr>
          <w:spacing w:val="-10"/>
        </w:rPr>
        <w:t xml:space="preserve"> </w:t>
      </w:r>
      <w:r>
        <w:t>о</w:t>
      </w:r>
      <w:r>
        <w:rPr>
          <w:spacing w:val="-12"/>
        </w:rPr>
        <w:t xml:space="preserve"> </w:t>
      </w:r>
      <w:r>
        <w:t>правильности</w:t>
      </w:r>
      <w:r>
        <w:rPr>
          <w:spacing w:val="-8"/>
        </w:rPr>
        <w:t xml:space="preserve"> </w:t>
      </w:r>
      <w:r>
        <w:t>исчисления</w:t>
      </w:r>
      <w:r>
        <w:rPr>
          <w:spacing w:val="-13"/>
        </w:rPr>
        <w:t xml:space="preserve"> </w:t>
      </w:r>
      <w:r>
        <w:t>предъявленного</w:t>
      </w:r>
      <w:r>
        <w:rPr>
          <w:spacing w:val="-10"/>
        </w:rPr>
        <w:t xml:space="preserve"> </w:t>
      </w:r>
      <w:r>
        <w:t>к</w:t>
      </w:r>
      <w:r>
        <w:rPr>
          <w:spacing w:val="-11"/>
        </w:rPr>
        <w:t xml:space="preserve"> </w:t>
      </w:r>
      <w:r>
        <w:t>уплате</w:t>
      </w:r>
      <w:r>
        <w:rPr>
          <w:spacing w:val="-12"/>
        </w:rPr>
        <w:t xml:space="preserve"> </w:t>
      </w:r>
      <w:r>
        <w:t>размера</w:t>
      </w:r>
      <w:r>
        <w:rPr>
          <w:spacing w:val="-9"/>
        </w:rPr>
        <w:t xml:space="preserve"> </w:t>
      </w:r>
      <w:r>
        <w:t>платы</w:t>
      </w:r>
      <w:r>
        <w:rPr>
          <w:spacing w:val="-12"/>
        </w:rPr>
        <w:t xml:space="preserve"> </w:t>
      </w:r>
      <w:r>
        <w:t>за</w:t>
      </w:r>
      <w:r>
        <w:rPr>
          <w:spacing w:val="-12"/>
        </w:rPr>
        <w:t xml:space="preserve"> </w:t>
      </w:r>
      <w:r>
        <w:t>услуги, о наличии (об отсутствии) задолженности или переплаты Собственника за коммунальные услуги, наличии оснований и правильности начисления исполнителем потребителю неустоек (штрафов, пеней).</w:t>
      </w:r>
    </w:p>
    <w:p w14:paraId="64E4188A" w14:textId="77777777" w:rsidR="00436575" w:rsidRDefault="00E129B2">
      <w:pPr>
        <w:pStyle w:val="a5"/>
        <w:numPr>
          <w:ilvl w:val="2"/>
          <w:numId w:val="23"/>
        </w:numPr>
        <w:tabs>
          <w:tab w:val="left" w:pos="2270"/>
        </w:tabs>
        <w:ind w:right="404"/>
      </w:pPr>
      <w:r>
        <w:t>Требовать</w:t>
      </w:r>
      <w:r>
        <w:rPr>
          <w:spacing w:val="-3"/>
        </w:rPr>
        <w:t xml:space="preserve"> </w:t>
      </w:r>
      <w:r>
        <w:t>от</w:t>
      </w:r>
      <w:r>
        <w:rPr>
          <w:spacing w:val="-3"/>
        </w:rPr>
        <w:t xml:space="preserve"> </w:t>
      </w:r>
      <w:r>
        <w:t>Управляющей</w:t>
      </w:r>
      <w:r>
        <w:rPr>
          <w:spacing w:val="-3"/>
        </w:rPr>
        <w:t xml:space="preserve"> </w:t>
      </w:r>
      <w:r>
        <w:t>организации</w:t>
      </w:r>
      <w:r>
        <w:rPr>
          <w:spacing w:val="-3"/>
        </w:rPr>
        <w:t xml:space="preserve"> </w:t>
      </w:r>
      <w:r>
        <w:t>проведения</w:t>
      </w:r>
      <w:r>
        <w:rPr>
          <w:spacing w:val="-5"/>
        </w:rPr>
        <w:t xml:space="preserve"> </w:t>
      </w:r>
      <w:r>
        <w:t>проверок</w:t>
      </w:r>
      <w:r>
        <w:rPr>
          <w:spacing w:val="-2"/>
        </w:rPr>
        <w:t xml:space="preserve"> </w:t>
      </w:r>
      <w:r>
        <w:t>качества</w:t>
      </w:r>
      <w:r>
        <w:rPr>
          <w:spacing w:val="-3"/>
        </w:rPr>
        <w:t xml:space="preserve"> </w:t>
      </w:r>
      <w:r>
        <w:t>предоставляемых</w:t>
      </w:r>
      <w:r>
        <w:rPr>
          <w:spacing w:val="-3"/>
        </w:rPr>
        <w:t xml:space="preserve"> </w:t>
      </w:r>
      <w:r>
        <w:t>услуг,</w:t>
      </w:r>
      <w:r>
        <w:rPr>
          <w:spacing w:val="-3"/>
        </w:rPr>
        <w:t xml:space="preserve"> </w:t>
      </w:r>
      <w:r>
        <w:t>оформления</w:t>
      </w:r>
      <w:r>
        <w:rPr>
          <w:spacing w:val="-4"/>
        </w:rPr>
        <w:t xml:space="preserve"> </w:t>
      </w:r>
      <w:r>
        <w:t>и</w:t>
      </w:r>
      <w:r>
        <w:rPr>
          <w:spacing w:val="-3"/>
        </w:rPr>
        <w:t xml:space="preserve"> </w:t>
      </w:r>
      <w:r>
        <w:t>предоставления акта проверки, акта об устранении выявленных недостатков.</w:t>
      </w:r>
    </w:p>
    <w:p w14:paraId="1D8E4884" w14:textId="77777777" w:rsidR="00436575" w:rsidRDefault="00E129B2">
      <w:pPr>
        <w:pStyle w:val="a5"/>
        <w:numPr>
          <w:ilvl w:val="2"/>
          <w:numId w:val="23"/>
        </w:numPr>
        <w:tabs>
          <w:tab w:val="left" w:pos="2270"/>
        </w:tabs>
        <w:ind w:right="399"/>
      </w:pPr>
      <w:r>
        <w:t>Получать от Управляющей организации информацию, которую она обязана предоставить в соответствии с законодательством РФ и условиями настоящего Договора.</w:t>
      </w:r>
    </w:p>
    <w:p w14:paraId="7680B662" w14:textId="77777777" w:rsidR="00436575" w:rsidRDefault="00E129B2">
      <w:pPr>
        <w:pStyle w:val="a5"/>
        <w:numPr>
          <w:ilvl w:val="2"/>
          <w:numId w:val="23"/>
        </w:numPr>
        <w:tabs>
          <w:tab w:val="left" w:pos="2270"/>
        </w:tabs>
        <w:ind w:right="395"/>
      </w:pPr>
      <w:r>
        <w:t>Требовать изменения размера платы в соответствии с законодательством за период временного отсутствия Собственника в занимаемом жилом помещении.</w:t>
      </w:r>
    </w:p>
    <w:p w14:paraId="42E1C3EA" w14:textId="77777777" w:rsidR="00436575" w:rsidRDefault="00E129B2">
      <w:pPr>
        <w:pStyle w:val="a5"/>
        <w:numPr>
          <w:ilvl w:val="2"/>
          <w:numId w:val="23"/>
        </w:numPr>
        <w:tabs>
          <w:tab w:val="left" w:pos="2270"/>
        </w:tabs>
        <w:ind w:right="399"/>
      </w:pPr>
      <w:r>
        <w:lastRenderedPageBreak/>
        <w:t>Требовать от Управляющей организации возмещения убытков и вреда, причиненного жизни, здоровью или имуществу Собственника вследствие предоставления услуг ненадлежащего качества, а также морального вреда в соответствии с законодательством РФ.</w:t>
      </w:r>
    </w:p>
    <w:p w14:paraId="6A25BAA7" w14:textId="77777777" w:rsidR="00436575" w:rsidRDefault="00E129B2">
      <w:pPr>
        <w:pStyle w:val="a5"/>
        <w:numPr>
          <w:ilvl w:val="2"/>
          <w:numId w:val="23"/>
        </w:numPr>
        <w:tabs>
          <w:tab w:val="left" w:pos="2270"/>
        </w:tabs>
        <w:ind w:right="399"/>
      </w:pPr>
      <w:r>
        <w:t>Осуществлять</w:t>
      </w:r>
      <w:r>
        <w:rPr>
          <w:spacing w:val="-7"/>
        </w:rPr>
        <w:t xml:space="preserve"> </w:t>
      </w:r>
      <w:r>
        <w:t>контроль</w:t>
      </w:r>
      <w:r>
        <w:rPr>
          <w:spacing w:val="-5"/>
        </w:rPr>
        <w:t xml:space="preserve"> </w:t>
      </w:r>
      <w:r>
        <w:t>за</w:t>
      </w:r>
      <w:r>
        <w:rPr>
          <w:spacing w:val="-4"/>
        </w:rPr>
        <w:t xml:space="preserve"> </w:t>
      </w:r>
      <w:r>
        <w:t>выполнением</w:t>
      </w:r>
      <w:r>
        <w:rPr>
          <w:spacing w:val="-5"/>
        </w:rPr>
        <w:t xml:space="preserve"> </w:t>
      </w:r>
      <w:r>
        <w:t>Управляющей</w:t>
      </w:r>
      <w:r>
        <w:rPr>
          <w:spacing w:val="-5"/>
        </w:rPr>
        <w:t xml:space="preserve"> </w:t>
      </w:r>
      <w:r>
        <w:t>организацией</w:t>
      </w:r>
      <w:r>
        <w:rPr>
          <w:spacing w:val="-7"/>
        </w:rPr>
        <w:t xml:space="preserve"> </w:t>
      </w:r>
      <w:r>
        <w:t>ее</w:t>
      </w:r>
      <w:r>
        <w:rPr>
          <w:spacing w:val="-4"/>
        </w:rPr>
        <w:t xml:space="preserve"> </w:t>
      </w:r>
      <w:r>
        <w:t>обязательств</w:t>
      </w:r>
      <w:r>
        <w:rPr>
          <w:spacing w:val="-9"/>
        </w:rPr>
        <w:t xml:space="preserve"> </w:t>
      </w:r>
      <w:r>
        <w:t>по</w:t>
      </w:r>
      <w:r>
        <w:rPr>
          <w:spacing w:val="-5"/>
        </w:rPr>
        <w:t xml:space="preserve"> </w:t>
      </w:r>
      <w:r>
        <w:t>настоящему</w:t>
      </w:r>
      <w:r>
        <w:rPr>
          <w:spacing w:val="-7"/>
        </w:rPr>
        <w:t xml:space="preserve"> </w:t>
      </w:r>
      <w:r>
        <w:t>Договору,</w:t>
      </w:r>
      <w:r>
        <w:rPr>
          <w:spacing w:val="-7"/>
        </w:rPr>
        <w:t xml:space="preserve"> </w:t>
      </w:r>
      <w:r>
        <w:t>в</w:t>
      </w:r>
      <w:r>
        <w:rPr>
          <w:spacing w:val="-8"/>
        </w:rPr>
        <w:t xml:space="preserve"> </w:t>
      </w:r>
      <w:r>
        <w:t>ходе</w:t>
      </w:r>
      <w:r>
        <w:rPr>
          <w:spacing w:val="-6"/>
        </w:rPr>
        <w:t xml:space="preserve"> </w:t>
      </w:r>
      <w:r>
        <w:t>которого участвовать в осмотрах (измерениях, испытаниях, проверках) общего имущества в МКД.</w:t>
      </w:r>
    </w:p>
    <w:p w14:paraId="44767FEB" w14:textId="77777777" w:rsidR="00436575" w:rsidRDefault="00E129B2">
      <w:pPr>
        <w:pStyle w:val="a5"/>
        <w:numPr>
          <w:ilvl w:val="2"/>
          <w:numId w:val="23"/>
        </w:numPr>
        <w:tabs>
          <w:tab w:val="left" w:pos="2270"/>
        </w:tabs>
        <w:ind w:right="396"/>
      </w:pPr>
      <w:r>
        <w:t>Привлекать для контроля</w:t>
      </w:r>
      <w:r>
        <w:rPr>
          <w:spacing w:val="-1"/>
        </w:rPr>
        <w:t xml:space="preserve"> </w:t>
      </w:r>
      <w:r>
        <w:t>качества выполняемых по настоящему Договору работ и оказываемых услуг сторонние организации, специалистов, экспертов. Соответствующее поручение Собственника оформляется в письменном виде.</w:t>
      </w:r>
    </w:p>
    <w:p w14:paraId="11163FC1" w14:textId="77777777" w:rsidR="00436575" w:rsidRDefault="00E129B2">
      <w:pPr>
        <w:pStyle w:val="a5"/>
        <w:numPr>
          <w:ilvl w:val="2"/>
          <w:numId w:val="23"/>
        </w:numPr>
        <w:tabs>
          <w:tab w:val="left" w:pos="2270"/>
        </w:tabs>
        <w:ind w:right="398"/>
      </w:pPr>
      <w:r>
        <w:t>Совместно</w:t>
      </w:r>
      <w:r>
        <w:rPr>
          <w:spacing w:val="-7"/>
        </w:rPr>
        <w:t xml:space="preserve"> </w:t>
      </w:r>
      <w:r>
        <w:t>с</w:t>
      </w:r>
      <w:r>
        <w:rPr>
          <w:spacing w:val="-7"/>
        </w:rPr>
        <w:t xml:space="preserve"> </w:t>
      </w:r>
      <w:r>
        <w:t>представителем</w:t>
      </w:r>
      <w:r>
        <w:rPr>
          <w:spacing w:val="-7"/>
        </w:rPr>
        <w:t xml:space="preserve"> </w:t>
      </w:r>
      <w:r>
        <w:t>управляющей</w:t>
      </w:r>
      <w:r>
        <w:rPr>
          <w:spacing w:val="-10"/>
        </w:rPr>
        <w:t xml:space="preserve"> </w:t>
      </w:r>
      <w:r>
        <w:t>компании</w:t>
      </w:r>
      <w:r>
        <w:rPr>
          <w:spacing w:val="-8"/>
        </w:rPr>
        <w:t xml:space="preserve"> </w:t>
      </w:r>
      <w:r>
        <w:t>проверять</w:t>
      </w:r>
      <w:r>
        <w:rPr>
          <w:spacing w:val="-7"/>
        </w:rPr>
        <w:t xml:space="preserve"> </w:t>
      </w:r>
      <w:r>
        <w:t>показания</w:t>
      </w:r>
      <w:r>
        <w:rPr>
          <w:spacing w:val="-8"/>
        </w:rPr>
        <w:t xml:space="preserve"> </w:t>
      </w:r>
      <w:r>
        <w:t>приборов</w:t>
      </w:r>
      <w:r>
        <w:rPr>
          <w:spacing w:val="-8"/>
        </w:rPr>
        <w:t xml:space="preserve"> </w:t>
      </w:r>
      <w:r>
        <w:t>учета</w:t>
      </w:r>
      <w:r>
        <w:rPr>
          <w:spacing w:val="-9"/>
        </w:rPr>
        <w:t xml:space="preserve"> </w:t>
      </w:r>
      <w:r>
        <w:t>расходов</w:t>
      </w:r>
      <w:r>
        <w:rPr>
          <w:spacing w:val="-8"/>
        </w:rPr>
        <w:t xml:space="preserve"> </w:t>
      </w:r>
      <w:r>
        <w:t>коммунальных</w:t>
      </w:r>
      <w:r>
        <w:rPr>
          <w:spacing w:val="-7"/>
        </w:rPr>
        <w:t xml:space="preserve"> </w:t>
      </w:r>
      <w:r>
        <w:t>ресурсов</w:t>
      </w:r>
      <w:r>
        <w:rPr>
          <w:spacing w:val="-8"/>
        </w:rPr>
        <w:t xml:space="preserve"> </w:t>
      </w:r>
      <w:r>
        <w:t>на общедомовые нужды.</w:t>
      </w:r>
    </w:p>
    <w:p w14:paraId="1D987960" w14:textId="77777777" w:rsidR="00436575" w:rsidRDefault="00E129B2">
      <w:pPr>
        <w:pStyle w:val="a5"/>
        <w:numPr>
          <w:ilvl w:val="2"/>
          <w:numId w:val="23"/>
        </w:numPr>
        <w:tabs>
          <w:tab w:val="left" w:pos="2128"/>
        </w:tabs>
        <w:spacing w:line="242" w:lineRule="auto"/>
        <w:ind w:left="2128" w:right="404"/>
      </w:pPr>
      <w:r>
        <w:t>Осуществлять иные права, предусмотренные жилищным законодательством РФ, в том числе Правилами предоставления коммунальных услуг и Договором.</w:t>
      </w:r>
    </w:p>
    <w:p w14:paraId="7D751C6E" w14:textId="77777777" w:rsidR="00436575" w:rsidRDefault="00E129B2">
      <w:pPr>
        <w:pStyle w:val="a5"/>
        <w:numPr>
          <w:ilvl w:val="1"/>
          <w:numId w:val="23"/>
        </w:numPr>
        <w:tabs>
          <w:tab w:val="left" w:pos="338"/>
        </w:tabs>
        <w:spacing w:line="248" w:lineRule="exact"/>
        <w:ind w:left="338" w:right="7653" w:hanging="338"/>
        <w:rPr>
          <w:b/>
        </w:rPr>
      </w:pPr>
      <w:r>
        <w:t>В</w:t>
      </w:r>
      <w:r>
        <w:rPr>
          <w:spacing w:val="-14"/>
        </w:rPr>
        <w:t xml:space="preserve"> </w:t>
      </w:r>
      <w:r>
        <w:t>рамках</w:t>
      </w:r>
      <w:r>
        <w:rPr>
          <w:spacing w:val="-12"/>
        </w:rPr>
        <w:t xml:space="preserve"> </w:t>
      </w:r>
      <w:r>
        <w:t>настоящего</w:t>
      </w:r>
      <w:r>
        <w:rPr>
          <w:spacing w:val="-13"/>
        </w:rPr>
        <w:t xml:space="preserve"> </w:t>
      </w:r>
      <w:r>
        <w:t>Договора</w:t>
      </w:r>
      <w:r>
        <w:rPr>
          <w:spacing w:val="-9"/>
        </w:rPr>
        <w:t xml:space="preserve"> </w:t>
      </w:r>
      <w:r>
        <w:rPr>
          <w:b/>
        </w:rPr>
        <w:t>Собственник</w:t>
      </w:r>
      <w:r>
        <w:rPr>
          <w:b/>
          <w:spacing w:val="-9"/>
        </w:rPr>
        <w:t xml:space="preserve"> </w:t>
      </w:r>
      <w:r>
        <w:rPr>
          <w:b/>
        </w:rPr>
        <w:t>не</w:t>
      </w:r>
      <w:r>
        <w:rPr>
          <w:b/>
          <w:spacing w:val="-11"/>
        </w:rPr>
        <w:t xml:space="preserve"> </w:t>
      </w:r>
      <w:r>
        <w:rPr>
          <w:b/>
          <w:spacing w:val="-2"/>
        </w:rPr>
        <w:t>вправе:</w:t>
      </w:r>
    </w:p>
    <w:p w14:paraId="10D0AFE2" w14:textId="77777777" w:rsidR="00436575" w:rsidRDefault="00E129B2">
      <w:pPr>
        <w:pStyle w:val="a5"/>
        <w:numPr>
          <w:ilvl w:val="2"/>
          <w:numId w:val="23"/>
        </w:numPr>
        <w:tabs>
          <w:tab w:val="left" w:pos="707"/>
        </w:tabs>
        <w:spacing w:line="252" w:lineRule="exact"/>
        <w:ind w:left="707" w:right="7652" w:hanging="707"/>
        <w:jc w:val="right"/>
      </w:pPr>
      <w:r>
        <w:t>Использовать</w:t>
      </w:r>
      <w:r>
        <w:rPr>
          <w:spacing w:val="-13"/>
        </w:rPr>
        <w:t xml:space="preserve"> </w:t>
      </w:r>
      <w:r>
        <w:t>жилое</w:t>
      </w:r>
      <w:r>
        <w:rPr>
          <w:spacing w:val="-9"/>
        </w:rPr>
        <w:t xml:space="preserve"> </w:t>
      </w:r>
      <w:r>
        <w:t>помещение</w:t>
      </w:r>
      <w:r>
        <w:rPr>
          <w:spacing w:val="-11"/>
        </w:rPr>
        <w:t xml:space="preserve"> </w:t>
      </w:r>
      <w:r>
        <w:t>не</w:t>
      </w:r>
      <w:r>
        <w:rPr>
          <w:spacing w:val="-10"/>
        </w:rPr>
        <w:t xml:space="preserve"> </w:t>
      </w:r>
      <w:r>
        <w:t>по</w:t>
      </w:r>
      <w:r>
        <w:rPr>
          <w:spacing w:val="-10"/>
        </w:rPr>
        <w:t xml:space="preserve"> </w:t>
      </w:r>
      <w:r>
        <w:rPr>
          <w:spacing w:val="-2"/>
        </w:rPr>
        <w:t>назначению.</w:t>
      </w:r>
    </w:p>
    <w:p w14:paraId="30F837C3" w14:textId="77777777" w:rsidR="00436575" w:rsidRDefault="00E129B2">
      <w:pPr>
        <w:pStyle w:val="a5"/>
        <w:numPr>
          <w:ilvl w:val="2"/>
          <w:numId w:val="23"/>
        </w:numPr>
        <w:tabs>
          <w:tab w:val="left" w:pos="2270"/>
        </w:tabs>
        <w:ind w:right="424"/>
      </w:pPr>
      <w:r>
        <w:t>Использовать бытовые машины (приборы, оборудование),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w:t>
      </w:r>
    </w:p>
    <w:p w14:paraId="3D7FF255" w14:textId="77777777" w:rsidR="00436575" w:rsidRDefault="00E129B2">
      <w:pPr>
        <w:pStyle w:val="a5"/>
        <w:numPr>
          <w:ilvl w:val="2"/>
          <w:numId w:val="23"/>
        </w:numPr>
        <w:tabs>
          <w:tab w:val="left" w:pos="2269"/>
        </w:tabs>
        <w:spacing w:line="252" w:lineRule="exact"/>
        <w:ind w:left="2269" w:hanging="707"/>
      </w:pPr>
      <w:r>
        <w:t>Производить</w:t>
      </w:r>
      <w:r>
        <w:rPr>
          <w:spacing w:val="-7"/>
        </w:rPr>
        <w:t xml:space="preserve"> </w:t>
      </w:r>
      <w:r>
        <w:t>слив</w:t>
      </w:r>
      <w:r>
        <w:rPr>
          <w:spacing w:val="-7"/>
        </w:rPr>
        <w:t xml:space="preserve"> </w:t>
      </w:r>
      <w:r>
        <w:t>теплоносителя</w:t>
      </w:r>
      <w:r>
        <w:rPr>
          <w:spacing w:val="-6"/>
        </w:rPr>
        <w:t xml:space="preserve"> </w:t>
      </w:r>
      <w:r>
        <w:t>из</w:t>
      </w:r>
      <w:r>
        <w:rPr>
          <w:spacing w:val="-7"/>
        </w:rPr>
        <w:t xml:space="preserve"> </w:t>
      </w:r>
      <w:r>
        <w:t>системы</w:t>
      </w:r>
      <w:r>
        <w:rPr>
          <w:spacing w:val="-5"/>
        </w:rPr>
        <w:t xml:space="preserve"> </w:t>
      </w:r>
      <w:r>
        <w:t>отопления</w:t>
      </w:r>
      <w:r>
        <w:rPr>
          <w:spacing w:val="-6"/>
        </w:rPr>
        <w:t xml:space="preserve"> </w:t>
      </w:r>
      <w:r>
        <w:t>без</w:t>
      </w:r>
      <w:r>
        <w:rPr>
          <w:spacing w:val="-6"/>
        </w:rPr>
        <w:t xml:space="preserve"> </w:t>
      </w:r>
      <w:r>
        <w:t>разрешения</w:t>
      </w:r>
      <w:r>
        <w:rPr>
          <w:spacing w:val="-5"/>
        </w:rPr>
        <w:t xml:space="preserve"> </w:t>
      </w:r>
      <w:r>
        <w:t>Управляющей</w:t>
      </w:r>
      <w:r>
        <w:rPr>
          <w:spacing w:val="-4"/>
        </w:rPr>
        <w:t xml:space="preserve"> </w:t>
      </w:r>
      <w:r>
        <w:rPr>
          <w:spacing w:val="-2"/>
        </w:rPr>
        <w:t>организации.</w:t>
      </w:r>
    </w:p>
    <w:p w14:paraId="70806D16" w14:textId="77777777" w:rsidR="00436575" w:rsidRDefault="00E129B2">
      <w:pPr>
        <w:pStyle w:val="a5"/>
        <w:numPr>
          <w:ilvl w:val="2"/>
          <w:numId w:val="23"/>
        </w:numPr>
        <w:tabs>
          <w:tab w:val="left" w:pos="2270"/>
        </w:tabs>
        <w:spacing w:before="2"/>
        <w:ind w:right="420"/>
      </w:pPr>
      <w:r>
        <w:t>Самовольно демонтировать или отключать обогревающие элементы, предусмотренные проектной и/или технической документацией на МКД, самовольно увеличивать поверхности нагрева приборов отопления, установленных в жилом помещении, свыше параметров, предусмотренных проектной и/или технической документацией на МКД, самовольно переносить отопительные приборы в неотапливаемые помещения.</w:t>
      </w:r>
    </w:p>
    <w:p w14:paraId="09E5C667" w14:textId="77777777" w:rsidR="00436575" w:rsidRDefault="00E129B2">
      <w:pPr>
        <w:pStyle w:val="a5"/>
        <w:numPr>
          <w:ilvl w:val="2"/>
          <w:numId w:val="23"/>
        </w:numPr>
        <w:tabs>
          <w:tab w:val="left" w:pos="2270"/>
        </w:tabs>
        <w:ind w:right="421"/>
      </w:pPr>
      <w:r>
        <w:t>Осуществлять реконструкцию, переустройство и/или перепланировку жилого помещения без соответствующих разрешительных документов.</w:t>
      </w:r>
    </w:p>
    <w:p w14:paraId="44CD6A12" w14:textId="77777777" w:rsidR="00436575" w:rsidRDefault="00E129B2">
      <w:pPr>
        <w:pStyle w:val="a5"/>
        <w:numPr>
          <w:ilvl w:val="2"/>
          <w:numId w:val="23"/>
        </w:numPr>
        <w:tabs>
          <w:tab w:val="left" w:pos="2270"/>
        </w:tabs>
        <w:spacing w:before="81"/>
        <w:ind w:right="423"/>
      </w:pPr>
      <w:r>
        <w:t>Самовольно нарушать пломбы на приборах учета и в местах их подключения (крепления), демонтировать приборы учета и осуществлять несанкционированное вмешательство в работу указанных приборов учета.</w:t>
      </w:r>
    </w:p>
    <w:p w14:paraId="176B023E" w14:textId="77777777" w:rsidR="00436575" w:rsidRDefault="00E129B2">
      <w:pPr>
        <w:pStyle w:val="a5"/>
        <w:numPr>
          <w:ilvl w:val="2"/>
          <w:numId w:val="23"/>
        </w:numPr>
        <w:tabs>
          <w:tab w:val="left" w:pos="2270"/>
        </w:tabs>
        <w:ind w:right="421"/>
      </w:pPr>
      <w:r>
        <w:t>Осуществлять регулирование внутриквартирного оборудования, используемого для потребления коммунальной услуги отопления, и совершать иные действия, в результате которых в помещении МКД будет поддерживаться температура воздуха ниже 18 градусов Цельсия.</w:t>
      </w:r>
    </w:p>
    <w:p w14:paraId="7F41C5DB" w14:textId="77777777" w:rsidR="00436575" w:rsidRDefault="00E129B2">
      <w:pPr>
        <w:pStyle w:val="a5"/>
        <w:numPr>
          <w:ilvl w:val="2"/>
          <w:numId w:val="23"/>
        </w:numPr>
        <w:tabs>
          <w:tab w:val="left" w:pos="2270"/>
        </w:tabs>
        <w:ind w:right="419"/>
      </w:pPr>
      <w:r>
        <w:t>Несанкционированно подключать оборудование к внутридомовым инженерным системам или к централизованным сетям инженерно-технического обеспечения напрямую или в обход приборов учета, вносить изменения во внутридомовые инженерные</w:t>
      </w:r>
      <w:r>
        <w:rPr>
          <w:spacing w:val="-14"/>
        </w:rPr>
        <w:t xml:space="preserve"> </w:t>
      </w:r>
      <w:r>
        <w:t>системы.</w:t>
      </w:r>
      <w:r>
        <w:rPr>
          <w:spacing w:val="-14"/>
        </w:rPr>
        <w:t xml:space="preserve"> </w:t>
      </w:r>
      <w:r>
        <w:t>Монтаж</w:t>
      </w:r>
      <w:r>
        <w:rPr>
          <w:spacing w:val="-14"/>
        </w:rPr>
        <w:t xml:space="preserve"> </w:t>
      </w:r>
      <w:r>
        <w:t>кондиционеров</w:t>
      </w:r>
      <w:r>
        <w:rPr>
          <w:spacing w:val="-13"/>
        </w:rPr>
        <w:t xml:space="preserve"> </w:t>
      </w:r>
      <w:r>
        <w:t>производится</w:t>
      </w:r>
      <w:r>
        <w:rPr>
          <w:spacing w:val="-14"/>
        </w:rPr>
        <w:t xml:space="preserve"> </w:t>
      </w:r>
      <w:r>
        <w:t>по</w:t>
      </w:r>
      <w:r>
        <w:rPr>
          <w:spacing w:val="-14"/>
        </w:rPr>
        <w:t xml:space="preserve"> </w:t>
      </w:r>
      <w:r>
        <w:t>предварительному</w:t>
      </w:r>
      <w:r>
        <w:rPr>
          <w:spacing w:val="-14"/>
        </w:rPr>
        <w:t xml:space="preserve"> </w:t>
      </w:r>
      <w:r>
        <w:t>согласованию</w:t>
      </w:r>
      <w:r>
        <w:rPr>
          <w:spacing w:val="-13"/>
        </w:rPr>
        <w:t xml:space="preserve"> </w:t>
      </w:r>
      <w:r>
        <w:t>с</w:t>
      </w:r>
      <w:r>
        <w:rPr>
          <w:spacing w:val="-14"/>
        </w:rPr>
        <w:t xml:space="preserve"> </w:t>
      </w:r>
      <w:r>
        <w:t>Управляющей</w:t>
      </w:r>
      <w:r>
        <w:rPr>
          <w:spacing w:val="-14"/>
        </w:rPr>
        <w:t xml:space="preserve"> </w:t>
      </w:r>
      <w:r>
        <w:t>организацией.</w:t>
      </w:r>
    </w:p>
    <w:p w14:paraId="195071C0" w14:textId="77777777" w:rsidR="00436575" w:rsidRDefault="00E129B2">
      <w:pPr>
        <w:pStyle w:val="a5"/>
        <w:numPr>
          <w:ilvl w:val="2"/>
          <w:numId w:val="23"/>
        </w:numPr>
        <w:tabs>
          <w:tab w:val="left" w:pos="2270"/>
        </w:tabs>
        <w:ind w:right="422"/>
      </w:pPr>
      <w:r>
        <w:t xml:space="preserve">Загромождать подходы к инженерным коммуникациям и запорной арматуре, загромождать и загрязнять своим имуществом, строительными материалами и/или отходами эвакуационные пути, лестничные площадки, </w:t>
      </w:r>
      <w:proofErr w:type="spellStart"/>
      <w:r>
        <w:t>приквартирные</w:t>
      </w:r>
      <w:proofErr w:type="spellEnd"/>
      <w:r>
        <w:t xml:space="preserve"> холлы и иные помещения общего пользования.</w:t>
      </w:r>
    </w:p>
    <w:p w14:paraId="3E288AB9" w14:textId="77777777" w:rsidR="00436575" w:rsidRDefault="00E129B2">
      <w:pPr>
        <w:pStyle w:val="a5"/>
        <w:numPr>
          <w:ilvl w:val="2"/>
          <w:numId w:val="23"/>
        </w:numPr>
        <w:tabs>
          <w:tab w:val="left" w:pos="2270"/>
          <w:tab w:val="left" w:pos="2325"/>
        </w:tabs>
        <w:ind w:right="420"/>
      </w:pPr>
      <w:r>
        <w:t>Создавать</w:t>
      </w:r>
      <w:r>
        <w:rPr>
          <w:spacing w:val="40"/>
        </w:rPr>
        <w:t xml:space="preserve"> </w:t>
      </w:r>
      <w:r>
        <w:t>повышенный шум в жилых помещениях и местах общего пользования с 23:00 до 7:00 часов (ремонтные работы не разрешается</w:t>
      </w:r>
      <w:r>
        <w:rPr>
          <w:spacing w:val="-4"/>
        </w:rPr>
        <w:t xml:space="preserve"> </w:t>
      </w:r>
      <w:r>
        <w:t>производить</w:t>
      </w:r>
      <w:r>
        <w:rPr>
          <w:spacing w:val="-9"/>
        </w:rPr>
        <w:t xml:space="preserve"> </w:t>
      </w:r>
      <w:r>
        <w:t>в</w:t>
      </w:r>
      <w:r>
        <w:rPr>
          <w:spacing w:val="-5"/>
        </w:rPr>
        <w:t xml:space="preserve"> </w:t>
      </w:r>
      <w:r>
        <w:t>период</w:t>
      </w:r>
      <w:r>
        <w:rPr>
          <w:spacing w:val="-6"/>
        </w:rPr>
        <w:t xml:space="preserve"> </w:t>
      </w:r>
      <w:r>
        <w:t>с</w:t>
      </w:r>
      <w:r>
        <w:rPr>
          <w:spacing w:val="-3"/>
        </w:rPr>
        <w:t xml:space="preserve"> </w:t>
      </w:r>
      <w:r>
        <w:t>19</w:t>
      </w:r>
      <w:r>
        <w:rPr>
          <w:spacing w:val="-6"/>
        </w:rPr>
        <w:t xml:space="preserve"> </w:t>
      </w:r>
      <w:r>
        <w:t>до</w:t>
      </w:r>
      <w:r>
        <w:rPr>
          <w:spacing w:val="-3"/>
        </w:rPr>
        <w:t xml:space="preserve"> </w:t>
      </w:r>
      <w:r>
        <w:t>9</w:t>
      </w:r>
      <w:r>
        <w:rPr>
          <w:spacing w:val="-6"/>
        </w:rPr>
        <w:t xml:space="preserve"> </w:t>
      </w:r>
      <w:r>
        <w:t>часов</w:t>
      </w:r>
      <w:r>
        <w:rPr>
          <w:spacing w:val="-7"/>
        </w:rPr>
        <w:t xml:space="preserve"> </w:t>
      </w:r>
      <w:r>
        <w:t>и</w:t>
      </w:r>
      <w:r>
        <w:rPr>
          <w:spacing w:val="-4"/>
        </w:rPr>
        <w:t xml:space="preserve"> </w:t>
      </w:r>
      <w:r>
        <w:t>с</w:t>
      </w:r>
      <w:r>
        <w:rPr>
          <w:spacing w:val="-3"/>
        </w:rPr>
        <w:t xml:space="preserve"> </w:t>
      </w:r>
      <w:r>
        <w:t>13</w:t>
      </w:r>
      <w:r>
        <w:rPr>
          <w:spacing w:val="-6"/>
        </w:rPr>
        <w:t xml:space="preserve"> </w:t>
      </w:r>
      <w:r>
        <w:t>до</w:t>
      </w:r>
      <w:r>
        <w:rPr>
          <w:spacing w:val="-6"/>
        </w:rPr>
        <w:t xml:space="preserve"> </w:t>
      </w:r>
      <w:r>
        <w:t>15</w:t>
      </w:r>
      <w:r>
        <w:rPr>
          <w:spacing w:val="-4"/>
        </w:rPr>
        <w:t xml:space="preserve"> </w:t>
      </w:r>
      <w:r>
        <w:t>часов,</w:t>
      </w:r>
      <w:r>
        <w:rPr>
          <w:spacing w:val="-4"/>
        </w:rPr>
        <w:t xml:space="preserve"> </w:t>
      </w:r>
      <w:r>
        <w:t>а</w:t>
      </w:r>
      <w:r>
        <w:rPr>
          <w:spacing w:val="-3"/>
        </w:rPr>
        <w:t xml:space="preserve"> </w:t>
      </w:r>
      <w:r>
        <w:t>также</w:t>
      </w:r>
      <w:r>
        <w:rPr>
          <w:spacing w:val="-6"/>
        </w:rPr>
        <w:t xml:space="preserve"> </w:t>
      </w:r>
      <w:r>
        <w:t>в</w:t>
      </w:r>
      <w:r>
        <w:rPr>
          <w:spacing w:val="-5"/>
        </w:rPr>
        <w:t xml:space="preserve"> </w:t>
      </w:r>
      <w:r>
        <w:t>воскресенье</w:t>
      </w:r>
      <w:r>
        <w:rPr>
          <w:spacing w:val="-6"/>
        </w:rPr>
        <w:t xml:space="preserve"> </w:t>
      </w:r>
      <w:r>
        <w:t>и</w:t>
      </w:r>
      <w:r>
        <w:rPr>
          <w:spacing w:val="-4"/>
        </w:rPr>
        <w:t xml:space="preserve"> </w:t>
      </w:r>
      <w:r>
        <w:t>нерабочие</w:t>
      </w:r>
      <w:r>
        <w:rPr>
          <w:spacing w:val="-3"/>
        </w:rPr>
        <w:t xml:space="preserve"> </w:t>
      </w:r>
      <w:r>
        <w:t>праздничные</w:t>
      </w:r>
      <w:r>
        <w:rPr>
          <w:spacing w:val="-3"/>
        </w:rPr>
        <w:t xml:space="preserve"> </w:t>
      </w:r>
      <w:r>
        <w:t>дни).Если указанный временной интервал не соответствует временному интервалу, установленному для подобных ситуаций субъектом Российской Федерации, в котором находится</w:t>
      </w:r>
      <w:r>
        <w:rPr>
          <w:spacing w:val="40"/>
        </w:rPr>
        <w:t xml:space="preserve"> </w:t>
      </w:r>
      <w:r>
        <w:t>МКД, применению подлежит последний.</w:t>
      </w:r>
    </w:p>
    <w:p w14:paraId="345EA8FC" w14:textId="77777777" w:rsidR="00436575" w:rsidRDefault="00E129B2">
      <w:pPr>
        <w:pStyle w:val="a5"/>
        <w:numPr>
          <w:ilvl w:val="2"/>
          <w:numId w:val="23"/>
        </w:numPr>
        <w:tabs>
          <w:tab w:val="left" w:pos="2325"/>
        </w:tabs>
        <w:ind w:left="2325" w:hanging="763"/>
      </w:pPr>
      <w:r>
        <w:t>Курить</w:t>
      </w:r>
      <w:r>
        <w:rPr>
          <w:spacing w:val="-5"/>
        </w:rPr>
        <w:t xml:space="preserve"> </w:t>
      </w:r>
      <w:r>
        <w:t>на</w:t>
      </w:r>
      <w:r>
        <w:rPr>
          <w:spacing w:val="-4"/>
        </w:rPr>
        <w:t xml:space="preserve"> </w:t>
      </w:r>
      <w:r>
        <w:t>балконе</w:t>
      </w:r>
      <w:r>
        <w:rPr>
          <w:spacing w:val="-6"/>
        </w:rPr>
        <w:t xml:space="preserve"> </w:t>
      </w:r>
      <w:r>
        <w:t>и</w:t>
      </w:r>
      <w:r>
        <w:rPr>
          <w:spacing w:val="-4"/>
        </w:rPr>
        <w:t xml:space="preserve"> </w:t>
      </w:r>
      <w:r>
        <w:t>в</w:t>
      </w:r>
      <w:r>
        <w:rPr>
          <w:spacing w:val="-8"/>
        </w:rPr>
        <w:t xml:space="preserve"> </w:t>
      </w:r>
      <w:r>
        <w:t>местах</w:t>
      </w:r>
      <w:r>
        <w:rPr>
          <w:spacing w:val="-4"/>
        </w:rPr>
        <w:t xml:space="preserve"> </w:t>
      </w:r>
      <w:r>
        <w:t>общего</w:t>
      </w:r>
      <w:r>
        <w:rPr>
          <w:spacing w:val="-3"/>
        </w:rPr>
        <w:t xml:space="preserve"> </w:t>
      </w:r>
      <w:r>
        <w:rPr>
          <w:spacing w:val="-2"/>
        </w:rPr>
        <w:t>пользования.</w:t>
      </w:r>
    </w:p>
    <w:p w14:paraId="2E8593DB" w14:textId="22ED6C1D" w:rsidR="00436575" w:rsidRDefault="00E129B2" w:rsidP="00F35D5B">
      <w:pPr>
        <w:pStyle w:val="1"/>
        <w:tabs>
          <w:tab w:val="left" w:pos="4897"/>
        </w:tabs>
        <w:spacing w:before="251"/>
        <w:ind w:left="1420" w:firstLine="0"/>
      </w:pPr>
      <w:r>
        <w:rPr>
          <w:spacing w:val="-2"/>
        </w:rPr>
        <w:t>ПОРЯДОК</w:t>
      </w:r>
      <w:r>
        <w:rPr>
          <w:spacing w:val="-13"/>
        </w:rPr>
        <w:t xml:space="preserve"> </w:t>
      </w:r>
      <w:r>
        <w:rPr>
          <w:spacing w:val="-2"/>
        </w:rPr>
        <w:t>ОПРЕДЕЛЕНИЯ</w:t>
      </w:r>
      <w:r>
        <w:rPr>
          <w:spacing w:val="-13"/>
        </w:rPr>
        <w:t xml:space="preserve"> </w:t>
      </w:r>
      <w:r>
        <w:rPr>
          <w:spacing w:val="-2"/>
        </w:rPr>
        <w:t>ЦЕНЫ</w:t>
      </w:r>
      <w:r>
        <w:rPr>
          <w:spacing w:val="-9"/>
        </w:rPr>
        <w:t xml:space="preserve"> </w:t>
      </w:r>
      <w:r>
        <w:rPr>
          <w:spacing w:val="-2"/>
        </w:rPr>
        <w:t>ДОГОВОРА,</w:t>
      </w:r>
      <w:r>
        <w:rPr>
          <w:spacing w:val="4"/>
        </w:rPr>
        <w:t xml:space="preserve"> </w:t>
      </w:r>
      <w:r>
        <w:rPr>
          <w:spacing w:val="-2"/>
        </w:rPr>
        <w:t>ПОРЯДОК</w:t>
      </w:r>
      <w:r>
        <w:rPr>
          <w:spacing w:val="4"/>
        </w:rPr>
        <w:t xml:space="preserve"> </w:t>
      </w:r>
      <w:r>
        <w:rPr>
          <w:spacing w:val="-2"/>
        </w:rPr>
        <w:t>ВНЕСЕНИЯ</w:t>
      </w:r>
      <w:r>
        <w:rPr>
          <w:spacing w:val="3"/>
        </w:rPr>
        <w:t xml:space="preserve"> </w:t>
      </w:r>
      <w:r>
        <w:rPr>
          <w:spacing w:val="-2"/>
        </w:rPr>
        <w:t>ПЛАТЫ</w:t>
      </w:r>
      <w:r w:rsidR="00FA7FF2">
        <w:rPr>
          <w:spacing w:val="-2"/>
        </w:rPr>
        <w:t xml:space="preserve"> ЗА СОДЕРЖАНИЕ И РЕМОНТ МЕСТ ОБЩЕГО ПОЛЬЗОВАНИЯ И ПОЛУЧЕНИЯ ДЕНЕЖНЫХ СРЕДСТВ УПРАВЛЯЮЩЕЙ ОРГАНИЗАЦИЕЙ</w:t>
      </w:r>
    </w:p>
    <w:p w14:paraId="5585F6E6" w14:textId="4A542BB8" w:rsidR="00436575" w:rsidRPr="00BE6BC6" w:rsidRDefault="00E129B2">
      <w:pPr>
        <w:pStyle w:val="a5"/>
        <w:numPr>
          <w:ilvl w:val="1"/>
          <w:numId w:val="22"/>
        </w:numPr>
        <w:tabs>
          <w:tab w:val="left" w:pos="1211"/>
        </w:tabs>
        <w:spacing w:before="251"/>
        <w:ind w:right="397"/>
      </w:pPr>
      <w:r>
        <w:t xml:space="preserve">Плата за содержание и ремонт жилого помещения устанавливается в размере, обеспечивающем </w:t>
      </w:r>
      <w:r w:rsidR="00FA7FF2">
        <w:t xml:space="preserve">надлежащее </w:t>
      </w:r>
      <w:r>
        <w:t xml:space="preserve">содержание общего имущества в многоквартирном доме в соответствии с перечнем работ и услуг, указанных в Приложении № </w:t>
      </w:r>
      <w:r w:rsidR="00F35D5B">
        <w:t>3</w:t>
      </w:r>
      <w:r>
        <w:t xml:space="preserve">, и иными требованиями законодательства </w:t>
      </w:r>
      <w:r>
        <w:rPr>
          <w:spacing w:val="-4"/>
        </w:rPr>
        <w:t>РФ</w:t>
      </w:r>
      <w:r w:rsidR="00FA7FF2">
        <w:rPr>
          <w:spacing w:val="-4"/>
        </w:rPr>
        <w:t xml:space="preserve"> и утверждается на общем собрании собственников</w:t>
      </w:r>
      <w:r>
        <w:rPr>
          <w:spacing w:val="-4"/>
        </w:rPr>
        <w:t>.</w:t>
      </w:r>
    </w:p>
    <w:p w14:paraId="1A1E0EAF" w14:textId="66299368" w:rsidR="00BE6BC6" w:rsidRDefault="00652D7A">
      <w:pPr>
        <w:pStyle w:val="a5"/>
        <w:numPr>
          <w:ilvl w:val="1"/>
          <w:numId w:val="22"/>
        </w:numPr>
        <w:tabs>
          <w:tab w:val="left" w:pos="1211"/>
        </w:tabs>
        <w:spacing w:before="251"/>
        <w:ind w:right="397"/>
      </w:pPr>
      <w:r>
        <w:rPr>
          <w:spacing w:val="-4"/>
        </w:rPr>
        <w:t xml:space="preserve">В случае </w:t>
      </w:r>
      <w:r w:rsidR="000A193A">
        <w:rPr>
          <w:spacing w:val="-4"/>
        </w:rPr>
        <w:t>продления срока действия</w:t>
      </w:r>
      <w:r>
        <w:rPr>
          <w:spacing w:val="-4"/>
        </w:rPr>
        <w:t xml:space="preserve"> настоящего договора</w:t>
      </w:r>
      <w:r w:rsidR="000A193A">
        <w:rPr>
          <w:spacing w:val="-4"/>
        </w:rPr>
        <w:t xml:space="preserve"> в соответствии с п. 7.2,</w:t>
      </w:r>
      <w:r>
        <w:rPr>
          <w:spacing w:val="-4"/>
        </w:rPr>
        <w:t xml:space="preserve"> п</w:t>
      </w:r>
      <w:r w:rsidR="00BE6BC6">
        <w:rPr>
          <w:spacing w:val="-4"/>
        </w:rPr>
        <w:t xml:space="preserve">лата за содержание </w:t>
      </w:r>
      <w:r>
        <w:rPr>
          <w:spacing w:val="-4"/>
        </w:rPr>
        <w:t xml:space="preserve">и </w:t>
      </w:r>
      <w:r w:rsidR="00BE6BC6">
        <w:rPr>
          <w:spacing w:val="-4"/>
        </w:rPr>
        <w:t xml:space="preserve">ремонт жилого помещения </w:t>
      </w:r>
      <w:r>
        <w:rPr>
          <w:spacing w:val="-4"/>
        </w:rPr>
        <w:t xml:space="preserve">индексируется </w:t>
      </w:r>
      <w:r w:rsidR="00667C31">
        <w:rPr>
          <w:spacing w:val="-4"/>
        </w:rPr>
        <w:t xml:space="preserve">в соответствии с п. </w:t>
      </w:r>
      <w:r w:rsidR="005D36D9">
        <w:rPr>
          <w:spacing w:val="-4"/>
        </w:rPr>
        <w:t>3.6 М</w:t>
      </w:r>
      <w:r w:rsidR="00667C31">
        <w:rPr>
          <w:spacing w:val="-4"/>
        </w:rPr>
        <w:t>етодических рекомендаций Минстроя от</w:t>
      </w:r>
      <w:r w:rsidR="00667C31" w:rsidRPr="00667C31">
        <w:t xml:space="preserve"> </w:t>
      </w:r>
      <w:r w:rsidR="00667C31" w:rsidRPr="00667C31">
        <w:rPr>
          <w:spacing w:val="-4"/>
        </w:rPr>
        <w:t>6 апреля 2018 г. N 213/пр</w:t>
      </w:r>
      <w:r w:rsidR="00667C31">
        <w:rPr>
          <w:spacing w:val="-4"/>
        </w:rPr>
        <w:t>.</w:t>
      </w:r>
    </w:p>
    <w:p w14:paraId="0F5DB431" w14:textId="77777777" w:rsidR="00436575" w:rsidRDefault="00E129B2">
      <w:pPr>
        <w:pStyle w:val="a5"/>
        <w:numPr>
          <w:ilvl w:val="1"/>
          <w:numId w:val="22"/>
        </w:numPr>
        <w:tabs>
          <w:tab w:val="left" w:pos="1211"/>
        </w:tabs>
        <w:spacing w:line="250" w:lineRule="exact"/>
      </w:pPr>
      <w:r>
        <w:t>Цена</w:t>
      </w:r>
      <w:r>
        <w:rPr>
          <w:spacing w:val="-6"/>
        </w:rPr>
        <w:t xml:space="preserve"> </w:t>
      </w:r>
      <w:r>
        <w:t>Договора</w:t>
      </w:r>
      <w:r>
        <w:rPr>
          <w:spacing w:val="-4"/>
        </w:rPr>
        <w:t xml:space="preserve"> </w:t>
      </w:r>
      <w:r>
        <w:t>определяется</w:t>
      </w:r>
      <w:r>
        <w:rPr>
          <w:spacing w:val="-5"/>
        </w:rPr>
        <w:t xml:space="preserve"> </w:t>
      </w:r>
      <w:r>
        <w:t>общей</w:t>
      </w:r>
      <w:r>
        <w:rPr>
          <w:spacing w:val="-7"/>
        </w:rPr>
        <w:t xml:space="preserve"> </w:t>
      </w:r>
      <w:r>
        <w:t>стоимостью</w:t>
      </w:r>
      <w:r>
        <w:rPr>
          <w:spacing w:val="-3"/>
        </w:rPr>
        <w:t xml:space="preserve"> </w:t>
      </w:r>
      <w:r>
        <w:t>работ</w:t>
      </w:r>
      <w:r>
        <w:rPr>
          <w:spacing w:val="-4"/>
        </w:rPr>
        <w:t xml:space="preserve"> </w:t>
      </w:r>
      <w:r>
        <w:t>и</w:t>
      </w:r>
      <w:r>
        <w:rPr>
          <w:spacing w:val="-4"/>
        </w:rPr>
        <w:t xml:space="preserve"> </w:t>
      </w:r>
      <w:r>
        <w:t>услуг</w:t>
      </w:r>
      <w:r>
        <w:rPr>
          <w:spacing w:val="-4"/>
        </w:rPr>
        <w:t xml:space="preserve"> </w:t>
      </w:r>
      <w:r>
        <w:t>по</w:t>
      </w:r>
      <w:r>
        <w:rPr>
          <w:spacing w:val="-4"/>
        </w:rPr>
        <w:t xml:space="preserve"> </w:t>
      </w:r>
      <w:r>
        <w:t>содержанию</w:t>
      </w:r>
      <w:r>
        <w:rPr>
          <w:spacing w:val="-3"/>
        </w:rPr>
        <w:t xml:space="preserve"> </w:t>
      </w:r>
      <w:r>
        <w:t>и</w:t>
      </w:r>
      <w:r>
        <w:rPr>
          <w:spacing w:val="-4"/>
        </w:rPr>
        <w:t xml:space="preserve"> </w:t>
      </w:r>
      <w:r>
        <w:t>текущему</w:t>
      </w:r>
      <w:r>
        <w:rPr>
          <w:spacing w:val="-7"/>
        </w:rPr>
        <w:t xml:space="preserve"> </w:t>
      </w:r>
      <w:r>
        <w:t>ремонту</w:t>
      </w:r>
      <w:r>
        <w:rPr>
          <w:spacing w:val="-4"/>
        </w:rPr>
        <w:t xml:space="preserve"> </w:t>
      </w:r>
      <w:r>
        <w:t>общего</w:t>
      </w:r>
      <w:r>
        <w:rPr>
          <w:spacing w:val="-4"/>
        </w:rPr>
        <w:t xml:space="preserve"> </w:t>
      </w:r>
      <w:r>
        <w:t>имущества</w:t>
      </w:r>
      <w:r>
        <w:rPr>
          <w:spacing w:val="-5"/>
        </w:rPr>
        <w:t xml:space="preserve"> </w:t>
      </w:r>
      <w:r>
        <w:t>в</w:t>
      </w:r>
      <w:r>
        <w:rPr>
          <w:spacing w:val="-5"/>
        </w:rPr>
        <w:t xml:space="preserve"> </w:t>
      </w:r>
      <w:r>
        <w:t>МКД</w:t>
      </w:r>
      <w:r>
        <w:rPr>
          <w:spacing w:val="-4"/>
        </w:rPr>
        <w:t xml:space="preserve"> </w:t>
      </w:r>
      <w:r>
        <w:t>в</w:t>
      </w:r>
      <w:r>
        <w:rPr>
          <w:spacing w:val="-6"/>
        </w:rPr>
        <w:t xml:space="preserve"> </w:t>
      </w:r>
      <w:r>
        <w:rPr>
          <w:spacing w:val="-4"/>
        </w:rPr>
        <w:t>год.</w:t>
      </w:r>
    </w:p>
    <w:p w14:paraId="18D67F17" w14:textId="1B89C1BE" w:rsidR="00436575" w:rsidRDefault="00E129B2">
      <w:pPr>
        <w:pStyle w:val="a5"/>
        <w:numPr>
          <w:ilvl w:val="1"/>
          <w:numId w:val="22"/>
        </w:numPr>
        <w:tabs>
          <w:tab w:val="left" w:pos="1211"/>
        </w:tabs>
        <w:spacing w:before="2"/>
        <w:ind w:right="397"/>
      </w:pPr>
      <w:r>
        <w:t>Плата</w:t>
      </w:r>
      <w:r>
        <w:rPr>
          <w:spacing w:val="-11"/>
        </w:rPr>
        <w:t xml:space="preserve"> </w:t>
      </w:r>
      <w:r>
        <w:t>за</w:t>
      </w:r>
      <w:r>
        <w:rPr>
          <w:spacing w:val="-14"/>
        </w:rPr>
        <w:t xml:space="preserve"> </w:t>
      </w:r>
      <w:r>
        <w:t>содержание</w:t>
      </w:r>
      <w:r>
        <w:rPr>
          <w:spacing w:val="-13"/>
        </w:rPr>
        <w:t xml:space="preserve"> </w:t>
      </w:r>
      <w:r>
        <w:t>и</w:t>
      </w:r>
      <w:r>
        <w:rPr>
          <w:spacing w:val="-12"/>
        </w:rPr>
        <w:t xml:space="preserve"> </w:t>
      </w:r>
      <w:r>
        <w:t>ремонт</w:t>
      </w:r>
      <w:r>
        <w:rPr>
          <w:spacing w:val="-12"/>
        </w:rPr>
        <w:t xml:space="preserve"> </w:t>
      </w:r>
      <w:r>
        <w:t>жилого</w:t>
      </w:r>
      <w:r>
        <w:rPr>
          <w:spacing w:val="-14"/>
        </w:rPr>
        <w:t xml:space="preserve"> </w:t>
      </w:r>
      <w:r>
        <w:t>помещения</w:t>
      </w:r>
      <w:r>
        <w:rPr>
          <w:spacing w:val="-14"/>
        </w:rPr>
        <w:t xml:space="preserve"> </w:t>
      </w:r>
      <w:r>
        <w:t>и</w:t>
      </w:r>
      <w:r>
        <w:rPr>
          <w:spacing w:val="-11"/>
        </w:rPr>
        <w:t xml:space="preserve"> </w:t>
      </w:r>
      <w:r>
        <w:t>коммунальные</w:t>
      </w:r>
      <w:r>
        <w:rPr>
          <w:spacing w:val="-12"/>
        </w:rPr>
        <w:t xml:space="preserve"> </w:t>
      </w:r>
      <w:r>
        <w:t>услуги</w:t>
      </w:r>
      <w:r>
        <w:rPr>
          <w:spacing w:val="-14"/>
        </w:rPr>
        <w:t xml:space="preserve"> </w:t>
      </w:r>
      <w:r>
        <w:t>вносится</w:t>
      </w:r>
      <w:r>
        <w:rPr>
          <w:spacing w:val="-10"/>
        </w:rPr>
        <w:t xml:space="preserve"> </w:t>
      </w:r>
      <w:r>
        <w:t>ежемесячно</w:t>
      </w:r>
      <w:r>
        <w:rPr>
          <w:spacing w:val="-14"/>
        </w:rPr>
        <w:t xml:space="preserve"> </w:t>
      </w:r>
      <w:r>
        <w:t>до</w:t>
      </w:r>
      <w:r>
        <w:rPr>
          <w:spacing w:val="-11"/>
        </w:rPr>
        <w:t xml:space="preserve"> </w:t>
      </w:r>
      <w:r>
        <w:t>1</w:t>
      </w:r>
      <w:r w:rsidR="002C5C42">
        <w:t>5</w:t>
      </w:r>
      <w:r>
        <w:rPr>
          <w:spacing w:val="-14"/>
        </w:rPr>
        <w:t xml:space="preserve"> </w:t>
      </w:r>
      <w:r>
        <w:t>(</w:t>
      </w:r>
      <w:r w:rsidR="002C5C42">
        <w:t>Пятнадцатого</w:t>
      </w:r>
      <w:r>
        <w:t>)</w:t>
      </w:r>
      <w:r>
        <w:rPr>
          <w:spacing w:val="-12"/>
        </w:rPr>
        <w:t xml:space="preserve"> </w:t>
      </w:r>
      <w:r>
        <w:t>числа</w:t>
      </w:r>
      <w:r>
        <w:rPr>
          <w:spacing w:val="-13"/>
        </w:rPr>
        <w:t xml:space="preserve"> </w:t>
      </w:r>
      <w:r>
        <w:t>месяца,</w:t>
      </w:r>
      <w:r>
        <w:rPr>
          <w:spacing w:val="-14"/>
        </w:rPr>
        <w:t xml:space="preserve"> </w:t>
      </w:r>
      <w:r>
        <w:t>следующего за отчетным.</w:t>
      </w:r>
    </w:p>
    <w:p w14:paraId="77D64D2D" w14:textId="07772E6B" w:rsidR="00436575" w:rsidRDefault="00E129B2">
      <w:pPr>
        <w:pStyle w:val="a5"/>
        <w:numPr>
          <w:ilvl w:val="1"/>
          <w:numId w:val="22"/>
        </w:numPr>
        <w:tabs>
          <w:tab w:val="left" w:pos="1211"/>
        </w:tabs>
        <w:ind w:right="399"/>
      </w:pPr>
      <w:r>
        <w:t>Плата</w:t>
      </w:r>
      <w:r>
        <w:rPr>
          <w:spacing w:val="-3"/>
        </w:rPr>
        <w:t xml:space="preserve"> </w:t>
      </w:r>
      <w:r>
        <w:t>за</w:t>
      </w:r>
      <w:r>
        <w:rPr>
          <w:spacing w:val="-3"/>
        </w:rPr>
        <w:t xml:space="preserve"> </w:t>
      </w:r>
      <w:r>
        <w:t>содержание</w:t>
      </w:r>
      <w:r>
        <w:rPr>
          <w:spacing w:val="-3"/>
        </w:rPr>
        <w:t xml:space="preserve"> </w:t>
      </w:r>
      <w:r>
        <w:t>и</w:t>
      </w:r>
      <w:r>
        <w:rPr>
          <w:spacing w:val="-4"/>
        </w:rPr>
        <w:t xml:space="preserve"> </w:t>
      </w:r>
      <w:r>
        <w:t>ремонт</w:t>
      </w:r>
      <w:r>
        <w:rPr>
          <w:spacing w:val="-4"/>
        </w:rPr>
        <w:t xml:space="preserve"> </w:t>
      </w:r>
      <w:r>
        <w:t>жилого</w:t>
      </w:r>
      <w:r>
        <w:rPr>
          <w:spacing w:val="-3"/>
        </w:rPr>
        <w:t xml:space="preserve"> </w:t>
      </w:r>
      <w:r>
        <w:t>помещения</w:t>
      </w:r>
      <w:r>
        <w:rPr>
          <w:spacing w:val="-7"/>
        </w:rPr>
        <w:t xml:space="preserve"> </w:t>
      </w:r>
      <w:r w:rsidR="005D36D9">
        <w:rPr>
          <w:spacing w:val="-7"/>
        </w:rPr>
        <w:t xml:space="preserve">определяется в </w:t>
      </w:r>
      <w:r w:rsidR="005D36D9" w:rsidRPr="005D36D9">
        <w:rPr>
          <w:spacing w:val="-7"/>
        </w:rPr>
        <w:t>рублях на 1 квадратный метр помещения (жилого, нежилого) в многоквартирном доме в месяц.</w:t>
      </w:r>
      <w:r w:rsidR="005D36D9">
        <w:rPr>
          <w:spacing w:val="-7"/>
        </w:rPr>
        <w:t xml:space="preserve"> </w:t>
      </w:r>
    </w:p>
    <w:p w14:paraId="735B9D8C" w14:textId="77777777" w:rsidR="00436575" w:rsidRDefault="00E129B2">
      <w:pPr>
        <w:pStyle w:val="a5"/>
        <w:numPr>
          <w:ilvl w:val="1"/>
          <w:numId w:val="22"/>
        </w:numPr>
        <w:tabs>
          <w:tab w:val="left" w:pos="1275"/>
        </w:tabs>
        <w:ind w:left="851" w:right="397" w:firstLine="0"/>
      </w:pPr>
      <w:r>
        <w:t>Размер платы за услуги по управлению МКД, содержанию и текущему ремонту общего имущества утверждается на общем собрании собственников помещений.</w:t>
      </w:r>
    </w:p>
    <w:p w14:paraId="591C3B98" w14:textId="77777777" w:rsidR="00436575" w:rsidRDefault="00E129B2">
      <w:pPr>
        <w:pStyle w:val="a5"/>
        <w:numPr>
          <w:ilvl w:val="1"/>
          <w:numId w:val="22"/>
        </w:numPr>
        <w:tabs>
          <w:tab w:val="left" w:pos="1275"/>
        </w:tabs>
        <w:ind w:left="851" w:right="397" w:firstLine="0"/>
      </w:pPr>
      <w:r>
        <w:t>Изменение платы за содержание и ремонт жилого помещения осуществляется только на основании решения общего собрания собственников помещения в Многоквартирном доме.</w:t>
      </w:r>
    </w:p>
    <w:p w14:paraId="2B2722DE" w14:textId="5CB11DDD" w:rsidR="00436575" w:rsidRDefault="004B400B">
      <w:pPr>
        <w:pStyle w:val="a5"/>
        <w:numPr>
          <w:ilvl w:val="1"/>
          <w:numId w:val="22"/>
        </w:numPr>
        <w:tabs>
          <w:tab w:val="left" w:pos="1275"/>
        </w:tabs>
        <w:ind w:left="851" w:right="401" w:firstLine="0"/>
      </w:pPr>
      <w:r>
        <w:t xml:space="preserve">В </w:t>
      </w:r>
      <w:r w:rsidRPr="004B400B">
        <w:t xml:space="preserve">целях обеспечения надлежащего исполнения финансовых обязательств Стороны устанавливают порядок расчётов посредством банковского аккредитива. Открытие аккредитива осуществляется на условиях, взаимно согласованных Сторонами и закреплённых </w:t>
      </w:r>
      <w:r>
        <w:t xml:space="preserve">в </w:t>
      </w:r>
      <w:r>
        <w:lastRenderedPageBreak/>
        <w:t xml:space="preserve">Дополнительном соглашении к настоящему </w:t>
      </w:r>
      <w:r w:rsidR="007F5F2F">
        <w:t>договору</w:t>
      </w:r>
      <w:r>
        <w:t xml:space="preserve"> по форме банка</w:t>
      </w:r>
      <w:r w:rsidR="007F5F2F">
        <w:t>.</w:t>
      </w:r>
    </w:p>
    <w:p w14:paraId="11D384B9" w14:textId="714D2379" w:rsidR="008C6CEC" w:rsidRDefault="008C6CEC">
      <w:pPr>
        <w:pStyle w:val="a5"/>
        <w:numPr>
          <w:ilvl w:val="1"/>
          <w:numId w:val="22"/>
        </w:numPr>
        <w:tabs>
          <w:tab w:val="left" w:pos="1275"/>
        </w:tabs>
        <w:ind w:left="851" w:right="401" w:firstLine="0"/>
      </w:pPr>
      <w:r>
        <w:t>В случае закрытия аккредитива остаток денежных средств перечисляется на счет Управляющей организации с обязательством последней произвести перерасчет начислений платы за содержание и ремонт собственникам МКД.</w:t>
      </w:r>
    </w:p>
    <w:p w14:paraId="177160AA" w14:textId="77777777" w:rsidR="00436575" w:rsidRDefault="00E129B2">
      <w:pPr>
        <w:pStyle w:val="a5"/>
        <w:numPr>
          <w:ilvl w:val="1"/>
          <w:numId w:val="22"/>
        </w:numPr>
        <w:tabs>
          <w:tab w:val="left" w:pos="1275"/>
        </w:tabs>
        <w:ind w:left="851" w:right="399" w:firstLine="0"/>
      </w:pPr>
      <w:r>
        <w:t>Неиспользование Собственником занимаемого им жилого/нежилого помещения не является основанием невнесения платы за жилое помещение и коммунальные услуги на общедомовые нужды.</w:t>
      </w:r>
    </w:p>
    <w:p w14:paraId="73960E34" w14:textId="77777777" w:rsidR="00436575" w:rsidRDefault="00E129B2">
      <w:pPr>
        <w:pStyle w:val="a5"/>
        <w:numPr>
          <w:ilvl w:val="1"/>
          <w:numId w:val="22"/>
        </w:numPr>
        <w:tabs>
          <w:tab w:val="left" w:pos="1275"/>
        </w:tabs>
        <w:ind w:left="851" w:right="403" w:firstLine="0"/>
      </w:pPr>
      <w:r>
        <w:t>В случае несвоевременной и/или не полной оплаты Собственник обязан уплатить Управляющей организации пени в размере и порядке, установленном Жилищным кодексом РФ.</w:t>
      </w:r>
    </w:p>
    <w:p w14:paraId="5EABE6C9" w14:textId="4E614AF4" w:rsidR="00436575" w:rsidRDefault="00E129B2">
      <w:pPr>
        <w:pStyle w:val="a5"/>
        <w:numPr>
          <w:ilvl w:val="1"/>
          <w:numId w:val="22"/>
        </w:numPr>
        <w:tabs>
          <w:tab w:val="left" w:pos="1275"/>
        </w:tabs>
        <w:ind w:left="851" w:right="397" w:firstLine="0"/>
      </w:pPr>
      <w:r>
        <w:t xml:space="preserve">Факт выявления ненадлежащего качества услуг и работ, оказываемых и выполняемых по настоящему Договору отражается </w:t>
      </w:r>
      <w:r w:rsidRPr="003D1AE0">
        <w:t xml:space="preserve">в </w:t>
      </w:r>
      <w:r w:rsidR="002C5C42" w:rsidRPr="003D1AE0">
        <w:t>А</w:t>
      </w:r>
      <w:r w:rsidRPr="003D1AE0">
        <w:t>кте нарушения</w:t>
      </w:r>
      <w:r w:rsidRPr="003D1AE0">
        <w:rPr>
          <w:spacing w:val="-14"/>
        </w:rPr>
        <w:t xml:space="preserve"> </w:t>
      </w:r>
      <w:r w:rsidRPr="003D1AE0">
        <w:t>качества</w:t>
      </w:r>
      <w:r w:rsidRPr="003D1AE0">
        <w:rPr>
          <w:spacing w:val="-14"/>
        </w:rPr>
        <w:t xml:space="preserve"> </w:t>
      </w:r>
      <w:r w:rsidRPr="003D1AE0">
        <w:t>в</w:t>
      </w:r>
      <w:r w:rsidRPr="003D1AE0">
        <w:rPr>
          <w:spacing w:val="-14"/>
        </w:rPr>
        <w:t xml:space="preserve"> </w:t>
      </w:r>
      <w:r w:rsidRPr="003D1AE0">
        <w:t>оказании</w:t>
      </w:r>
      <w:r w:rsidRPr="003D1AE0">
        <w:rPr>
          <w:spacing w:val="-13"/>
        </w:rPr>
        <w:t xml:space="preserve"> </w:t>
      </w:r>
      <w:r w:rsidRPr="003D1AE0">
        <w:t>услуг</w:t>
      </w:r>
      <w:r w:rsidRPr="003D1AE0">
        <w:rPr>
          <w:spacing w:val="-14"/>
        </w:rPr>
        <w:t xml:space="preserve"> </w:t>
      </w:r>
      <w:r w:rsidRPr="003D1AE0">
        <w:t>или</w:t>
      </w:r>
      <w:r w:rsidRPr="003D1AE0">
        <w:rPr>
          <w:spacing w:val="-14"/>
        </w:rPr>
        <w:t xml:space="preserve"> </w:t>
      </w:r>
      <w:r w:rsidRPr="003D1AE0">
        <w:t>выполнении</w:t>
      </w:r>
      <w:r w:rsidRPr="003D1AE0">
        <w:rPr>
          <w:spacing w:val="-14"/>
        </w:rPr>
        <w:t xml:space="preserve"> </w:t>
      </w:r>
      <w:r w:rsidRPr="003D1AE0">
        <w:t>работ</w:t>
      </w:r>
      <w:r w:rsidR="00F35D5B">
        <w:t>, составленном в соответствии с Приложением № 4 к настоящему договору</w:t>
      </w:r>
      <w:r w:rsidRPr="003D1AE0">
        <w:t>.</w:t>
      </w:r>
      <w:r w:rsidRPr="003D1AE0">
        <w:rPr>
          <w:spacing w:val="-13"/>
        </w:rPr>
        <w:t xml:space="preserve"> </w:t>
      </w:r>
      <w:r w:rsidRPr="003D1AE0">
        <w:t>Указанный</w:t>
      </w:r>
      <w:r w:rsidRPr="003D1AE0">
        <w:rPr>
          <w:spacing w:val="-14"/>
        </w:rPr>
        <w:t xml:space="preserve"> </w:t>
      </w:r>
      <w:r w:rsidR="003D1AE0">
        <w:rPr>
          <w:spacing w:val="-14"/>
        </w:rPr>
        <w:t>А</w:t>
      </w:r>
      <w:r w:rsidRPr="003D1AE0">
        <w:t>кт</w:t>
      </w:r>
      <w:r w:rsidRPr="003D1AE0">
        <w:rPr>
          <w:spacing w:val="-14"/>
        </w:rPr>
        <w:t xml:space="preserve"> </w:t>
      </w:r>
      <w:r w:rsidRPr="003D1AE0">
        <w:t>является</w:t>
      </w:r>
      <w:r w:rsidRPr="003D1AE0">
        <w:rPr>
          <w:spacing w:val="-14"/>
        </w:rPr>
        <w:t xml:space="preserve"> </w:t>
      </w:r>
      <w:r w:rsidRPr="003D1AE0">
        <w:t>основанием</w:t>
      </w:r>
      <w:r w:rsidRPr="003D1AE0">
        <w:rPr>
          <w:spacing w:val="-13"/>
        </w:rPr>
        <w:t xml:space="preserve"> </w:t>
      </w:r>
      <w:r w:rsidRPr="003D1AE0">
        <w:t>для</w:t>
      </w:r>
      <w:r w:rsidRPr="003D1AE0">
        <w:rPr>
          <w:spacing w:val="-14"/>
        </w:rPr>
        <w:t xml:space="preserve"> </w:t>
      </w:r>
      <w:r w:rsidRPr="003D1AE0">
        <w:t>уменьшения</w:t>
      </w:r>
      <w:r w:rsidRPr="003D1AE0">
        <w:rPr>
          <w:spacing w:val="-14"/>
        </w:rPr>
        <w:t xml:space="preserve"> </w:t>
      </w:r>
      <w:r w:rsidRPr="003D1AE0">
        <w:t>размера</w:t>
      </w:r>
      <w:r w:rsidRPr="003D1AE0">
        <w:rPr>
          <w:spacing w:val="-14"/>
        </w:rPr>
        <w:t xml:space="preserve"> </w:t>
      </w:r>
      <w:r w:rsidRPr="003D1AE0">
        <w:t>платы</w:t>
      </w:r>
      <w:r w:rsidRPr="003D1AE0">
        <w:rPr>
          <w:spacing w:val="-13"/>
        </w:rPr>
        <w:t xml:space="preserve"> </w:t>
      </w:r>
      <w:r w:rsidRPr="003D1AE0">
        <w:t>за</w:t>
      </w:r>
      <w:r w:rsidRPr="003D1AE0">
        <w:rPr>
          <w:spacing w:val="-14"/>
        </w:rPr>
        <w:t xml:space="preserve"> </w:t>
      </w:r>
      <w:r w:rsidRPr="003D1AE0">
        <w:t>содержание</w:t>
      </w:r>
      <w:r>
        <w:t xml:space="preserve"> и ремонт жилого помещения.</w:t>
      </w:r>
    </w:p>
    <w:p w14:paraId="03C19DA4" w14:textId="414CF5B1" w:rsidR="00436575" w:rsidRDefault="00E129B2">
      <w:pPr>
        <w:pStyle w:val="a5"/>
        <w:numPr>
          <w:ilvl w:val="1"/>
          <w:numId w:val="22"/>
        </w:numPr>
        <w:tabs>
          <w:tab w:val="left" w:pos="1275"/>
        </w:tabs>
        <w:ind w:left="851" w:right="401" w:firstLine="0"/>
      </w:pPr>
      <w:r>
        <w:t>Реквизиты для оплаты за</w:t>
      </w:r>
      <w:r>
        <w:rPr>
          <w:spacing w:val="-1"/>
        </w:rPr>
        <w:t xml:space="preserve"> </w:t>
      </w:r>
      <w:r>
        <w:t>содержание и ремонт жилого помещения, коммунальные услуги по настоящему Договору указы</w:t>
      </w:r>
      <w:r w:rsidR="003D1AE0">
        <w:t>ваются</w:t>
      </w:r>
      <w:r>
        <w:t xml:space="preserve"> в платежных </w:t>
      </w:r>
      <w:r>
        <w:rPr>
          <w:spacing w:val="-2"/>
        </w:rPr>
        <w:t>документах.</w:t>
      </w:r>
    </w:p>
    <w:p w14:paraId="35C95048" w14:textId="77777777" w:rsidR="00436575" w:rsidRDefault="00E129B2">
      <w:pPr>
        <w:pStyle w:val="1"/>
        <w:numPr>
          <w:ilvl w:val="0"/>
          <w:numId w:val="32"/>
        </w:numPr>
        <w:tabs>
          <w:tab w:val="left" w:pos="4897"/>
        </w:tabs>
        <w:spacing w:before="125"/>
        <w:ind w:left="4897" w:hanging="359"/>
        <w:jc w:val="left"/>
      </w:pPr>
      <w:r>
        <w:rPr>
          <w:spacing w:val="-2"/>
        </w:rPr>
        <w:t>ВЫПОЛНЕНИЕ</w:t>
      </w:r>
      <w:r>
        <w:rPr>
          <w:spacing w:val="-9"/>
        </w:rPr>
        <w:t xml:space="preserve"> </w:t>
      </w:r>
      <w:r>
        <w:rPr>
          <w:spacing w:val="-2"/>
        </w:rPr>
        <w:t>РАБОТ И</w:t>
      </w:r>
      <w:r>
        <w:rPr>
          <w:spacing w:val="4"/>
        </w:rPr>
        <w:t xml:space="preserve"> </w:t>
      </w:r>
      <w:r>
        <w:rPr>
          <w:spacing w:val="-2"/>
        </w:rPr>
        <w:t>КОНТРОЛЬ</w:t>
      </w:r>
      <w:r>
        <w:rPr>
          <w:spacing w:val="-3"/>
        </w:rPr>
        <w:t xml:space="preserve"> </w:t>
      </w:r>
      <w:r>
        <w:rPr>
          <w:spacing w:val="-2"/>
        </w:rPr>
        <w:t>ЗА</w:t>
      </w:r>
      <w:r>
        <w:rPr>
          <w:spacing w:val="-5"/>
        </w:rPr>
        <w:t xml:space="preserve"> </w:t>
      </w:r>
      <w:r>
        <w:rPr>
          <w:spacing w:val="-2"/>
        </w:rPr>
        <w:t>ВЫПОЛНЕННЫМИ</w:t>
      </w:r>
      <w:r>
        <w:rPr>
          <w:spacing w:val="3"/>
        </w:rPr>
        <w:t xml:space="preserve"> </w:t>
      </w:r>
      <w:r>
        <w:rPr>
          <w:spacing w:val="-2"/>
        </w:rPr>
        <w:t>РАБОТАМИ</w:t>
      </w:r>
    </w:p>
    <w:p w14:paraId="07199A60" w14:textId="75BDD165" w:rsidR="00436575" w:rsidRDefault="00E129B2">
      <w:pPr>
        <w:pStyle w:val="a5"/>
        <w:numPr>
          <w:ilvl w:val="1"/>
          <w:numId w:val="32"/>
        </w:numPr>
        <w:tabs>
          <w:tab w:val="left" w:pos="1276"/>
        </w:tabs>
        <w:spacing w:before="115"/>
        <w:ind w:left="1276" w:right="403"/>
      </w:pPr>
      <w:r>
        <w:t>Акты выполненных</w:t>
      </w:r>
      <w:r>
        <w:rPr>
          <w:spacing w:val="-2"/>
        </w:rPr>
        <w:t xml:space="preserve"> </w:t>
      </w:r>
      <w:r>
        <w:t>работ</w:t>
      </w:r>
      <w:r>
        <w:rPr>
          <w:spacing w:val="-3"/>
        </w:rPr>
        <w:t xml:space="preserve"> </w:t>
      </w:r>
      <w:r>
        <w:t>составляются</w:t>
      </w:r>
      <w:r>
        <w:rPr>
          <w:spacing w:val="-1"/>
        </w:rPr>
        <w:t xml:space="preserve"> </w:t>
      </w:r>
      <w:r>
        <w:t>Управляющей</w:t>
      </w:r>
      <w:r>
        <w:rPr>
          <w:spacing w:val="-1"/>
        </w:rPr>
        <w:t xml:space="preserve"> </w:t>
      </w:r>
      <w:r>
        <w:t>организацией</w:t>
      </w:r>
      <w:r>
        <w:rPr>
          <w:spacing w:val="-3"/>
        </w:rPr>
        <w:t xml:space="preserve"> </w:t>
      </w:r>
      <w:r>
        <w:t>ежемесячно</w:t>
      </w:r>
      <w:r w:rsidR="00AD2204">
        <w:t xml:space="preserve"> в соответствии </w:t>
      </w:r>
      <w:r w:rsidR="00F35D5B">
        <w:t xml:space="preserve">с Приложением № 5 к настоящему договору и </w:t>
      </w:r>
      <w:r w:rsidR="00AD2204">
        <w:t>П</w:t>
      </w:r>
      <w:r w:rsidR="00AD2204" w:rsidRPr="00AD2204">
        <w:t>риказ</w:t>
      </w:r>
      <w:r w:rsidR="00AD2204">
        <w:t>ом</w:t>
      </w:r>
      <w:r w:rsidR="00AD2204" w:rsidRPr="00AD2204">
        <w:t xml:space="preserve"> </w:t>
      </w:r>
      <w:r w:rsidR="00AD2204">
        <w:t>М</w:t>
      </w:r>
      <w:r w:rsidR="00AD2204" w:rsidRPr="00AD2204">
        <w:t>инстроя</w:t>
      </w:r>
      <w:r w:rsidR="00AD2204">
        <w:t xml:space="preserve"> РФ</w:t>
      </w:r>
      <w:r w:rsidR="00AD2204" w:rsidRPr="00AD2204">
        <w:t xml:space="preserve"> от 22.05.2026 </w:t>
      </w:r>
      <w:r w:rsidR="00AD2204">
        <w:t xml:space="preserve">г. № </w:t>
      </w:r>
      <w:r w:rsidR="00AD2204" w:rsidRPr="00AD2204">
        <w:t>318/</w:t>
      </w:r>
      <w:proofErr w:type="spellStart"/>
      <w:r w:rsidR="00AD2204" w:rsidRPr="00AD2204">
        <w:t>пр</w:t>
      </w:r>
      <w:proofErr w:type="spellEnd"/>
      <w:r>
        <w:rPr>
          <w:spacing w:val="-1"/>
        </w:rPr>
        <w:t xml:space="preserve"> </w:t>
      </w:r>
      <w:r>
        <w:t>и</w:t>
      </w:r>
      <w:r>
        <w:rPr>
          <w:spacing w:val="-1"/>
        </w:rPr>
        <w:t xml:space="preserve"> </w:t>
      </w:r>
      <w:r>
        <w:t>направляются</w:t>
      </w:r>
      <w:r>
        <w:rPr>
          <w:spacing w:val="-3"/>
        </w:rPr>
        <w:t xml:space="preserve"> </w:t>
      </w:r>
      <w:r>
        <w:t>председателю</w:t>
      </w:r>
      <w:r>
        <w:rPr>
          <w:spacing w:val="-2"/>
        </w:rPr>
        <w:t xml:space="preserve"> </w:t>
      </w:r>
      <w:r>
        <w:t>совета</w:t>
      </w:r>
      <w:r>
        <w:rPr>
          <w:spacing w:val="-2"/>
        </w:rPr>
        <w:t xml:space="preserve"> </w:t>
      </w:r>
      <w:r>
        <w:t>МКД (либо иному уполномоченному лицу) для подписания одним из следующих способов:</w:t>
      </w:r>
    </w:p>
    <w:p w14:paraId="7C43FB89" w14:textId="77777777" w:rsidR="00436575" w:rsidRDefault="00E129B2">
      <w:pPr>
        <w:pStyle w:val="a5"/>
        <w:numPr>
          <w:ilvl w:val="0"/>
          <w:numId w:val="21"/>
        </w:numPr>
        <w:tabs>
          <w:tab w:val="left" w:pos="994"/>
        </w:tabs>
        <w:spacing w:line="252" w:lineRule="exact"/>
        <w:ind w:left="994" w:hanging="143"/>
        <w:jc w:val="left"/>
      </w:pPr>
      <w:r>
        <w:t>нарочно</w:t>
      </w:r>
      <w:r>
        <w:rPr>
          <w:spacing w:val="-9"/>
        </w:rPr>
        <w:t xml:space="preserve"> </w:t>
      </w:r>
      <w:r>
        <w:t>по</w:t>
      </w:r>
      <w:r>
        <w:rPr>
          <w:spacing w:val="-5"/>
        </w:rPr>
        <w:t xml:space="preserve"> </w:t>
      </w:r>
      <w:r>
        <w:t>конкретному</w:t>
      </w:r>
      <w:r>
        <w:rPr>
          <w:spacing w:val="-12"/>
        </w:rPr>
        <w:t xml:space="preserve"> </w:t>
      </w:r>
      <w:r>
        <w:t>адресу</w:t>
      </w:r>
      <w:r>
        <w:rPr>
          <w:spacing w:val="-7"/>
        </w:rPr>
        <w:t xml:space="preserve"> </w:t>
      </w:r>
      <w:r>
        <w:t>с</w:t>
      </w:r>
      <w:r>
        <w:rPr>
          <w:spacing w:val="-5"/>
        </w:rPr>
        <w:t xml:space="preserve"> </w:t>
      </w:r>
      <w:r>
        <w:t>отметкой</w:t>
      </w:r>
      <w:r>
        <w:rPr>
          <w:spacing w:val="-5"/>
        </w:rPr>
        <w:t xml:space="preserve"> </w:t>
      </w:r>
      <w:r>
        <w:t>о</w:t>
      </w:r>
      <w:r>
        <w:rPr>
          <w:spacing w:val="-7"/>
        </w:rPr>
        <w:t xml:space="preserve"> </w:t>
      </w:r>
      <w:r>
        <w:rPr>
          <w:spacing w:val="-2"/>
        </w:rPr>
        <w:t>получении;</w:t>
      </w:r>
    </w:p>
    <w:p w14:paraId="5715AC7B" w14:textId="77777777" w:rsidR="00436575" w:rsidRDefault="00E129B2">
      <w:pPr>
        <w:pStyle w:val="a5"/>
        <w:numPr>
          <w:ilvl w:val="0"/>
          <w:numId w:val="21"/>
        </w:numPr>
        <w:tabs>
          <w:tab w:val="left" w:pos="994"/>
        </w:tabs>
        <w:spacing w:line="252" w:lineRule="exact"/>
        <w:ind w:left="994" w:hanging="143"/>
        <w:jc w:val="left"/>
      </w:pPr>
      <w:r>
        <w:rPr>
          <w:spacing w:val="-2"/>
        </w:rPr>
        <w:t>почтовым отправлением</w:t>
      </w:r>
      <w:r>
        <w:rPr>
          <w:spacing w:val="-3"/>
        </w:rPr>
        <w:t xml:space="preserve"> </w:t>
      </w:r>
      <w:r>
        <w:rPr>
          <w:spacing w:val="-2"/>
        </w:rPr>
        <w:t>(заказным</w:t>
      </w:r>
      <w:r>
        <w:rPr>
          <w:spacing w:val="2"/>
        </w:rPr>
        <w:t xml:space="preserve"> </w:t>
      </w:r>
      <w:r>
        <w:rPr>
          <w:spacing w:val="-2"/>
        </w:rPr>
        <w:t>с</w:t>
      </w:r>
      <w:r>
        <w:rPr>
          <w:spacing w:val="2"/>
        </w:rPr>
        <w:t xml:space="preserve"> </w:t>
      </w:r>
      <w:r>
        <w:rPr>
          <w:spacing w:val="-2"/>
        </w:rPr>
        <w:t>уведомлением</w:t>
      </w:r>
      <w:r>
        <w:rPr>
          <w:spacing w:val="-1"/>
        </w:rPr>
        <w:t xml:space="preserve"> </w:t>
      </w:r>
      <w:r>
        <w:rPr>
          <w:spacing w:val="-2"/>
        </w:rPr>
        <w:t>о</w:t>
      </w:r>
      <w:r>
        <w:rPr>
          <w:spacing w:val="2"/>
        </w:rPr>
        <w:t xml:space="preserve"> </w:t>
      </w:r>
      <w:r>
        <w:rPr>
          <w:spacing w:val="-2"/>
        </w:rPr>
        <w:t>вручении);</w:t>
      </w:r>
    </w:p>
    <w:p w14:paraId="7586D24E" w14:textId="77777777" w:rsidR="00436575" w:rsidRDefault="00E129B2">
      <w:pPr>
        <w:pStyle w:val="a5"/>
        <w:numPr>
          <w:ilvl w:val="0"/>
          <w:numId w:val="21"/>
        </w:numPr>
        <w:tabs>
          <w:tab w:val="left" w:pos="994"/>
        </w:tabs>
        <w:spacing w:line="252" w:lineRule="exact"/>
        <w:ind w:left="994" w:hanging="143"/>
        <w:jc w:val="left"/>
      </w:pPr>
      <w:r>
        <w:t>электронным</w:t>
      </w:r>
      <w:r>
        <w:rPr>
          <w:spacing w:val="-16"/>
        </w:rPr>
        <w:t xml:space="preserve"> </w:t>
      </w:r>
      <w:r>
        <w:t>письмом</w:t>
      </w:r>
      <w:r>
        <w:rPr>
          <w:spacing w:val="-12"/>
        </w:rPr>
        <w:t xml:space="preserve"> </w:t>
      </w:r>
      <w:r>
        <w:t>на</w:t>
      </w:r>
      <w:r>
        <w:rPr>
          <w:spacing w:val="-12"/>
        </w:rPr>
        <w:t xml:space="preserve"> </w:t>
      </w:r>
      <w:r>
        <w:t>конкретный</w:t>
      </w:r>
      <w:r>
        <w:rPr>
          <w:spacing w:val="-10"/>
        </w:rPr>
        <w:t xml:space="preserve"> </w:t>
      </w:r>
      <w:r>
        <w:t>адрес</w:t>
      </w:r>
      <w:r>
        <w:rPr>
          <w:spacing w:val="-9"/>
        </w:rPr>
        <w:t xml:space="preserve"> </w:t>
      </w:r>
      <w:r>
        <w:rPr>
          <w:spacing w:val="-2"/>
        </w:rPr>
        <w:t>получателя;</w:t>
      </w:r>
    </w:p>
    <w:p w14:paraId="503F028E" w14:textId="77777777" w:rsidR="00436575" w:rsidRDefault="00E129B2">
      <w:pPr>
        <w:pStyle w:val="a5"/>
        <w:numPr>
          <w:ilvl w:val="0"/>
          <w:numId w:val="21"/>
        </w:numPr>
        <w:tabs>
          <w:tab w:val="left" w:pos="994"/>
        </w:tabs>
        <w:spacing w:before="2"/>
        <w:ind w:right="401" w:firstLine="0"/>
        <w:jc w:val="left"/>
      </w:pPr>
      <w:r>
        <w:t>факсом</w:t>
      </w:r>
      <w:r>
        <w:rPr>
          <w:spacing w:val="40"/>
        </w:rPr>
        <w:t xml:space="preserve"> </w:t>
      </w:r>
      <w:r>
        <w:t>по</w:t>
      </w:r>
      <w:r>
        <w:rPr>
          <w:spacing w:val="40"/>
        </w:rPr>
        <w:t xml:space="preserve"> </w:t>
      </w:r>
      <w:r>
        <w:t>номеру</w:t>
      </w:r>
      <w:r>
        <w:rPr>
          <w:spacing w:val="40"/>
        </w:rPr>
        <w:t xml:space="preserve"> </w:t>
      </w:r>
      <w:r>
        <w:t>получателя</w:t>
      </w:r>
      <w:r>
        <w:rPr>
          <w:spacing w:val="40"/>
        </w:rPr>
        <w:t xml:space="preserve"> </w:t>
      </w:r>
      <w:r>
        <w:t>или</w:t>
      </w:r>
      <w:r>
        <w:rPr>
          <w:spacing w:val="40"/>
        </w:rPr>
        <w:t xml:space="preserve"> </w:t>
      </w:r>
      <w:r>
        <w:t>иным</w:t>
      </w:r>
      <w:r>
        <w:rPr>
          <w:spacing w:val="40"/>
        </w:rPr>
        <w:t xml:space="preserve"> </w:t>
      </w:r>
      <w:r>
        <w:t>способом,</w:t>
      </w:r>
      <w:r>
        <w:rPr>
          <w:spacing w:val="40"/>
        </w:rPr>
        <w:t xml:space="preserve"> </w:t>
      </w:r>
      <w:r>
        <w:t>позволяющим</w:t>
      </w:r>
      <w:r>
        <w:rPr>
          <w:spacing w:val="40"/>
        </w:rPr>
        <w:t xml:space="preserve"> </w:t>
      </w:r>
      <w:r>
        <w:t>точно</w:t>
      </w:r>
      <w:r>
        <w:rPr>
          <w:spacing w:val="40"/>
        </w:rPr>
        <w:t xml:space="preserve"> </w:t>
      </w:r>
      <w:r>
        <w:t>установить</w:t>
      </w:r>
      <w:r>
        <w:rPr>
          <w:spacing w:val="40"/>
        </w:rPr>
        <w:t xml:space="preserve"> </w:t>
      </w:r>
      <w:r>
        <w:t>дату</w:t>
      </w:r>
      <w:r>
        <w:rPr>
          <w:spacing w:val="40"/>
        </w:rPr>
        <w:t xml:space="preserve"> </w:t>
      </w:r>
      <w:r>
        <w:t>отправления</w:t>
      </w:r>
      <w:r>
        <w:rPr>
          <w:spacing w:val="40"/>
        </w:rPr>
        <w:t xml:space="preserve"> </w:t>
      </w:r>
      <w:r>
        <w:t>и</w:t>
      </w:r>
      <w:r>
        <w:rPr>
          <w:spacing w:val="40"/>
        </w:rPr>
        <w:t xml:space="preserve"> </w:t>
      </w:r>
      <w:r>
        <w:t>наименование</w:t>
      </w:r>
      <w:r>
        <w:rPr>
          <w:spacing w:val="40"/>
        </w:rPr>
        <w:t xml:space="preserve"> </w:t>
      </w:r>
      <w:r>
        <w:t>отправителя</w:t>
      </w:r>
      <w:r>
        <w:rPr>
          <w:spacing w:val="40"/>
        </w:rPr>
        <w:t xml:space="preserve"> </w:t>
      </w:r>
      <w:r>
        <w:t>и получателя письма.</w:t>
      </w:r>
    </w:p>
    <w:p w14:paraId="3A3B3D7D" w14:textId="3C1BD481" w:rsidR="00AD2204" w:rsidRDefault="00E129B2" w:rsidP="00AD2204">
      <w:pPr>
        <w:pStyle w:val="a3"/>
        <w:ind w:left="851" w:firstLine="424"/>
      </w:pPr>
      <w:r>
        <w:t>Акты</w:t>
      </w:r>
      <w:r>
        <w:rPr>
          <w:spacing w:val="67"/>
        </w:rPr>
        <w:t xml:space="preserve"> </w:t>
      </w:r>
      <w:r>
        <w:t>выполненных</w:t>
      </w:r>
      <w:r>
        <w:rPr>
          <w:spacing w:val="67"/>
        </w:rPr>
        <w:t xml:space="preserve"> </w:t>
      </w:r>
      <w:r>
        <w:t>работ</w:t>
      </w:r>
      <w:r>
        <w:rPr>
          <w:spacing w:val="67"/>
        </w:rPr>
        <w:t xml:space="preserve"> </w:t>
      </w:r>
      <w:r>
        <w:t>содержат</w:t>
      </w:r>
      <w:r>
        <w:rPr>
          <w:spacing w:val="67"/>
        </w:rPr>
        <w:t xml:space="preserve"> </w:t>
      </w:r>
      <w:r>
        <w:t>работы,</w:t>
      </w:r>
      <w:r>
        <w:rPr>
          <w:spacing w:val="70"/>
        </w:rPr>
        <w:t xml:space="preserve"> </w:t>
      </w:r>
      <w:r>
        <w:t>указанные</w:t>
      </w:r>
      <w:r>
        <w:rPr>
          <w:spacing w:val="68"/>
        </w:rPr>
        <w:t xml:space="preserve"> </w:t>
      </w:r>
      <w:r>
        <w:t>в</w:t>
      </w:r>
      <w:r>
        <w:rPr>
          <w:spacing w:val="67"/>
        </w:rPr>
        <w:t xml:space="preserve"> </w:t>
      </w:r>
      <w:r w:rsidRPr="00F35D5B">
        <w:t>Приложении</w:t>
      </w:r>
      <w:r w:rsidRPr="00F35D5B">
        <w:rPr>
          <w:spacing w:val="67"/>
        </w:rPr>
        <w:t xml:space="preserve"> </w:t>
      </w:r>
      <w:r w:rsidRPr="00F35D5B">
        <w:t>№</w:t>
      </w:r>
      <w:r w:rsidRPr="00F35D5B">
        <w:rPr>
          <w:spacing w:val="68"/>
        </w:rPr>
        <w:t xml:space="preserve"> </w:t>
      </w:r>
      <w:r w:rsidRPr="00F35D5B">
        <w:t>3</w:t>
      </w:r>
      <w:r w:rsidRPr="00F35D5B">
        <w:rPr>
          <w:spacing w:val="80"/>
          <w:w w:val="150"/>
        </w:rPr>
        <w:t xml:space="preserve"> </w:t>
      </w:r>
      <w:r w:rsidRPr="00F35D5B">
        <w:t>к</w:t>
      </w:r>
      <w:r w:rsidRPr="00F35D5B">
        <w:rPr>
          <w:spacing w:val="68"/>
        </w:rPr>
        <w:t xml:space="preserve"> </w:t>
      </w:r>
      <w:r w:rsidRPr="00F35D5B">
        <w:t>настоящему</w:t>
      </w:r>
      <w:r w:rsidRPr="00F35D5B">
        <w:rPr>
          <w:spacing w:val="67"/>
        </w:rPr>
        <w:t xml:space="preserve"> </w:t>
      </w:r>
      <w:r w:rsidRPr="00F35D5B">
        <w:t>Договору.</w:t>
      </w:r>
      <w:r w:rsidRPr="00F35D5B">
        <w:rPr>
          <w:spacing w:val="67"/>
        </w:rPr>
        <w:t xml:space="preserve"> </w:t>
      </w:r>
      <w:r w:rsidRPr="00F35D5B">
        <w:t>Форма</w:t>
      </w:r>
      <w:r w:rsidRPr="00F35D5B">
        <w:rPr>
          <w:spacing w:val="67"/>
        </w:rPr>
        <w:t xml:space="preserve"> </w:t>
      </w:r>
      <w:r w:rsidRPr="00F35D5B">
        <w:t>Акта</w:t>
      </w:r>
      <w:r w:rsidRPr="00F35D5B">
        <w:rPr>
          <w:spacing w:val="67"/>
        </w:rPr>
        <w:t xml:space="preserve"> </w:t>
      </w:r>
      <w:r w:rsidRPr="00F35D5B">
        <w:t xml:space="preserve">утверждается Приложением № 5 к </w:t>
      </w:r>
      <w:r w:rsidR="00F35D5B">
        <w:t xml:space="preserve">настоящему </w:t>
      </w:r>
      <w:r w:rsidRPr="00F35D5B">
        <w:t>Договору.</w:t>
      </w:r>
    </w:p>
    <w:p w14:paraId="0CA92745" w14:textId="0566E080" w:rsidR="00436575" w:rsidRPr="00F35D5B" w:rsidRDefault="00E129B2">
      <w:pPr>
        <w:pStyle w:val="a5"/>
        <w:numPr>
          <w:ilvl w:val="1"/>
          <w:numId w:val="20"/>
        </w:numPr>
        <w:tabs>
          <w:tab w:val="left" w:pos="1276"/>
        </w:tabs>
        <w:spacing w:line="242" w:lineRule="auto"/>
        <w:ind w:right="395"/>
        <w:jc w:val="left"/>
      </w:pPr>
      <w:r w:rsidRPr="00F35D5B">
        <w:t>Акты</w:t>
      </w:r>
      <w:r w:rsidRPr="00F35D5B">
        <w:rPr>
          <w:spacing w:val="-3"/>
        </w:rPr>
        <w:t xml:space="preserve"> </w:t>
      </w:r>
      <w:r w:rsidRPr="00F35D5B">
        <w:t>выполненных</w:t>
      </w:r>
      <w:r w:rsidRPr="00F35D5B">
        <w:rPr>
          <w:spacing w:val="-3"/>
        </w:rPr>
        <w:t xml:space="preserve"> </w:t>
      </w:r>
      <w:r w:rsidRPr="00F35D5B">
        <w:t>работ</w:t>
      </w:r>
      <w:r w:rsidRPr="00F35D5B">
        <w:rPr>
          <w:spacing w:val="-6"/>
        </w:rPr>
        <w:t xml:space="preserve"> </w:t>
      </w:r>
      <w:r w:rsidRPr="00F35D5B">
        <w:t>считаются</w:t>
      </w:r>
      <w:r w:rsidRPr="00F35D5B">
        <w:rPr>
          <w:spacing w:val="-4"/>
        </w:rPr>
        <w:t xml:space="preserve"> </w:t>
      </w:r>
      <w:r w:rsidRPr="00F35D5B">
        <w:t>принятыми</w:t>
      </w:r>
      <w:r w:rsidRPr="00F35D5B">
        <w:rPr>
          <w:spacing w:val="-4"/>
        </w:rPr>
        <w:t xml:space="preserve"> </w:t>
      </w:r>
      <w:r w:rsidRPr="00F35D5B">
        <w:t>и</w:t>
      </w:r>
      <w:r w:rsidRPr="00F35D5B">
        <w:rPr>
          <w:spacing w:val="-3"/>
        </w:rPr>
        <w:t xml:space="preserve"> </w:t>
      </w:r>
      <w:r w:rsidRPr="00F35D5B">
        <w:t>подписанными</w:t>
      </w:r>
      <w:r w:rsidRPr="00F35D5B">
        <w:rPr>
          <w:spacing w:val="-3"/>
        </w:rPr>
        <w:t xml:space="preserve"> </w:t>
      </w:r>
      <w:r w:rsidRPr="00F35D5B">
        <w:t>со</w:t>
      </w:r>
      <w:r w:rsidRPr="00F35D5B">
        <w:rPr>
          <w:spacing w:val="-6"/>
        </w:rPr>
        <w:t xml:space="preserve"> </w:t>
      </w:r>
      <w:r w:rsidRPr="00F35D5B">
        <w:t>стороны</w:t>
      </w:r>
      <w:r w:rsidRPr="00F35D5B">
        <w:rPr>
          <w:spacing w:val="-2"/>
        </w:rPr>
        <w:t xml:space="preserve"> </w:t>
      </w:r>
      <w:r w:rsidRPr="00F35D5B">
        <w:t>собственников</w:t>
      </w:r>
      <w:r w:rsidRPr="00F35D5B">
        <w:rPr>
          <w:spacing w:val="-4"/>
        </w:rPr>
        <w:t xml:space="preserve"> </w:t>
      </w:r>
      <w:r w:rsidRPr="00F35D5B">
        <w:t>МКД,</w:t>
      </w:r>
      <w:r w:rsidRPr="00F35D5B">
        <w:rPr>
          <w:spacing w:val="-2"/>
        </w:rPr>
        <w:t xml:space="preserve"> </w:t>
      </w:r>
      <w:r w:rsidRPr="00F35D5B">
        <w:t>если</w:t>
      </w:r>
      <w:r w:rsidRPr="00F35D5B">
        <w:rPr>
          <w:spacing w:val="-4"/>
        </w:rPr>
        <w:t xml:space="preserve"> </w:t>
      </w:r>
      <w:r w:rsidRPr="00F35D5B">
        <w:t>в</w:t>
      </w:r>
      <w:r w:rsidRPr="00F35D5B">
        <w:rPr>
          <w:spacing w:val="-4"/>
        </w:rPr>
        <w:t xml:space="preserve"> </w:t>
      </w:r>
      <w:r w:rsidRPr="00F35D5B">
        <w:t>срок</w:t>
      </w:r>
      <w:r w:rsidRPr="00F35D5B">
        <w:rPr>
          <w:spacing w:val="-2"/>
        </w:rPr>
        <w:t xml:space="preserve"> </w:t>
      </w:r>
      <w:r w:rsidRPr="00F35D5B">
        <w:t>не</w:t>
      </w:r>
      <w:r w:rsidRPr="00F35D5B">
        <w:rPr>
          <w:spacing w:val="-3"/>
        </w:rPr>
        <w:t xml:space="preserve"> </w:t>
      </w:r>
      <w:r w:rsidRPr="00F35D5B">
        <w:t>позднее</w:t>
      </w:r>
      <w:r w:rsidRPr="00F35D5B">
        <w:rPr>
          <w:spacing w:val="-3"/>
        </w:rPr>
        <w:t xml:space="preserve"> </w:t>
      </w:r>
      <w:r w:rsidR="00AD2204" w:rsidRPr="00F35D5B">
        <w:t xml:space="preserve">30 дней с момента получения </w:t>
      </w:r>
      <w:r w:rsidRPr="00F35D5B">
        <w:t>на них не направлен мотивированный отказ от подписания.</w:t>
      </w:r>
    </w:p>
    <w:p w14:paraId="505449C6" w14:textId="77A0D574" w:rsidR="00436575" w:rsidRDefault="00E129B2">
      <w:pPr>
        <w:pStyle w:val="a5"/>
        <w:numPr>
          <w:ilvl w:val="1"/>
          <w:numId w:val="20"/>
        </w:numPr>
        <w:tabs>
          <w:tab w:val="left" w:pos="1275"/>
        </w:tabs>
        <w:spacing w:line="248" w:lineRule="exact"/>
        <w:ind w:left="1275" w:hanging="424"/>
        <w:jc w:val="left"/>
      </w:pPr>
      <w:r w:rsidRPr="00F35D5B">
        <w:t>Акты</w:t>
      </w:r>
      <w:r w:rsidRPr="00F35D5B">
        <w:rPr>
          <w:spacing w:val="-6"/>
        </w:rPr>
        <w:t xml:space="preserve"> </w:t>
      </w:r>
      <w:r w:rsidRPr="00F35D5B">
        <w:t>выполненных</w:t>
      </w:r>
      <w:r w:rsidRPr="00F35D5B">
        <w:rPr>
          <w:spacing w:val="-6"/>
        </w:rPr>
        <w:t xml:space="preserve"> </w:t>
      </w:r>
      <w:r w:rsidRPr="00F35D5B">
        <w:t>работ</w:t>
      </w:r>
      <w:r w:rsidRPr="00F35D5B">
        <w:rPr>
          <w:spacing w:val="-9"/>
        </w:rPr>
        <w:t xml:space="preserve"> </w:t>
      </w:r>
      <w:r w:rsidRPr="00F35D5B">
        <w:t>составляют</w:t>
      </w:r>
      <w:r w:rsidRPr="00F35D5B">
        <w:rPr>
          <w:spacing w:val="-9"/>
        </w:rPr>
        <w:t xml:space="preserve"> </w:t>
      </w:r>
      <w:r w:rsidRPr="00F35D5B">
        <w:t>основу</w:t>
      </w:r>
      <w:r w:rsidRPr="00F35D5B">
        <w:rPr>
          <w:spacing w:val="-5"/>
        </w:rPr>
        <w:t xml:space="preserve"> </w:t>
      </w:r>
      <w:r w:rsidRPr="00F35D5B">
        <w:t>для</w:t>
      </w:r>
      <w:r w:rsidRPr="00F35D5B">
        <w:rPr>
          <w:spacing w:val="-6"/>
        </w:rPr>
        <w:t xml:space="preserve"> </w:t>
      </w:r>
      <w:r w:rsidRPr="00F35D5B">
        <w:t>ежегодного</w:t>
      </w:r>
      <w:r w:rsidRPr="00F35D5B">
        <w:rPr>
          <w:spacing w:val="-6"/>
        </w:rPr>
        <w:t xml:space="preserve"> </w:t>
      </w:r>
      <w:r w:rsidRPr="00F35D5B">
        <w:t>отчета</w:t>
      </w:r>
      <w:r w:rsidRPr="00F35D5B">
        <w:rPr>
          <w:spacing w:val="-6"/>
        </w:rPr>
        <w:t xml:space="preserve"> </w:t>
      </w:r>
      <w:r w:rsidRPr="00F35D5B">
        <w:t>Управляющей</w:t>
      </w:r>
      <w:r>
        <w:rPr>
          <w:spacing w:val="-6"/>
        </w:rPr>
        <w:t xml:space="preserve"> </w:t>
      </w:r>
      <w:r>
        <w:t>организации</w:t>
      </w:r>
      <w:r>
        <w:rPr>
          <w:spacing w:val="-6"/>
        </w:rPr>
        <w:t xml:space="preserve"> </w:t>
      </w:r>
      <w:r>
        <w:t>перед</w:t>
      </w:r>
      <w:r>
        <w:rPr>
          <w:spacing w:val="-6"/>
        </w:rPr>
        <w:t xml:space="preserve"> </w:t>
      </w:r>
      <w:r>
        <w:t>советом</w:t>
      </w:r>
      <w:r>
        <w:rPr>
          <w:spacing w:val="-8"/>
        </w:rPr>
        <w:t xml:space="preserve"> </w:t>
      </w:r>
      <w:r>
        <w:rPr>
          <w:spacing w:val="-4"/>
        </w:rPr>
        <w:t>МКД</w:t>
      </w:r>
      <w:r w:rsidR="00F35D5B">
        <w:rPr>
          <w:spacing w:val="-4"/>
        </w:rPr>
        <w:t>, форма которого утверждена Приложением № 6 к настоящему договору</w:t>
      </w:r>
      <w:r>
        <w:rPr>
          <w:spacing w:val="-4"/>
        </w:rPr>
        <w:t>.</w:t>
      </w:r>
    </w:p>
    <w:p w14:paraId="51B47610" w14:textId="40F80DA5" w:rsidR="00436575" w:rsidRDefault="00E129B2" w:rsidP="002C5C42">
      <w:pPr>
        <w:pStyle w:val="a5"/>
        <w:numPr>
          <w:ilvl w:val="1"/>
          <w:numId w:val="20"/>
        </w:numPr>
        <w:tabs>
          <w:tab w:val="left" w:pos="1275"/>
        </w:tabs>
        <w:spacing w:before="81"/>
        <w:ind w:right="402" w:hanging="424"/>
        <w:jc w:val="both"/>
      </w:pPr>
      <w:r>
        <w:t>Все</w:t>
      </w:r>
      <w:r w:rsidRPr="002C5C42">
        <w:rPr>
          <w:spacing w:val="28"/>
        </w:rPr>
        <w:t xml:space="preserve"> </w:t>
      </w:r>
      <w:r>
        <w:t>расходы,</w:t>
      </w:r>
      <w:r w:rsidRPr="002C5C42">
        <w:rPr>
          <w:spacing w:val="27"/>
        </w:rPr>
        <w:t xml:space="preserve"> </w:t>
      </w:r>
      <w:r>
        <w:t>которые</w:t>
      </w:r>
      <w:r w:rsidRPr="002C5C42">
        <w:rPr>
          <w:spacing w:val="28"/>
        </w:rPr>
        <w:t xml:space="preserve"> </w:t>
      </w:r>
      <w:r>
        <w:t>Управляющая</w:t>
      </w:r>
      <w:r w:rsidRPr="002C5C42">
        <w:rPr>
          <w:spacing w:val="27"/>
        </w:rPr>
        <w:t xml:space="preserve"> </w:t>
      </w:r>
      <w:r>
        <w:t>организация</w:t>
      </w:r>
      <w:r w:rsidRPr="002C5C42">
        <w:rPr>
          <w:spacing w:val="26"/>
        </w:rPr>
        <w:t xml:space="preserve"> </w:t>
      </w:r>
      <w:r>
        <w:t>несет</w:t>
      </w:r>
      <w:r w:rsidRPr="002C5C42">
        <w:rPr>
          <w:spacing w:val="27"/>
        </w:rPr>
        <w:t xml:space="preserve"> </w:t>
      </w:r>
      <w:r>
        <w:t>по</w:t>
      </w:r>
      <w:r w:rsidRPr="002C5C42">
        <w:rPr>
          <w:spacing w:val="26"/>
        </w:rPr>
        <w:t xml:space="preserve"> </w:t>
      </w:r>
      <w:r>
        <w:t>ремонту</w:t>
      </w:r>
      <w:r w:rsidRPr="002C5C42">
        <w:rPr>
          <w:spacing w:val="27"/>
        </w:rPr>
        <w:t xml:space="preserve"> </w:t>
      </w:r>
      <w:r>
        <w:t>и</w:t>
      </w:r>
      <w:r w:rsidRPr="002C5C42">
        <w:rPr>
          <w:spacing w:val="26"/>
        </w:rPr>
        <w:t xml:space="preserve"> </w:t>
      </w:r>
      <w:r>
        <w:t>содержанию</w:t>
      </w:r>
      <w:r w:rsidRPr="002C5C42">
        <w:rPr>
          <w:spacing w:val="27"/>
        </w:rPr>
        <w:t xml:space="preserve"> </w:t>
      </w:r>
      <w:r>
        <w:t>МКД,</w:t>
      </w:r>
      <w:r w:rsidRPr="002C5C42">
        <w:rPr>
          <w:spacing w:val="28"/>
        </w:rPr>
        <w:t xml:space="preserve"> </w:t>
      </w:r>
      <w:r>
        <w:t>должны</w:t>
      </w:r>
      <w:r w:rsidRPr="002C5C42">
        <w:rPr>
          <w:spacing w:val="27"/>
        </w:rPr>
        <w:t xml:space="preserve"> </w:t>
      </w:r>
      <w:r>
        <w:t>быть</w:t>
      </w:r>
      <w:r w:rsidRPr="002C5C42">
        <w:rPr>
          <w:spacing w:val="29"/>
        </w:rPr>
        <w:t xml:space="preserve"> </w:t>
      </w:r>
      <w:r>
        <w:t>подтверждены</w:t>
      </w:r>
      <w:r w:rsidRPr="002C5C42">
        <w:rPr>
          <w:spacing w:val="28"/>
        </w:rPr>
        <w:t xml:space="preserve"> </w:t>
      </w:r>
      <w:r w:rsidRPr="002C5C42">
        <w:rPr>
          <w:spacing w:val="-2"/>
        </w:rPr>
        <w:t>документально</w:t>
      </w:r>
      <w:r w:rsidR="002C5C42" w:rsidRPr="002C5C42">
        <w:rPr>
          <w:spacing w:val="-2"/>
        </w:rPr>
        <w:t xml:space="preserve"> </w:t>
      </w:r>
      <w:r>
        <w:rPr>
          <w:noProof/>
          <w:lang w:eastAsia="ru-RU"/>
        </w:rPr>
        <w:drawing>
          <wp:anchor distT="0" distB="0" distL="0" distR="0" simplePos="0" relativeHeight="15728640" behindDoc="0" locked="0" layoutInCell="1" allowOverlap="1" wp14:anchorId="66AE4CC8" wp14:editId="47C46FFE">
            <wp:simplePos x="0" y="0"/>
            <wp:positionH relativeFrom="page">
              <wp:posOffset>0</wp:posOffset>
            </wp:positionH>
            <wp:positionV relativeFrom="page">
              <wp:posOffset>1019173</wp:posOffset>
            </wp:positionV>
            <wp:extent cx="1270" cy="967473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1270" cy="9674730"/>
                    </a:xfrm>
                    <a:prstGeom prst="rect">
                      <a:avLst/>
                    </a:prstGeom>
                  </pic:spPr>
                </pic:pic>
              </a:graphicData>
            </a:graphic>
          </wp:anchor>
        </w:drawing>
      </w:r>
      <w:r>
        <w:t xml:space="preserve">первичными документами, например, договорами с подрядчиками, актами приемка работ, кассовыми чеками, товарными накладными и </w:t>
      </w:r>
      <w:r w:rsidRPr="002C5C42">
        <w:rPr>
          <w:spacing w:val="-2"/>
        </w:rPr>
        <w:t>проч.</w:t>
      </w:r>
    </w:p>
    <w:p w14:paraId="132217CF" w14:textId="77777777" w:rsidR="00436575" w:rsidRPr="008C6CEC" w:rsidRDefault="00E129B2">
      <w:pPr>
        <w:pStyle w:val="a5"/>
        <w:numPr>
          <w:ilvl w:val="1"/>
          <w:numId w:val="20"/>
        </w:numPr>
        <w:tabs>
          <w:tab w:val="left" w:pos="1276"/>
        </w:tabs>
        <w:ind w:right="395"/>
        <w:jc w:val="both"/>
      </w:pPr>
      <w:r w:rsidRPr="008C6CEC">
        <w:t>В случае, если Управляющая организация в течение текущего года потратит денежных средств больше суммы, утвержденной общим собранием</w:t>
      </w:r>
      <w:r w:rsidRPr="008C6CEC">
        <w:rPr>
          <w:spacing w:val="-13"/>
        </w:rPr>
        <w:t xml:space="preserve"> </w:t>
      </w:r>
      <w:r w:rsidRPr="008C6CEC">
        <w:t>собственников</w:t>
      </w:r>
      <w:r w:rsidRPr="008C6CEC">
        <w:rPr>
          <w:spacing w:val="-14"/>
        </w:rPr>
        <w:t xml:space="preserve"> </w:t>
      </w:r>
      <w:r w:rsidRPr="008C6CEC">
        <w:t>сметы,</w:t>
      </w:r>
      <w:r w:rsidRPr="008C6CEC">
        <w:rPr>
          <w:spacing w:val="-11"/>
        </w:rPr>
        <w:t xml:space="preserve"> </w:t>
      </w:r>
      <w:r w:rsidRPr="008C6CEC">
        <w:t>то</w:t>
      </w:r>
      <w:r w:rsidRPr="008C6CEC">
        <w:rPr>
          <w:spacing w:val="-11"/>
        </w:rPr>
        <w:t xml:space="preserve"> </w:t>
      </w:r>
      <w:r w:rsidRPr="008C6CEC">
        <w:t>по</w:t>
      </w:r>
      <w:r w:rsidRPr="008C6CEC">
        <w:rPr>
          <w:spacing w:val="-11"/>
        </w:rPr>
        <w:t xml:space="preserve"> </w:t>
      </w:r>
      <w:r w:rsidRPr="008C6CEC">
        <w:t>решению</w:t>
      </w:r>
      <w:r w:rsidRPr="008C6CEC">
        <w:rPr>
          <w:spacing w:val="-10"/>
        </w:rPr>
        <w:t xml:space="preserve"> </w:t>
      </w:r>
      <w:r w:rsidRPr="008C6CEC">
        <w:t>общего</w:t>
      </w:r>
      <w:r w:rsidRPr="008C6CEC">
        <w:rPr>
          <w:spacing w:val="-11"/>
        </w:rPr>
        <w:t xml:space="preserve"> </w:t>
      </w:r>
      <w:r w:rsidRPr="008C6CEC">
        <w:t>собрания</w:t>
      </w:r>
      <w:r w:rsidRPr="008C6CEC">
        <w:rPr>
          <w:spacing w:val="-11"/>
        </w:rPr>
        <w:t xml:space="preserve"> </w:t>
      </w:r>
      <w:r w:rsidRPr="008C6CEC">
        <w:t>собственников,</w:t>
      </w:r>
      <w:r w:rsidRPr="008C6CEC">
        <w:rPr>
          <w:spacing w:val="-11"/>
        </w:rPr>
        <w:t xml:space="preserve"> </w:t>
      </w:r>
      <w:r w:rsidRPr="008C6CEC">
        <w:t>Управляющей</w:t>
      </w:r>
      <w:r w:rsidRPr="008C6CEC">
        <w:rPr>
          <w:spacing w:val="-11"/>
        </w:rPr>
        <w:t xml:space="preserve"> </w:t>
      </w:r>
      <w:r w:rsidRPr="008C6CEC">
        <w:t>организации</w:t>
      </w:r>
      <w:r w:rsidRPr="008C6CEC">
        <w:rPr>
          <w:spacing w:val="-11"/>
        </w:rPr>
        <w:t xml:space="preserve"> </w:t>
      </w:r>
      <w:r w:rsidRPr="008C6CEC">
        <w:t>может</w:t>
      </w:r>
      <w:r w:rsidRPr="008C6CEC">
        <w:rPr>
          <w:spacing w:val="-11"/>
        </w:rPr>
        <w:t xml:space="preserve"> </w:t>
      </w:r>
      <w:r w:rsidRPr="008C6CEC">
        <w:t>быть</w:t>
      </w:r>
      <w:r w:rsidRPr="008C6CEC">
        <w:rPr>
          <w:spacing w:val="-11"/>
        </w:rPr>
        <w:t xml:space="preserve"> </w:t>
      </w:r>
      <w:r w:rsidRPr="008C6CEC">
        <w:t xml:space="preserve">компенсирована </w:t>
      </w:r>
      <w:r w:rsidRPr="008C6CEC">
        <w:rPr>
          <w:spacing w:val="-2"/>
        </w:rPr>
        <w:t>разница.</w:t>
      </w:r>
    </w:p>
    <w:p w14:paraId="1DF82B6E" w14:textId="77777777" w:rsidR="00436575" w:rsidRDefault="00E129B2">
      <w:pPr>
        <w:pStyle w:val="a5"/>
        <w:numPr>
          <w:ilvl w:val="1"/>
          <w:numId w:val="20"/>
        </w:numPr>
        <w:tabs>
          <w:tab w:val="left" w:pos="1276"/>
        </w:tabs>
        <w:ind w:right="400"/>
        <w:jc w:val="both"/>
      </w:pPr>
      <w:r>
        <w:t>Контроль</w:t>
      </w:r>
      <w:r>
        <w:rPr>
          <w:spacing w:val="-4"/>
        </w:rPr>
        <w:t xml:space="preserve"> </w:t>
      </w:r>
      <w:r>
        <w:t>за</w:t>
      </w:r>
      <w:r>
        <w:rPr>
          <w:spacing w:val="-4"/>
        </w:rPr>
        <w:t xml:space="preserve"> </w:t>
      </w:r>
      <w:r>
        <w:t>выполнением</w:t>
      </w:r>
      <w:r>
        <w:rPr>
          <w:spacing w:val="-5"/>
        </w:rPr>
        <w:t xml:space="preserve"> </w:t>
      </w:r>
      <w:r>
        <w:t>Управляющей</w:t>
      </w:r>
      <w:r>
        <w:rPr>
          <w:spacing w:val="-5"/>
        </w:rPr>
        <w:t xml:space="preserve"> </w:t>
      </w:r>
      <w:r>
        <w:t>организацией</w:t>
      </w:r>
      <w:r>
        <w:rPr>
          <w:spacing w:val="-5"/>
        </w:rPr>
        <w:t xml:space="preserve"> </w:t>
      </w:r>
      <w:r>
        <w:t>ее</w:t>
      </w:r>
      <w:r>
        <w:rPr>
          <w:spacing w:val="-4"/>
        </w:rPr>
        <w:t xml:space="preserve"> </w:t>
      </w:r>
      <w:r>
        <w:t>обязательств</w:t>
      </w:r>
      <w:r>
        <w:rPr>
          <w:spacing w:val="-6"/>
        </w:rPr>
        <w:t xml:space="preserve"> </w:t>
      </w:r>
      <w:r>
        <w:t>по</w:t>
      </w:r>
      <w:r>
        <w:rPr>
          <w:spacing w:val="-8"/>
        </w:rPr>
        <w:t xml:space="preserve"> </w:t>
      </w:r>
      <w:r>
        <w:t>Договору</w:t>
      </w:r>
      <w:r>
        <w:rPr>
          <w:spacing w:val="-5"/>
        </w:rPr>
        <w:t xml:space="preserve"> </w:t>
      </w:r>
      <w:r>
        <w:t>осуществляется</w:t>
      </w:r>
      <w:r>
        <w:rPr>
          <w:spacing w:val="-8"/>
        </w:rPr>
        <w:t xml:space="preserve"> </w:t>
      </w:r>
      <w:r>
        <w:t>советом</w:t>
      </w:r>
      <w:r>
        <w:rPr>
          <w:spacing w:val="-5"/>
        </w:rPr>
        <w:t xml:space="preserve"> </w:t>
      </w:r>
      <w:r>
        <w:t>МКД</w:t>
      </w:r>
      <w:r>
        <w:rPr>
          <w:spacing w:val="-7"/>
        </w:rPr>
        <w:t xml:space="preserve"> </w:t>
      </w:r>
      <w:r>
        <w:t>или</w:t>
      </w:r>
      <w:r>
        <w:rPr>
          <w:spacing w:val="-6"/>
        </w:rPr>
        <w:t xml:space="preserve"> </w:t>
      </w:r>
      <w:r>
        <w:t>уполномоченными на общем собрании лицами из числа Собственников (уполномоченные лица).</w:t>
      </w:r>
    </w:p>
    <w:p w14:paraId="54A6DC86" w14:textId="77777777" w:rsidR="00436575" w:rsidRDefault="00E129B2">
      <w:pPr>
        <w:pStyle w:val="a5"/>
        <w:numPr>
          <w:ilvl w:val="1"/>
          <w:numId w:val="20"/>
        </w:numPr>
        <w:tabs>
          <w:tab w:val="left" w:pos="1275"/>
        </w:tabs>
        <w:spacing w:line="251" w:lineRule="exact"/>
        <w:ind w:left="1275" w:hanging="424"/>
        <w:jc w:val="both"/>
      </w:pPr>
      <w:r>
        <w:t>Контроль</w:t>
      </w:r>
      <w:r>
        <w:rPr>
          <w:spacing w:val="-9"/>
        </w:rPr>
        <w:t xml:space="preserve"> </w:t>
      </w:r>
      <w:r>
        <w:t>за</w:t>
      </w:r>
      <w:r>
        <w:rPr>
          <w:spacing w:val="-6"/>
        </w:rPr>
        <w:t xml:space="preserve"> </w:t>
      </w:r>
      <w:r>
        <w:t>выполнением</w:t>
      </w:r>
      <w:r>
        <w:rPr>
          <w:spacing w:val="-6"/>
        </w:rPr>
        <w:t xml:space="preserve"> </w:t>
      </w:r>
      <w:r>
        <w:t>Управляющей</w:t>
      </w:r>
      <w:r>
        <w:rPr>
          <w:spacing w:val="-6"/>
        </w:rPr>
        <w:t xml:space="preserve"> </w:t>
      </w:r>
      <w:r>
        <w:t>организацией</w:t>
      </w:r>
      <w:r>
        <w:rPr>
          <w:spacing w:val="-7"/>
        </w:rPr>
        <w:t xml:space="preserve"> </w:t>
      </w:r>
      <w:r>
        <w:t>ее</w:t>
      </w:r>
      <w:r>
        <w:rPr>
          <w:spacing w:val="-6"/>
        </w:rPr>
        <w:t xml:space="preserve"> </w:t>
      </w:r>
      <w:r>
        <w:t>обязательств</w:t>
      </w:r>
      <w:r>
        <w:rPr>
          <w:spacing w:val="-7"/>
        </w:rPr>
        <w:t xml:space="preserve"> </w:t>
      </w:r>
      <w:r>
        <w:t>по</w:t>
      </w:r>
      <w:r>
        <w:rPr>
          <w:spacing w:val="-9"/>
        </w:rPr>
        <w:t xml:space="preserve"> </w:t>
      </w:r>
      <w:r>
        <w:t>Договору</w:t>
      </w:r>
      <w:r>
        <w:rPr>
          <w:spacing w:val="-6"/>
        </w:rPr>
        <w:t xml:space="preserve"> </w:t>
      </w:r>
      <w:r>
        <w:t>осуществляется</w:t>
      </w:r>
      <w:r>
        <w:rPr>
          <w:spacing w:val="-6"/>
        </w:rPr>
        <w:t xml:space="preserve"> </w:t>
      </w:r>
      <w:r>
        <w:t>в</w:t>
      </w:r>
      <w:r>
        <w:rPr>
          <w:spacing w:val="-10"/>
        </w:rPr>
        <w:t xml:space="preserve"> </w:t>
      </w:r>
      <w:r>
        <w:t>следующих</w:t>
      </w:r>
      <w:r>
        <w:rPr>
          <w:spacing w:val="-6"/>
        </w:rPr>
        <w:t xml:space="preserve"> </w:t>
      </w:r>
      <w:r>
        <w:rPr>
          <w:spacing w:val="-2"/>
        </w:rPr>
        <w:t>формах:</w:t>
      </w:r>
    </w:p>
    <w:p w14:paraId="2066D80C" w14:textId="77777777" w:rsidR="00436575" w:rsidRDefault="00E129B2">
      <w:pPr>
        <w:pStyle w:val="a5"/>
        <w:numPr>
          <w:ilvl w:val="2"/>
          <w:numId w:val="20"/>
        </w:numPr>
        <w:tabs>
          <w:tab w:val="left" w:pos="2270"/>
        </w:tabs>
        <w:spacing w:before="1"/>
        <w:ind w:right="397"/>
      </w:pPr>
      <w:r>
        <w:t>Предоставление</w:t>
      </w:r>
      <w:r>
        <w:rPr>
          <w:spacing w:val="-2"/>
        </w:rPr>
        <w:t xml:space="preserve"> </w:t>
      </w:r>
      <w:r>
        <w:t>Управляющей</w:t>
      </w:r>
      <w:r>
        <w:rPr>
          <w:spacing w:val="-5"/>
        </w:rPr>
        <w:t xml:space="preserve"> </w:t>
      </w:r>
      <w:r>
        <w:t>организацией</w:t>
      </w:r>
      <w:r>
        <w:rPr>
          <w:spacing w:val="-2"/>
        </w:rPr>
        <w:t xml:space="preserve"> </w:t>
      </w:r>
      <w:r>
        <w:t>информации</w:t>
      </w:r>
      <w:r>
        <w:rPr>
          <w:spacing w:val="-3"/>
        </w:rPr>
        <w:t xml:space="preserve"> </w:t>
      </w:r>
      <w:r>
        <w:t>по</w:t>
      </w:r>
      <w:r>
        <w:rPr>
          <w:spacing w:val="-2"/>
        </w:rPr>
        <w:t xml:space="preserve"> </w:t>
      </w:r>
      <w:r>
        <w:t>запросу</w:t>
      </w:r>
      <w:r>
        <w:rPr>
          <w:spacing w:val="-2"/>
        </w:rPr>
        <w:t xml:space="preserve"> </w:t>
      </w:r>
      <w:r>
        <w:t>председателя</w:t>
      </w:r>
      <w:r>
        <w:rPr>
          <w:spacing w:val="-5"/>
        </w:rPr>
        <w:t xml:space="preserve"> </w:t>
      </w:r>
      <w:r>
        <w:t>(иного</w:t>
      </w:r>
      <w:r>
        <w:rPr>
          <w:spacing w:val="-5"/>
        </w:rPr>
        <w:t xml:space="preserve"> </w:t>
      </w:r>
      <w:r>
        <w:t>уполномоченного</w:t>
      </w:r>
      <w:r>
        <w:rPr>
          <w:spacing w:val="-5"/>
        </w:rPr>
        <w:t xml:space="preserve"> </w:t>
      </w:r>
      <w:r>
        <w:t>лица)</w:t>
      </w:r>
      <w:r>
        <w:rPr>
          <w:spacing w:val="-3"/>
        </w:rPr>
        <w:t xml:space="preserve"> </w:t>
      </w:r>
      <w:r>
        <w:t>совета</w:t>
      </w:r>
      <w:r>
        <w:rPr>
          <w:spacing w:val="-4"/>
        </w:rPr>
        <w:t xml:space="preserve"> </w:t>
      </w:r>
      <w:r>
        <w:t>МКД не позднее 10 рабочих дней с даты обращения следующих сведений:</w:t>
      </w:r>
    </w:p>
    <w:p w14:paraId="247B1642" w14:textId="77777777" w:rsidR="00436575" w:rsidRDefault="00E129B2">
      <w:pPr>
        <w:pStyle w:val="a5"/>
        <w:numPr>
          <w:ilvl w:val="0"/>
          <w:numId w:val="19"/>
        </w:numPr>
        <w:tabs>
          <w:tab w:val="left" w:pos="1419"/>
        </w:tabs>
        <w:spacing w:before="1" w:line="252" w:lineRule="exact"/>
        <w:ind w:left="1419" w:hanging="143"/>
      </w:pPr>
      <w:r>
        <w:t>о</w:t>
      </w:r>
      <w:r>
        <w:rPr>
          <w:spacing w:val="-14"/>
        </w:rPr>
        <w:t xml:space="preserve"> </w:t>
      </w:r>
      <w:r>
        <w:t>состоянии</w:t>
      </w:r>
      <w:r>
        <w:rPr>
          <w:spacing w:val="-10"/>
        </w:rPr>
        <w:t xml:space="preserve"> </w:t>
      </w:r>
      <w:r>
        <w:t>и</w:t>
      </w:r>
      <w:r>
        <w:rPr>
          <w:spacing w:val="-10"/>
        </w:rPr>
        <w:t xml:space="preserve"> </w:t>
      </w:r>
      <w:r>
        <w:t>содержании</w:t>
      </w:r>
      <w:r>
        <w:rPr>
          <w:spacing w:val="-13"/>
        </w:rPr>
        <w:t xml:space="preserve"> </w:t>
      </w:r>
      <w:r>
        <w:t>переданного</w:t>
      </w:r>
      <w:r>
        <w:rPr>
          <w:spacing w:val="-9"/>
        </w:rPr>
        <w:t xml:space="preserve"> </w:t>
      </w:r>
      <w:r>
        <w:t>в</w:t>
      </w:r>
      <w:r>
        <w:rPr>
          <w:spacing w:val="-10"/>
        </w:rPr>
        <w:t xml:space="preserve"> </w:t>
      </w:r>
      <w:r>
        <w:t>управление</w:t>
      </w:r>
      <w:r>
        <w:rPr>
          <w:spacing w:val="-10"/>
        </w:rPr>
        <w:t xml:space="preserve"> </w:t>
      </w:r>
      <w:r>
        <w:t>общего</w:t>
      </w:r>
      <w:r>
        <w:rPr>
          <w:spacing w:val="-10"/>
        </w:rPr>
        <w:t xml:space="preserve"> </w:t>
      </w:r>
      <w:r>
        <w:t>имущества</w:t>
      </w:r>
      <w:r>
        <w:rPr>
          <w:spacing w:val="-8"/>
        </w:rPr>
        <w:t xml:space="preserve"> </w:t>
      </w:r>
      <w:r>
        <w:rPr>
          <w:spacing w:val="-2"/>
        </w:rPr>
        <w:t>Собственников;</w:t>
      </w:r>
    </w:p>
    <w:p w14:paraId="2111A9E9" w14:textId="77777777" w:rsidR="00436575" w:rsidRDefault="00E129B2">
      <w:pPr>
        <w:pStyle w:val="a5"/>
        <w:numPr>
          <w:ilvl w:val="0"/>
          <w:numId w:val="19"/>
        </w:numPr>
        <w:tabs>
          <w:tab w:val="left" w:pos="1419"/>
        </w:tabs>
        <w:spacing w:line="252" w:lineRule="exact"/>
        <w:ind w:left="1419" w:hanging="143"/>
      </w:pPr>
      <w:r>
        <w:t>о</w:t>
      </w:r>
      <w:r>
        <w:rPr>
          <w:spacing w:val="-11"/>
        </w:rPr>
        <w:t xml:space="preserve"> </w:t>
      </w:r>
      <w:r>
        <w:t>перечнях,</w:t>
      </w:r>
      <w:r>
        <w:rPr>
          <w:spacing w:val="-10"/>
        </w:rPr>
        <w:t xml:space="preserve"> </w:t>
      </w:r>
      <w:r>
        <w:t>объемах,</w:t>
      </w:r>
      <w:r>
        <w:rPr>
          <w:spacing w:val="-11"/>
        </w:rPr>
        <w:t xml:space="preserve"> </w:t>
      </w:r>
      <w:r>
        <w:t>качестве</w:t>
      </w:r>
      <w:r>
        <w:rPr>
          <w:spacing w:val="-7"/>
        </w:rPr>
        <w:t xml:space="preserve"> </w:t>
      </w:r>
      <w:r>
        <w:t>и</w:t>
      </w:r>
      <w:r>
        <w:rPr>
          <w:spacing w:val="-8"/>
        </w:rPr>
        <w:t xml:space="preserve"> </w:t>
      </w:r>
      <w:r>
        <w:t>периодичности</w:t>
      </w:r>
      <w:r>
        <w:rPr>
          <w:spacing w:val="-10"/>
        </w:rPr>
        <w:t xml:space="preserve"> </w:t>
      </w:r>
      <w:r>
        <w:t>оказанных</w:t>
      </w:r>
      <w:r>
        <w:rPr>
          <w:spacing w:val="-8"/>
        </w:rPr>
        <w:t xml:space="preserve"> </w:t>
      </w:r>
      <w:r>
        <w:t>услуг</w:t>
      </w:r>
      <w:r>
        <w:rPr>
          <w:spacing w:val="-7"/>
        </w:rPr>
        <w:t xml:space="preserve"> </w:t>
      </w:r>
      <w:r>
        <w:t>и</w:t>
      </w:r>
      <w:r>
        <w:rPr>
          <w:spacing w:val="-11"/>
        </w:rPr>
        <w:t xml:space="preserve"> </w:t>
      </w:r>
      <w:r>
        <w:t>(или)</w:t>
      </w:r>
      <w:r>
        <w:rPr>
          <w:spacing w:val="-6"/>
        </w:rPr>
        <w:t xml:space="preserve"> </w:t>
      </w:r>
      <w:r>
        <w:t>выполненных</w:t>
      </w:r>
      <w:r>
        <w:rPr>
          <w:spacing w:val="-9"/>
        </w:rPr>
        <w:t xml:space="preserve"> </w:t>
      </w:r>
      <w:r>
        <w:t>работ</w:t>
      </w:r>
      <w:r>
        <w:rPr>
          <w:spacing w:val="-5"/>
        </w:rPr>
        <w:t xml:space="preserve"> </w:t>
      </w:r>
      <w:r>
        <w:t>по</w:t>
      </w:r>
      <w:r>
        <w:rPr>
          <w:spacing w:val="-8"/>
        </w:rPr>
        <w:t xml:space="preserve"> </w:t>
      </w:r>
      <w:r>
        <w:rPr>
          <w:spacing w:val="-2"/>
        </w:rPr>
        <w:t>Договору;</w:t>
      </w:r>
    </w:p>
    <w:p w14:paraId="3DB01182" w14:textId="77777777" w:rsidR="00436575" w:rsidRDefault="00E129B2">
      <w:pPr>
        <w:pStyle w:val="a5"/>
        <w:numPr>
          <w:ilvl w:val="0"/>
          <w:numId w:val="19"/>
        </w:numPr>
        <w:tabs>
          <w:tab w:val="left" w:pos="1420"/>
        </w:tabs>
        <w:ind w:right="399"/>
      </w:pPr>
      <w:r>
        <w:t>о</w:t>
      </w:r>
      <w:r>
        <w:rPr>
          <w:spacing w:val="-13"/>
        </w:rPr>
        <w:t xml:space="preserve"> </w:t>
      </w:r>
      <w:r>
        <w:t>поступлении</w:t>
      </w:r>
      <w:r>
        <w:rPr>
          <w:spacing w:val="-14"/>
        </w:rPr>
        <w:t xml:space="preserve"> </w:t>
      </w:r>
      <w:r>
        <w:t>или</w:t>
      </w:r>
      <w:r>
        <w:rPr>
          <w:spacing w:val="-12"/>
        </w:rPr>
        <w:t xml:space="preserve"> </w:t>
      </w:r>
      <w:r>
        <w:t>использовании</w:t>
      </w:r>
      <w:r>
        <w:rPr>
          <w:spacing w:val="-13"/>
        </w:rPr>
        <w:t xml:space="preserve"> </w:t>
      </w:r>
      <w:r>
        <w:t>денежных</w:t>
      </w:r>
      <w:r>
        <w:rPr>
          <w:spacing w:val="-14"/>
        </w:rPr>
        <w:t xml:space="preserve"> </w:t>
      </w:r>
      <w:r>
        <w:t>средств,</w:t>
      </w:r>
      <w:r>
        <w:rPr>
          <w:spacing w:val="-12"/>
        </w:rPr>
        <w:t xml:space="preserve"> </w:t>
      </w:r>
      <w:r>
        <w:t>поступивших</w:t>
      </w:r>
      <w:r>
        <w:rPr>
          <w:spacing w:val="-13"/>
        </w:rPr>
        <w:t xml:space="preserve"> </w:t>
      </w:r>
      <w:r>
        <w:t>в</w:t>
      </w:r>
      <w:r>
        <w:rPr>
          <w:spacing w:val="-14"/>
        </w:rPr>
        <w:t xml:space="preserve"> </w:t>
      </w:r>
      <w:r>
        <w:t>результате</w:t>
      </w:r>
      <w:r>
        <w:rPr>
          <w:spacing w:val="-12"/>
        </w:rPr>
        <w:t xml:space="preserve"> </w:t>
      </w:r>
      <w:r>
        <w:t>осуществления</w:t>
      </w:r>
      <w:r>
        <w:rPr>
          <w:spacing w:val="-13"/>
        </w:rPr>
        <w:t xml:space="preserve"> </w:t>
      </w:r>
      <w:r>
        <w:t>деятельности</w:t>
      </w:r>
      <w:r>
        <w:rPr>
          <w:spacing w:val="-14"/>
        </w:rPr>
        <w:t xml:space="preserve"> </w:t>
      </w:r>
      <w:r>
        <w:t>по</w:t>
      </w:r>
      <w:r>
        <w:rPr>
          <w:spacing w:val="-12"/>
        </w:rPr>
        <w:t xml:space="preserve"> </w:t>
      </w:r>
      <w:r>
        <w:t>предоставлению</w:t>
      </w:r>
      <w:r>
        <w:rPr>
          <w:spacing w:val="-12"/>
        </w:rPr>
        <w:t xml:space="preserve"> </w:t>
      </w:r>
      <w:r>
        <w:t>общего имущества Собственников помещений в</w:t>
      </w:r>
      <w:r>
        <w:rPr>
          <w:spacing w:val="40"/>
        </w:rPr>
        <w:t xml:space="preserve"> </w:t>
      </w:r>
      <w:r>
        <w:t>МКД в пользование третьим лицам (сдача в аренду, предоставление в пользование и т.д.);</w:t>
      </w:r>
    </w:p>
    <w:p w14:paraId="269C751B" w14:textId="77777777" w:rsidR="00436575" w:rsidRDefault="00E129B2">
      <w:pPr>
        <w:pStyle w:val="a5"/>
        <w:numPr>
          <w:ilvl w:val="0"/>
          <w:numId w:val="19"/>
        </w:numPr>
        <w:tabs>
          <w:tab w:val="left" w:pos="1420"/>
        </w:tabs>
        <w:ind w:right="404"/>
      </w:pPr>
      <w:r>
        <w:t>о состоянии расчетов Управляющей организации с Собственниками и ресурсоснабжающими организациями, размере задолженности за истекший расчетный период (месяц или год);</w:t>
      </w:r>
    </w:p>
    <w:p w14:paraId="5B454E38" w14:textId="77777777" w:rsidR="00436575" w:rsidRDefault="00E129B2">
      <w:pPr>
        <w:pStyle w:val="a5"/>
        <w:numPr>
          <w:ilvl w:val="2"/>
          <w:numId w:val="20"/>
        </w:numPr>
        <w:tabs>
          <w:tab w:val="left" w:pos="2268"/>
        </w:tabs>
        <w:spacing w:line="252" w:lineRule="exact"/>
        <w:ind w:left="2268" w:hanging="697"/>
      </w:pPr>
      <w:r>
        <w:t>Участие</w:t>
      </w:r>
      <w:r>
        <w:rPr>
          <w:spacing w:val="71"/>
        </w:rPr>
        <w:t xml:space="preserve"> </w:t>
      </w:r>
      <w:r>
        <w:t>председателя</w:t>
      </w:r>
      <w:r>
        <w:rPr>
          <w:spacing w:val="73"/>
        </w:rPr>
        <w:t xml:space="preserve"> </w:t>
      </w:r>
      <w:r>
        <w:t>совета</w:t>
      </w:r>
      <w:r>
        <w:rPr>
          <w:spacing w:val="72"/>
        </w:rPr>
        <w:t xml:space="preserve"> </w:t>
      </w:r>
      <w:r>
        <w:t>МКД</w:t>
      </w:r>
      <w:r>
        <w:rPr>
          <w:spacing w:val="73"/>
        </w:rPr>
        <w:t xml:space="preserve"> </w:t>
      </w:r>
      <w:r>
        <w:t>(иного</w:t>
      </w:r>
      <w:r>
        <w:rPr>
          <w:spacing w:val="72"/>
        </w:rPr>
        <w:t xml:space="preserve"> </w:t>
      </w:r>
      <w:r>
        <w:t>уполномоченного</w:t>
      </w:r>
      <w:r>
        <w:rPr>
          <w:spacing w:val="73"/>
        </w:rPr>
        <w:t xml:space="preserve"> </w:t>
      </w:r>
      <w:r>
        <w:t>лица)</w:t>
      </w:r>
      <w:r>
        <w:rPr>
          <w:spacing w:val="73"/>
        </w:rPr>
        <w:t xml:space="preserve"> </w:t>
      </w:r>
      <w:r>
        <w:t>совместно</w:t>
      </w:r>
      <w:r>
        <w:rPr>
          <w:spacing w:val="73"/>
        </w:rPr>
        <w:t xml:space="preserve"> </w:t>
      </w:r>
      <w:r>
        <w:t>с</w:t>
      </w:r>
      <w:r>
        <w:rPr>
          <w:spacing w:val="-3"/>
        </w:rPr>
        <w:t xml:space="preserve"> </w:t>
      </w:r>
      <w:r>
        <w:t>Управляющей</w:t>
      </w:r>
      <w:r>
        <w:rPr>
          <w:spacing w:val="-5"/>
        </w:rPr>
        <w:t xml:space="preserve"> </w:t>
      </w:r>
      <w:r>
        <w:rPr>
          <w:spacing w:val="-2"/>
        </w:rPr>
        <w:t>организацией:</w:t>
      </w:r>
    </w:p>
    <w:p w14:paraId="0CD6AA24" w14:textId="77777777" w:rsidR="00436575" w:rsidRDefault="00E129B2">
      <w:pPr>
        <w:pStyle w:val="a3"/>
        <w:spacing w:line="242" w:lineRule="auto"/>
        <w:ind w:left="2270" w:right="397"/>
        <w:jc w:val="both"/>
      </w:pPr>
      <w:r>
        <w:t>участие председателя совета МКД либо иного уполномоченного общим собранием Собственников лица, а в случае отсутствия таких лиц – любого собственника помещений МКД, совместно с Управляющей организацией:</w:t>
      </w:r>
    </w:p>
    <w:p w14:paraId="2249DADB" w14:textId="77777777" w:rsidR="00436575" w:rsidRDefault="00E129B2">
      <w:pPr>
        <w:pStyle w:val="a5"/>
        <w:numPr>
          <w:ilvl w:val="0"/>
          <w:numId w:val="19"/>
        </w:numPr>
        <w:tabs>
          <w:tab w:val="left" w:pos="1419"/>
        </w:tabs>
        <w:spacing w:line="249" w:lineRule="exact"/>
        <w:ind w:left="1419" w:hanging="143"/>
        <w:jc w:val="left"/>
      </w:pPr>
      <w:r>
        <w:t>в</w:t>
      </w:r>
      <w:r>
        <w:rPr>
          <w:spacing w:val="-13"/>
        </w:rPr>
        <w:t xml:space="preserve"> </w:t>
      </w:r>
      <w:r>
        <w:t>осмотрах</w:t>
      </w:r>
      <w:r>
        <w:rPr>
          <w:spacing w:val="-10"/>
        </w:rPr>
        <w:t xml:space="preserve"> </w:t>
      </w:r>
      <w:r>
        <w:t>общего</w:t>
      </w:r>
      <w:r>
        <w:rPr>
          <w:spacing w:val="-13"/>
        </w:rPr>
        <w:t xml:space="preserve"> </w:t>
      </w:r>
      <w:r>
        <w:t>имущества</w:t>
      </w:r>
      <w:r>
        <w:rPr>
          <w:spacing w:val="-8"/>
        </w:rPr>
        <w:t xml:space="preserve"> </w:t>
      </w:r>
      <w:r>
        <w:t>Собственников</w:t>
      </w:r>
      <w:r>
        <w:rPr>
          <w:spacing w:val="-12"/>
        </w:rPr>
        <w:t xml:space="preserve"> </w:t>
      </w:r>
      <w:r>
        <w:t>помещений</w:t>
      </w:r>
      <w:r>
        <w:rPr>
          <w:spacing w:val="-12"/>
        </w:rPr>
        <w:t xml:space="preserve"> </w:t>
      </w:r>
      <w:r>
        <w:t>в</w:t>
      </w:r>
      <w:r>
        <w:rPr>
          <w:spacing w:val="-10"/>
        </w:rPr>
        <w:t xml:space="preserve"> </w:t>
      </w:r>
      <w:r>
        <w:rPr>
          <w:spacing w:val="-4"/>
        </w:rPr>
        <w:t>МКД;</w:t>
      </w:r>
    </w:p>
    <w:p w14:paraId="065DCABF" w14:textId="77777777" w:rsidR="00436575" w:rsidRDefault="00E129B2">
      <w:pPr>
        <w:pStyle w:val="a5"/>
        <w:numPr>
          <w:ilvl w:val="0"/>
          <w:numId w:val="19"/>
        </w:numPr>
        <w:tabs>
          <w:tab w:val="left" w:pos="1419"/>
        </w:tabs>
        <w:spacing w:before="1" w:line="252" w:lineRule="exact"/>
        <w:ind w:left="1419" w:hanging="143"/>
        <w:jc w:val="left"/>
      </w:pPr>
      <w:r>
        <w:t>в</w:t>
      </w:r>
      <w:r>
        <w:rPr>
          <w:spacing w:val="-6"/>
        </w:rPr>
        <w:t xml:space="preserve"> </w:t>
      </w:r>
      <w:r>
        <w:t>проверках</w:t>
      </w:r>
      <w:r>
        <w:rPr>
          <w:spacing w:val="-5"/>
        </w:rPr>
        <w:t xml:space="preserve"> </w:t>
      </w:r>
      <w:r>
        <w:t>технического</w:t>
      </w:r>
      <w:r>
        <w:rPr>
          <w:spacing w:val="-8"/>
        </w:rPr>
        <w:t xml:space="preserve"> </w:t>
      </w:r>
      <w:r>
        <w:t>состояния</w:t>
      </w:r>
      <w:r>
        <w:rPr>
          <w:spacing w:val="-6"/>
        </w:rPr>
        <w:t xml:space="preserve"> </w:t>
      </w:r>
      <w:r>
        <w:t>инженерных</w:t>
      </w:r>
      <w:r>
        <w:rPr>
          <w:spacing w:val="-6"/>
        </w:rPr>
        <w:t xml:space="preserve"> </w:t>
      </w:r>
      <w:r>
        <w:t>систем</w:t>
      </w:r>
      <w:r>
        <w:rPr>
          <w:spacing w:val="-6"/>
        </w:rPr>
        <w:t xml:space="preserve"> </w:t>
      </w:r>
      <w:r>
        <w:t>и</w:t>
      </w:r>
      <w:r>
        <w:rPr>
          <w:spacing w:val="-5"/>
        </w:rPr>
        <w:t xml:space="preserve"> </w:t>
      </w:r>
      <w:r>
        <w:t>оборудования</w:t>
      </w:r>
      <w:r>
        <w:rPr>
          <w:spacing w:val="-7"/>
        </w:rPr>
        <w:t xml:space="preserve"> </w:t>
      </w:r>
      <w:r>
        <w:t>с</w:t>
      </w:r>
      <w:r>
        <w:rPr>
          <w:spacing w:val="-5"/>
        </w:rPr>
        <w:t xml:space="preserve"> </w:t>
      </w:r>
      <w:r>
        <w:t>целью</w:t>
      </w:r>
      <w:r>
        <w:rPr>
          <w:spacing w:val="-5"/>
        </w:rPr>
        <w:t xml:space="preserve"> </w:t>
      </w:r>
      <w:r>
        <w:t>подготовки</w:t>
      </w:r>
      <w:r>
        <w:rPr>
          <w:spacing w:val="-5"/>
        </w:rPr>
        <w:t xml:space="preserve"> </w:t>
      </w:r>
      <w:r>
        <w:t>предложений</w:t>
      </w:r>
      <w:r>
        <w:rPr>
          <w:spacing w:val="-5"/>
        </w:rPr>
        <w:t xml:space="preserve"> </w:t>
      </w:r>
      <w:r>
        <w:t>по</w:t>
      </w:r>
      <w:r>
        <w:rPr>
          <w:spacing w:val="-5"/>
        </w:rPr>
        <w:t xml:space="preserve"> </w:t>
      </w:r>
      <w:r>
        <w:t>их</w:t>
      </w:r>
      <w:r>
        <w:rPr>
          <w:spacing w:val="-4"/>
        </w:rPr>
        <w:t xml:space="preserve"> </w:t>
      </w:r>
      <w:r>
        <w:rPr>
          <w:spacing w:val="-2"/>
        </w:rPr>
        <w:t>ремонту;</w:t>
      </w:r>
    </w:p>
    <w:p w14:paraId="5737A3ED" w14:textId="77777777" w:rsidR="00436575" w:rsidRDefault="00E129B2">
      <w:pPr>
        <w:pStyle w:val="a5"/>
        <w:numPr>
          <w:ilvl w:val="0"/>
          <w:numId w:val="19"/>
        </w:numPr>
        <w:tabs>
          <w:tab w:val="left" w:pos="1419"/>
        </w:tabs>
        <w:spacing w:line="252" w:lineRule="exact"/>
        <w:ind w:left="1419" w:hanging="143"/>
        <w:jc w:val="left"/>
      </w:pPr>
      <w:r>
        <w:t>в</w:t>
      </w:r>
      <w:r>
        <w:rPr>
          <w:spacing w:val="-7"/>
        </w:rPr>
        <w:t xml:space="preserve"> </w:t>
      </w:r>
      <w:r>
        <w:t>приемке</w:t>
      </w:r>
      <w:r>
        <w:rPr>
          <w:spacing w:val="-4"/>
        </w:rPr>
        <w:t xml:space="preserve"> </w:t>
      </w:r>
      <w:r>
        <w:t>всех</w:t>
      </w:r>
      <w:r>
        <w:rPr>
          <w:spacing w:val="-6"/>
        </w:rPr>
        <w:t xml:space="preserve"> </w:t>
      </w:r>
      <w:r>
        <w:t>видов</w:t>
      </w:r>
      <w:r>
        <w:rPr>
          <w:spacing w:val="-5"/>
        </w:rPr>
        <w:t xml:space="preserve"> </w:t>
      </w:r>
      <w:r>
        <w:t>работ</w:t>
      </w:r>
      <w:r>
        <w:rPr>
          <w:spacing w:val="-3"/>
        </w:rPr>
        <w:t xml:space="preserve"> </w:t>
      </w:r>
      <w:r>
        <w:t>по</w:t>
      </w:r>
      <w:r>
        <w:rPr>
          <w:spacing w:val="-4"/>
        </w:rPr>
        <w:t xml:space="preserve"> </w:t>
      </w:r>
      <w:r>
        <w:t>содержанию</w:t>
      </w:r>
      <w:r>
        <w:rPr>
          <w:spacing w:val="-4"/>
        </w:rPr>
        <w:t xml:space="preserve"> </w:t>
      </w:r>
      <w:r>
        <w:t>и</w:t>
      </w:r>
      <w:r>
        <w:rPr>
          <w:spacing w:val="-3"/>
        </w:rPr>
        <w:t xml:space="preserve"> </w:t>
      </w:r>
      <w:r>
        <w:t>текущему</w:t>
      </w:r>
      <w:r>
        <w:rPr>
          <w:spacing w:val="-4"/>
        </w:rPr>
        <w:t xml:space="preserve"> </w:t>
      </w:r>
      <w:r>
        <w:t>ремонту,</w:t>
      </w:r>
      <w:r>
        <w:rPr>
          <w:spacing w:val="-3"/>
        </w:rPr>
        <w:t xml:space="preserve"> </w:t>
      </w:r>
      <w:r>
        <w:t>а</w:t>
      </w:r>
      <w:r>
        <w:rPr>
          <w:spacing w:val="-4"/>
        </w:rPr>
        <w:t xml:space="preserve"> </w:t>
      </w:r>
      <w:r>
        <w:t>также</w:t>
      </w:r>
      <w:r>
        <w:rPr>
          <w:spacing w:val="-4"/>
        </w:rPr>
        <w:t xml:space="preserve"> </w:t>
      </w:r>
      <w:r>
        <w:t>по</w:t>
      </w:r>
      <w:r>
        <w:rPr>
          <w:spacing w:val="-6"/>
        </w:rPr>
        <w:t xml:space="preserve"> </w:t>
      </w:r>
      <w:r>
        <w:t>подготовке</w:t>
      </w:r>
      <w:r>
        <w:rPr>
          <w:spacing w:val="-4"/>
        </w:rPr>
        <w:t xml:space="preserve"> </w:t>
      </w:r>
      <w:r>
        <w:t>МКД</w:t>
      </w:r>
      <w:r>
        <w:rPr>
          <w:spacing w:val="-3"/>
        </w:rPr>
        <w:t xml:space="preserve"> </w:t>
      </w:r>
      <w:r>
        <w:t>к</w:t>
      </w:r>
      <w:r>
        <w:rPr>
          <w:spacing w:val="-6"/>
        </w:rPr>
        <w:t xml:space="preserve"> </w:t>
      </w:r>
      <w:r>
        <w:t>сезонной</w:t>
      </w:r>
      <w:r>
        <w:rPr>
          <w:spacing w:val="-4"/>
        </w:rPr>
        <w:t xml:space="preserve"> </w:t>
      </w:r>
      <w:r>
        <w:rPr>
          <w:spacing w:val="-2"/>
        </w:rPr>
        <w:t>эксплуатации;</w:t>
      </w:r>
    </w:p>
    <w:p w14:paraId="0C98B130" w14:textId="77777777" w:rsidR="00436575" w:rsidRDefault="00E129B2">
      <w:pPr>
        <w:pStyle w:val="a5"/>
        <w:numPr>
          <w:ilvl w:val="0"/>
          <w:numId w:val="19"/>
        </w:numPr>
        <w:tabs>
          <w:tab w:val="left" w:pos="1420"/>
        </w:tabs>
        <w:ind w:right="403"/>
        <w:jc w:val="left"/>
      </w:pPr>
      <w:r>
        <w:t>в проверке объемов, качества и периодичности оказания услуг и выполнения работ (в том числе путем проведения соответствующей</w:t>
      </w:r>
      <w:r>
        <w:rPr>
          <w:spacing w:val="80"/>
        </w:rPr>
        <w:t xml:space="preserve"> </w:t>
      </w:r>
      <w:r>
        <w:rPr>
          <w:spacing w:val="-2"/>
        </w:rPr>
        <w:t>экспертизы);</w:t>
      </w:r>
    </w:p>
    <w:p w14:paraId="58D23C1A" w14:textId="77777777" w:rsidR="00436575" w:rsidRDefault="00E129B2">
      <w:pPr>
        <w:pStyle w:val="a5"/>
        <w:numPr>
          <w:ilvl w:val="0"/>
          <w:numId w:val="19"/>
        </w:numPr>
        <w:tabs>
          <w:tab w:val="left" w:pos="1419"/>
        </w:tabs>
        <w:ind w:left="1419" w:hanging="143"/>
        <w:jc w:val="left"/>
      </w:pPr>
      <w:r>
        <w:t>в</w:t>
      </w:r>
      <w:r>
        <w:rPr>
          <w:spacing w:val="-16"/>
        </w:rPr>
        <w:t xml:space="preserve"> </w:t>
      </w:r>
      <w:r>
        <w:t>снятии</w:t>
      </w:r>
      <w:r>
        <w:rPr>
          <w:spacing w:val="-14"/>
        </w:rPr>
        <w:t xml:space="preserve"> </w:t>
      </w:r>
      <w:r>
        <w:t>показаний</w:t>
      </w:r>
      <w:r>
        <w:rPr>
          <w:spacing w:val="-14"/>
        </w:rPr>
        <w:t xml:space="preserve"> </w:t>
      </w:r>
      <w:r>
        <w:t>коллективных</w:t>
      </w:r>
      <w:r>
        <w:rPr>
          <w:spacing w:val="-11"/>
        </w:rPr>
        <w:t xml:space="preserve"> </w:t>
      </w:r>
      <w:r>
        <w:t>(общедомовых)</w:t>
      </w:r>
      <w:r>
        <w:rPr>
          <w:spacing w:val="-14"/>
        </w:rPr>
        <w:t xml:space="preserve"> </w:t>
      </w:r>
      <w:r>
        <w:t>приборов</w:t>
      </w:r>
      <w:r>
        <w:rPr>
          <w:spacing w:val="-13"/>
        </w:rPr>
        <w:t xml:space="preserve"> </w:t>
      </w:r>
      <w:r>
        <w:t>учета</w:t>
      </w:r>
      <w:r>
        <w:rPr>
          <w:spacing w:val="-13"/>
        </w:rPr>
        <w:t xml:space="preserve"> </w:t>
      </w:r>
      <w:r>
        <w:t>коммунальных</w:t>
      </w:r>
      <w:r>
        <w:rPr>
          <w:spacing w:val="-12"/>
        </w:rPr>
        <w:t xml:space="preserve"> </w:t>
      </w:r>
      <w:r>
        <w:rPr>
          <w:spacing w:val="-2"/>
        </w:rPr>
        <w:t>ресурсов.</w:t>
      </w:r>
    </w:p>
    <w:p w14:paraId="14589E18" w14:textId="77777777" w:rsidR="00436575" w:rsidRDefault="00E129B2">
      <w:pPr>
        <w:pStyle w:val="a3"/>
        <w:spacing w:before="2"/>
        <w:ind w:left="851" w:right="400" w:firstLine="427"/>
        <w:jc w:val="both"/>
      </w:pPr>
      <w:r>
        <w:t>Управляющая организация уведомляет любым способом, позволяющим определить получение такого уведомления, председателя совета МКД либо иное уполномоченное общим собранием собственников лицо, а в случае отсутствия таких лиц – любого собственника помещений МКД о дате, времени и месте проведения мероприятий, из числа указанных в настоящем пункте, за 5 (пять) рабочих дней до их проведения.</w:t>
      </w:r>
    </w:p>
    <w:p w14:paraId="26B5C0BC" w14:textId="77777777" w:rsidR="00436575" w:rsidRDefault="00E129B2">
      <w:pPr>
        <w:pStyle w:val="a5"/>
        <w:numPr>
          <w:ilvl w:val="2"/>
          <w:numId w:val="20"/>
        </w:numPr>
        <w:tabs>
          <w:tab w:val="left" w:pos="2270"/>
        </w:tabs>
        <w:ind w:right="403" w:hanging="720"/>
      </w:pPr>
      <w:r>
        <w:t>Советом МКД совместно с Управляющей организацией составляются акты о нарушении условий Договора. Акт о нарушении составляется по требованию любой из Сторон Договора в случае:</w:t>
      </w:r>
    </w:p>
    <w:p w14:paraId="25AFA0C0" w14:textId="77777777" w:rsidR="00436575" w:rsidRDefault="00E129B2">
      <w:pPr>
        <w:pStyle w:val="a5"/>
        <w:numPr>
          <w:ilvl w:val="0"/>
          <w:numId w:val="19"/>
        </w:numPr>
        <w:tabs>
          <w:tab w:val="left" w:pos="1419"/>
        </w:tabs>
        <w:spacing w:line="252" w:lineRule="exact"/>
        <w:ind w:left="1419" w:hanging="143"/>
        <w:jc w:val="left"/>
      </w:pPr>
      <w:r>
        <w:rPr>
          <w:spacing w:val="-2"/>
        </w:rPr>
        <w:t>неправомерных</w:t>
      </w:r>
      <w:r>
        <w:rPr>
          <w:spacing w:val="4"/>
        </w:rPr>
        <w:t xml:space="preserve"> </w:t>
      </w:r>
      <w:r>
        <w:rPr>
          <w:spacing w:val="-2"/>
        </w:rPr>
        <w:t>действий</w:t>
      </w:r>
      <w:r>
        <w:rPr>
          <w:spacing w:val="3"/>
        </w:rPr>
        <w:t xml:space="preserve"> </w:t>
      </w:r>
      <w:r>
        <w:rPr>
          <w:spacing w:val="-2"/>
        </w:rPr>
        <w:t>Собственников;</w:t>
      </w:r>
    </w:p>
    <w:p w14:paraId="5DB69EEB" w14:textId="77777777" w:rsidR="00436575" w:rsidRDefault="00E129B2">
      <w:pPr>
        <w:pStyle w:val="a5"/>
        <w:numPr>
          <w:ilvl w:val="0"/>
          <w:numId w:val="19"/>
        </w:numPr>
        <w:tabs>
          <w:tab w:val="left" w:pos="1419"/>
        </w:tabs>
        <w:spacing w:line="252" w:lineRule="exact"/>
        <w:ind w:left="1419" w:hanging="143"/>
        <w:jc w:val="left"/>
      </w:pPr>
      <w:r>
        <w:lastRenderedPageBreak/>
        <w:t>необеспечения</w:t>
      </w:r>
      <w:r>
        <w:rPr>
          <w:spacing w:val="-9"/>
        </w:rPr>
        <w:t xml:space="preserve"> </w:t>
      </w:r>
      <w:r>
        <w:t>необходимого</w:t>
      </w:r>
      <w:r>
        <w:rPr>
          <w:spacing w:val="-5"/>
        </w:rPr>
        <w:t xml:space="preserve"> </w:t>
      </w:r>
      <w:r>
        <w:t>качества</w:t>
      </w:r>
      <w:r>
        <w:rPr>
          <w:spacing w:val="-6"/>
        </w:rPr>
        <w:t xml:space="preserve"> </w:t>
      </w:r>
      <w:r>
        <w:t>услуг</w:t>
      </w:r>
      <w:r>
        <w:rPr>
          <w:spacing w:val="-5"/>
        </w:rPr>
        <w:t xml:space="preserve"> </w:t>
      </w:r>
      <w:r>
        <w:t>и</w:t>
      </w:r>
      <w:r>
        <w:rPr>
          <w:spacing w:val="-8"/>
        </w:rPr>
        <w:t xml:space="preserve"> </w:t>
      </w:r>
      <w:r>
        <w:t>работ</w:t>
      </w:r>
      <w:r>
        <w:rPr>
          <w:spacing w:val="-5"/>
        </w:rPr>
        <w:t xml:space="preserve"> </w:t>
      </w:r>
      <w:r>
        <w:t>по</w:t>
      </w:r>
      <w:r>
        <w:rPr>
          <w:spacing w:val="-6"/>
        </w:rPr>
        <w:t xml:space="preserve"> </w:t>
      </w:r>
      <w:r>
        <w:t>управлению,</w:t>
      </w:r>
      <w:r>
        <w:rPr>
          <w:spacing w:val="-5"/>
        </w:rPr>
        <w:t xml:space="preserve"> </w:t>
      </w:r>
      <w:r>
        <w:t>содержанию</w:t>
      </w:r>
      <w:r>
        <w:rPr>
          <w:spacing w:val="-6"/>
        </w:rPr>
        <w:t xml:space="preserve"> </w:t>
      </w:r>
      <w:r>
        <w:t>и</w:t>
      </w:r>
      <w:r>
        <w:rPr>
          <w:spacing w:val="-8"/>
        </w:rPr>
        <w:t xml:space="preserve"> </w:t>
      </w:r>
      <w:r>
        <w:t>ремонту</w:t>
      </w:r>
      <w:r>
        <w:rPr>
          <w:spacing w:val="-5"/>
        </w:rPr>
        <w:t xml:space="preserve"> </w:t>
      </w:r>
      <w:r>
        <w:t>общего</w:t>
      </w:r>
      <w:r>
        <w:rPr>
          <w:spacing w:val="-6"/>
        </w:rPr>
        <w:t xml:space="preserve"> </w:t>
      </w:r>
      <w:r>
        <w:t>имущества</w:t>
      </w:r>
      <w:r>
        <w:rPr>
          <w:spacing w:val="-5"/>
        </w:rPr>
        <w:t xml:space="preserve"> </w:t>
      </w:r>
      <w:r>
        <w:rPr>
          <w:spacing w:val="-2"/>
        </w:rPr>
        <w:t>Собственников;</w:t>
      </w:r>
    </w:p>
    <w:p w14:paraId="41FB8DEA" w14:textId="77777777" w:rsidR="00436575" w:rsidRDefault="00E129B2">
      <w:pPr>
        <w:pStyle w:val="a5"/>
        <w:numPr>
          <w:ilvl w:val="0"/>
          <w:numId w:val="19"/>
        </w:numPr>
        <w:tabs>
          <w:tab w:val="left" w:pos="1419"/>
        </w:tabs>
        <w:spacing w:before="1" w:line="252" w:lineRule="exact"/>
        <w:ind w:left="1419" w:hanging="143"/>
        <w:jc w:val="left"/>
      </w:pPr>
      <w:r>
        <w:t>причинения</w:t>
      </w:r>
      <w:r>
        <w:rPr>
          <w:spacing w:val="-8"/>
        </w:rPr>
        <w:t xml:space="preserve"> </w:t>
      </w:r>
      <w:r>
        <w:t>вреда</w:t>
      </w:r>
      <w:r>
        <w:rPr>
          <w:spacing w:val="-8"/>
        </w:rPr>
        <w:t xml:space="preserve"> </w:t>
      </w:r>
      <w:r>
        <w:t>жизни,</w:t>
      </w:r>
      <w:r>
        <w:rPr>
          <w:spacing w:val="-7"/>
        </w:rPr>
        <w:t xml:space="preserve"> </w:t>
      </w:r>
      <w:r>
        <w:t>здоровью</w:t>
      </w:r>
      <w:r>
        <w:rPr>
          <w:spacing w:val="-7"/>
        </w:rPr>
        <w:t xml:space="preserve"> </w:t>
      </w:r>
      <w:r>
        <w:t>и</w:t>
      </w:r>
      <w:r>
        <w:rPr>
          <w:spacing w:val="-6"/>
        </w:rPr>
        <w:t xml:space="preserve"> </w:t>
      </w:r>
      <w:r>
        <w:t>имуществу</w:t>
      </w:r>
      <w:r>
        <w:rPr>
          <w:spacing w:val="-6"/>
        </w:rPr>
        <w:t xml:space="preserve"> </w:t>
      </w:r>
      <w:r>
        <w:t>Собственников</w:t>
      </w:r>
      <w:r>
        <w:rPr>
          <w:spacing w:val="-7"/>
        </w:rPr>
        <w:t xml:space="preserve"> </w:t>
      </w:r>
      <w:r>
        <w:t>и</w:t>
      </w:r>
      <w:r>
        <w:rPr>
          <w:spacing w:val="-10"/>
        </w:rPr>
        <w:t xml:space="preserve"> </w:t>
      </w:r>
      <w:r>
        <w:t>(или)</w:t>
      </w:r>
      <w:r>
        <w:rPr>
          <w:spacing w:val="-6"/>
        </w:rPr>
        <w:t xml:space="preserve"> </w:t>
      </w:r>
      <w:r>
        <w:t>пользующихся</w:t>
      </w:r>
      <w:r>
        <w:rPr>
          <w:spacing w:val="-7"/>
        </w:rPr>
        <w:t xml:space="preserve"> </w:t>
      </w:r>
      <w:r>
        <w:t>помещениями</w:t>
      </w:r>
      <w:r>
        <w:rPr>
          <w:spacing w:val="-7"/>
        </w:rPr>
        <w:t xml:space="preserve"> </w:t>
      </w:r>
      <w:r>
        <w:rPr>
          <w:spacing w:val="-4"/>
        </w:rPr>
        <w:t>лиц;</w:t>
      </w:r>
    </w:p>
    <w:p w14:paraId="6A801D1A" w14:textId="77777777" w:rsidR="00436575" w:rsidRDefault="00E129B2">
      <w:pPr>
        <w:pStyle w:val="a5"/>
        <w:numPr>
          <w:ilvl w:val="0"/>
          <w:numId w:val="19"/>
        </w:numPr>
        <w:tabs>
          <w:tab w:val="left" w:pos="1419"/>
        </w:tabs>
        <w:spacing w:line="252" w:lineRule="exact"/>
        <w:ind w:left="1419" w:hanging="143"/>
        <w:jc w:val="left"/>
      </w:pPr>
      <w:r>
        <w:rPr>
          <w:spacing w:val="-2"/>
        </w:rPr>
        <w:t>причинения</w:t>
      </w:r>
      <w:r>
        <w:rPr>
          <w:spacing w:val="1"/>
        </w:rPr>
        <w:t xml:space="preserve"> </w:t>
      </w:r>
      <w:r>
        <w:rPr>
          <w:spacing w:val="-2"/>
        </w:rPr>
        <w:t>вреда</w:t>
      </w:r>
      <w:r>
        <w:rPr>
          <w:spacing w:val="2"/>
        </w:rPr>
        <w:t xml:space="preserve"> </w:t>
      </w:r>
      <w:r>
        <w:rPr>
          <w:spacing w:val="-2"/>
        </w:rPr>
        <w:t>общему имуществу</w:t>
      </w:r>
      <w:r>
        <w:rPr>
          <w:spacing w:val="3"/>
        </w:rPr>
        <w:t xml:space="preserve"> </w:t>
      </w:r>
      <w:r>
        <w:rPr>
          <w:spacing w:val="-2"/>
        </w:rPr>
        <w:t>Собственников.</w:t>
      </w:r>
    </w:p>
    <w:p w14:paraId="4FE95924" w14:textId="77777777" w:rsidR="00436575" w:rsidRDefault="00E129B2">
      <w:pPr>
        <w:pStyle w:val="a5"/>
        <w:numPr>
          <w:ilvl w:val="1"/>
          <w:numId w:val="20"/>
        </w:numPr>
        <w:tabs>
          <w:tab w:val="left" w:pos="1276"/>
        </w:tabs>
        <w:ind w:right="401" w:hanging="360"/>
        <w:jc w:val="both"/>
      </w:pPr>
      <w:r>
        <w:t>Управляющая организация отчитывается за проделанную работу, отчет утверждает уполномоченное общим собранием собственников лицо. В отчете указывается сумма собранных средств от собственников МКД, сумма потраченных Управляющей</w:t>
      </w:r>
      <w:r>
        <w:rPr>
          <w:spacing w:val="-1"/>
        </w:rPr>
        <w:t xml:space="preserve"> </w:t>
      </w:r>
      <w:r>
        <w:t>организацией средств и прочее по форме, утвержденной Приложением № 5 к настоящему Договору.</w:t>
      </w:r>
    </w:p>
    <w:p w14:paraId="460DAD18" w14:textId="77777777" w:rsidR="00436575" w:rsidRDefault="00436575">
      <w:pPr>
        <w:pStyle w:val="a3"/>
      </w:pPr>
    </w:p>
    <w:p w14:paraId="15B64498" w14:textId="77777777" w:rsidR="00436575" w:rsidRDefault="00436575">
      <w:pPr>
        <w:pStyle w:val="a3"/>
      </w:pPr>
    </w:p>
    <w:p w14:paraId="0C722AA7" w14:textId="711E8D3D" w:rsidR="00436575" w:rsidRDefault="00E129B2">
      <w:pPr>
        <w:pStyle w:val="1"/>
        <w:numPr>
          <w:ilvl w:val="0"/>
          <w:numId w:val="32"/>
        </w:numPr>
        <w:tabs>
          <w:tab w:val="left" w:pos="4897"/>
        </w:tabs>
        <w:ind w:left="4897" w:hanging="359"/>
        <w:jc w:val="left"/>
      </w:pPr>
      <w:r>
        <w:rPr>
          <w:spacing w:val="-2"/>
        </w:rPr>
        <w:t>ОТВЕТСТВЕННОСТЬ</w:t>
      </w:r>
      <w:r w:rsidR="00053830">
        <w:rPr>
          <w:spacing w:val="-2"/>
        </w:rPr>
        <w:t xml:space="preserve"> СТОРОН</w:t>
      </w:r>
    </w:p>
    <w:p w14:paraId="12DAFB53" w14:textId="77777777" w:rsidR="00436575" w:rsidRDefault="00E129B2">
      <w:pPr>
        <w:pStyle w:val="a5"/>
        <w:numPr>
          <w:ilvl w:val="1"/>
          <w:numId w:val="32"/>
        </w:numPr>
        <w:tabs>
          <w:tab w:val="left" w:pos="1276"/>
        </w:tabs>
        <w:spacing w:before="119"/>
        <w:ind w:left="1276" w:right="403"/>
      </w:pPr>
      <w:r>
        <w:t>Стороны</w:t>
      </w:r>
      <w:r>
        <w:rPr>
          <w:spacing w:val="76"/>
        </w:rPr>
        <w:t xml:space="preserve"> </w:t>
      </w:r>
      <w:r>
        <w:t>несут</w:t>
      </w:r>
      <w:r>
        <w:rPr>
          <w:spacing w:val="73"/>
        </w:rPr>
        <w:t xml:space="preserve"> </w:t>
      </w:r>
      <w:r>
        <w:t>ответственность</w:t>
      </w:r>
      <w:r>
        <w:rPr>
          <w:spacing w:val="75"/>
        </w:rPr>
        <w:t xml:space="preserve"> </w:t>
      </w:r>
      <w:r>
        <w:t>за</w:t>
      </w:r>
      <w:r>
        <w:rPr>
          <w:spacing w:val="76"/>
        </w:rPr>
        <w:t xml:space="preserve"> </w:t>
      </w:r>
      <w:r>
        <w:t>принятые</w:t>
      </w:r>
      <w:r>
        <w:rPr>
          <w:spacing w:val="76"/>
        </w:rPr>
        <w:t xml:space="preserve"> </w:t>
      </w:r>
      <w:r>
        <w:t>на</w:t>
      </w:r>
      <w:r>
        <w:rPr>
          <w:spacing w:val="73"/>
        </w:rPr>
        <w:t xml:space="preserve"> </w:t>
      </w:r>
      <w:r>
        <w:t>себя</w:t>
      </w:r>
      <w:r>
        <w:rPr>
          <w:spacing w:val="75"/>
        </w:rPr>
        <w:t xml:space="preserve"> </w:t>
      </w:r>
      <w:r>
        <w:t>обязательства</w:t>
      </w:r>
      <w:r>
        <w:rPr>
          <w:spacing w:val="76"/>
        </w:rPr>
        <w:t xml:space="preserve"> </w:t>
      </w:r>
      <w:r>
        <w:t>по</w:t>
      </w:r>
      <w:r>
        <w:rPr>
          <w:spacing w:val="72"/>
        </w:rPr>
        <w:t xml:space="preserve"> </w:t>
      </w:r>
      <w:r>
        <w:t>настоящему</w:t>
      </w:r>
      <w:r>
        <w:rPr>
          <w:spacing w:val="72"/>
        </w:rPr>
        <w:t xml:space="preserve"> </w:t>
      </w:r>
      <w:r>
        <w:t>Договору</w:t>
      </w:r>
      <w:r>
        <w:rPr>
          <w:spacing w:val="73"/>
        </w:rPr>
        <w:t xml:space="preserve"> </w:t>
      </w:r>
      <w:r>
        <w:t>и</w:t>
      </w:r>
      <w:r>
        <w:rPr>
          <w:spacing w:val="75"/>
        </w:rPr>
        <w:t xml:space="preserve"> </w:t>
      </w:r>
      <w:r>
        <w:t>в</w:t>
      </w:r>
      <w:r>
        <w:rPr>
          <w:spacing w:val="74"/>
        </w:rPr>
        <w:t xml:space="preserve"> </w:t>
      </w:r>
      <w:r>
        <w:t>соответствии</w:t>
      </w:r>
      <w:r>
        <w:rPr>
          <w:spacing w:val="74"/>
        </w:rPr>
        <w:t xml:space="preserve"> </w:t>
      </w:r>
      <w:r>
        <w:t>с</w:t>
      </w:r>
      <w:r>
        <w:rPr>
          <w:spacing w:val="76"/>
        </w:rPr>
        <w:t xml:space="preserve"> </w:t>
      </w:r>
      <w:r>
        <w:t>действующим законодательством Российской Федерации.</w:t>
      </w:r>
    </w:p>
    <w:p w14:paraId="75E84A88" w14:textId="77777777" w:rsidR="00436575" w:rsidRDefault="00E129B2">
      <w:pPr>
        <w:pStyle w:val="a5"/>
        <w:numPr>
          <w:ilvl w:val="1"/>
          <w:numId w:val="32"/>
        </w:numPr>
        <w:tabs>
          <w:tab w:val="left" w:pos="1276"/>
        </w:tabs>
        <w:ind w:left="1276" w:right="401"/>
      </w:pPr>
      <w:r>
        <w:t>За</w:t>
      </w:r>
      <w:r>
        <w:rPr>
          <w:spacing w:val="-3"/>
        </w:rPr>
        <w:t xml:space="preserve"> </w:t>
      </w:r>
      <w:r>
        <w:t>неисполнение</w:t>
      </w:r>
      <w:r>
        <w:rPr>
          <w:spacing w:val="-3"/>
        </w:rPr>
        <w:t xml:space="preserve"> </w:t>
      </w:r>
      <w:r>
        <w:t>или</w:t>
      </w:r>
      <w:r>
        <w:rPr>
          <w:spacing w:val="-3"/>
        </w:rPr>
        <w:t xml:space="preserve"> </w:t>
      </w:r>
      <w:r>
        <w:t>ненадлежащее</w:t>
      </w:r>
      <w:r>
        <w:rPr>
          <w:spacing w:val="-5"/>
        </w:rPr>
        <w:t xml:space="preserve"> </w:t>
      </w:r>
      <w:r>
        <w:t>исполнение</w:t>
      </w:r>
      <w:r>
        <w:rPr>
          <w:spacing w:val="-3"/>
        </w:rPr>
        <w:t xml:space="preserve"> </w:t>
      </w:r>
      <w:r>
        <w:t>Сторонами</w:t>
      </w:r>
      <w:r>
        <w:rPr>
          <w:spacing w:val="-4"/>
        </w:rPr>
        <w:t xml:space="preserve"> </w:t>
      </w:r>
      <w:r>
        <w:t>своих</w:t>
      </w:r>
      <w:r>
        <w:rPr>
          <w:spacing w:val="-6"/>
        </w:rPr>
        <w:t xml:space="preserve"> </w:t>
      </w:r>
      <w:r>
        <w:t>обязательств</w:t>
      </w:r>
      <w:r>
        <w:rPr>
          <w:spacing w:val="-4"/>
        </w:rPr>
        <w:t xml:space="preserve"> </w:t>
      </w:r>
      <w:r>
        <w:t>виновная</w:t>
      </w:r>
      <w:r>
        <w:rPr>
          <w:spacing w:val="-4"/>
        </w:rPr>
        <w:t xml:space="preserve"> </w:t>
      </w:r>
      <w:r>
        <w:t>Сторона</w:t>
      </w:r>
      <w:r>
        <w:rPr>
          <w:spacing w:val="-3"/>
        </w:rPr>
        <w:t xml:space="preserve"> </w:t>
      </w:r>
      <w:r>
        <w:t>несет</w:t>
      </w:r>
      <w:r>
        <w:rPr>
          <w:spacing w:val="-3"/>
        </w:rPr>
        <w:t xml:space="preserve"> </w:t>
      </w:r>
      <w:r>
        <w:t>ответственность</w:t>
      </w:r>
      <w:r>
        <w:rPr>
          <w:spacing w:val="-3"/>
        </w:rPr>
        <w:t xml:space="preserve"> </w:t>
      </w:r>
      <w:r>
        <w:t>в</w:t>
      </w:r>
      <w:r>
        <w:rPr>
          <w:spacing w:val="-4"/>
        </w:rPr>
        <w:t xml:space="preserve"> </w:t>
      </w:r>
      <w:r>
        <w:t>соответствии</w:t>
      </w:r>
      <w:r>
        <w:rPr>
          <w:spacing w:val="-4"/>
        </w:rPr>
        <w:t xml:space="preserve"> </w:t>
      </w:r>
      <w:r>
        <w:t>с действующим законодательством Российской Федерации.</w:t>
      </w:r>
    </w:p>
    <w:p w14:paraId="33A89E3E" w14:textId="0B2EF1B6" w:rsidR="00436575" w:rsidRDefault="00E129B2" w:rsidP="007A63C2">
      <w:pPr>
        <w:pStyle w:val="a5"/>
        <w:numPr>
          <w:ilvl w:val="1"/>
          <w:numId w:val="32"/>
        </w:numPr>
        <w:tabs>
          <w:tab w:val="left" w:pos="1276"/>
        </w:tabs>
        <w:ind w:left="1276" w:right="398"/>
      </w:pPr>
      <w:r>
        <w:t>В</w:t>
      </w:r>
      <w:r w:rsidRPr="00053830">
        <w:rPr>
          <w:spacing w:val="40"/>
        </w:rPr>
        <w:t xml:space="preserve"> </w:t>
      </w:r>
      <w:r>
        <w:t>случае</w:t>
      </w:r>
      <w:r w:rsidRPr="00053830">
        <w:rPr>
          <w:spacing w:val="40"/>
        </w:rPr>
        <w:t xml:space="preserve"> </w:t>
      </w:r>
      <w:r>
        <w:t>нарушения</w:t>
      </w:r>
      <w:r w:rsidRPr="00053830">
        <w:rPr>
          <w:spacing w:val="40"/>
        </w:rPr>
        <w:t xml:space="preserve"> </w:t>
      </w:r>
      <w:r>
        <w:t>Собственником</w:t>
      </w:r>
      <w:r w:rsidRPr="00053830">
        <w:rPr>
          <w:spacing w:val="40"/>
        </w:rPr>
        <w:t xml:space="preserve"> </w:t>
      </w:r>
      <w:r>
        <w:t>сроков</w:t>
      </w:r>
      <w:r w:rsidRPr="00053830">
        <w:rPr>
          <w:spacing w:val="40"/>
        </w:rPr>
        <w:t xml:space="preserve"> </w:t>
      </w:r>
      <w:r>
        <w:t>внесения</w:t>
      </w:r>
      <w:r w:rsidRPr="00053830">
        <w:rPr>
          <w:spacing w:val="40"/>
        </w:rPr>
        <w:t xml:space="preserve"> </w:t>
      </w:r>
      <w:r>
        <w:t>платежей,</w:t>
      </w:r>
      <w:r w:rsidRPr="00053830">
        <w:rPr>
          <w:spacing w:val="40"/>
        </w:rPr>
        <w:t xml:space="preserve"> </w:t>
      </w:r>
      <w:r>
        <w:t>Управляющая</w:t>
      </w:r>
      <w:r w:rsidRPr="00053830">
        <w:rPr>
          <w:spacing w:val="40"/>
        </w:rPr>
        <w:t xml:space="preserve"> </w:t>
      </w:r>
      <w:r>
        <w:t>организация</w:t>
      </w:r>
      <w:r w:rsidRPr="00053830">
        <w:rPr>
          <w:spacing w:val="40"/>
        </w:rPr>
        <w:t xml:space="preserve"> </w:t>
      </w:r>
      <w:r>
        <w:t>вправе</w:t>
      </w:r>
      <w:r w:rsidRPr="00053830">
        <w:rPr>
          <w:spacing w:val="40"/>
        </w:rPr>
        <w:t xml:space="preserve"> </w:t>
      </w:r>
      <w:r>
        <w:t>взыскать</w:t>
      </w:r>
      <w:r w:rsidRPr="00053830">
        <w:rPr>
          <w:spacing w:val="40"/>
        </w:rPr>
        <w:t xml:space="preserve"> </w:t>
      </w:r>
      <w:r>
        <w:t>с</w:t>
      </w:r>
      <w:r w:rsidRPr="00053830">
        <w:rPr>
          <w:spacing w:val="40"/>
        </w:rPr>
        <w:t xml:space="preserve"> </w:t>
      </w:r>
      <w:r>
        <w:t>него</w:t>
      </w:r>
      <w:r w:rsidRPr="00053830">
        <w:rPr>
          <w:spacing w:val="40"/>
        </w:rPr>
        <w:t xml:space="preserve"> </w:t>
      </w:r>
      <w:r>
        <w:t>пени</w:t>
      </w:r>
      <w:r w:rsidRPr="00053830">
        <w:rPr>
          <w:spacing w:val="40"/>
        </w:rPr>
        <w:t xml:space="preserve"> </w:t>
      </w:r>
      <w:r>
        <w:t>в</w:t>
      </w:r>
      <w:r w:rsidRPr="00053830">
        <w:rPr>
          <w:spacing w:val="40"/>
        </w:rPr>
        <w:t xml:space="preserve"> </w:t>
      </w:r>
      <w:r>
        <w:t>размере, установленном Жилищным кодексом РФ.</w:t>
      </w:r>
    </w:p>
    <w:p w14:paraId="66CB8AA9" w14:textId="77777777" w:rsidR="00436575" w:rsidRDefault="00436575">
      <w:pPr>
        <w:pStyle w:val="a3"/>
        <w:spacing w:before="62"/>
      </w:pPr>
    </w:p>
    <w:p w14:paraId="299362F1" w14:textId="77777777" w:rsidR="00436575" w:rsidRDefault="00E129B2">
      <w:pPr>
        <w:pStyle w:val="1"/>
        <w:numPr>
          <w:ilvl w:val="0"/>
          <w:numId w:val="32"/>
        </w:numPr>
        <w:tabs>
          <w:tab w:val="left" w:pos="4897"/>
        </w:tabs>
        <w:ind w:left="4897" w:hanging="359"/>
        <w:jc w:val="left"/>
      </w:pPr>
      <w:r>
        <w:rPr>
          <w:spacing w:val="-2"/>
        </w:rPr>
        <w:t>ОСОБЫЕ</w:t>
      </w:r>
      <w:r>
        <w:rPr>
          <w:spacing w:val="-3"/>
        </w:rPr>
        <w:t xml:space="preserve"> </w:t>
      </w:r>
      <w:r>
        <w:rPr>
          <w:spacing w:val="-2"/>
        </w:rPr>
        <w:t>УСЛОВИЯ</w:t>
      </w:r>
    </w:p>
    <w:p w14:paraId="16478075" w14:textId="77777777" w:rsidR="00436575" w:rsidRDefault="00E129B2">
      <w:pPr>
        <w:pStyle w:val="a5"/>
        <w:numPr>
          <w:ilvl w:val="1"/>
          <w:numId w:val="32"/>
        </w:numPr>
        <w:tabs>
          <w:tab w:val="left" w:pos="1275"/>
        </w:tabs>
        <w:spacing w:before="114"/>
        <w:ind w:left="1275" w:hanging="424"/>
      </w:pPr>
      <w:r>
        <w:t>Все</w:t>
      </w:r>
      <w:r>
        <w:rPr>
          <w:spacing w:val="-13"/>
        </w:rPr>
        <w:t xml:space="preserve"> </w:t>
      </w:r>
      <w:r>
        <w:t>приложения</w:t>
      </w:r>
      <w:r>
        <w:rPr>
          <w:spacing w:val="-12"/>
        </w:rPr>
        <w:t xml:space="preserve"> </w:t>
      </w:r>
      <w:r>
        <w:t>к</w:t>
      </w:r>
      <w:r>
        <w:rPr>
          <w:spacing w:val="-8"/>
        </w:rPr>
        <w:t xml:space="preserve"> </w:t>
      </w:r>
      <w:r>
        <w:t>настоящему</w:t>
      </w:r>
      <w:r>
        <w:rPr>
          <w:spacing w:val="-11"/>
        </w:rPr>
        <w:t xml:space="preserve"> </w:t>
      </w:r>
      <w:r>
        <w:t>Договору</w:t>
      </w:r>
      <w:r>
        <w:rPr>
          <w:spacing w:val="-14"/>
        </w:rPr>
        <w:t xml:space="preserve"> </w:t>
      </w:r>
      <w:r>
        <w:t>являются</w:t>
      </w:r>
      <w:r>
        <w:rPr>
          <w:spacing w:val="-12"/>
        </w:rPr>
        <w:t xml:space="preserve"> </w:t>
      </w:r>
      <w:r>
        <w:t>неотъемлемой</w:t>
      </w:r>
      <w:r>
        <w:rPr>
          <w:spacing w:val="-9"/>
        </w:rPr>
        <w:t xml:space="preserve"> </w:t>
      </w:r>
      <w:r>
        <w:t>его</w:t>
      </w:r>
      <w:r>
        <w:rPr>
          <w:spacing w:val="-9"/>
        </w:rPr>
        <w:t xml:space="preserve"> </w:t>
      </w:r>
      <w:r>
        <w:rPr>
          <w:spacing w:val="-2"/>
        </w:rPr>
        <w:t>частью.</w:t>
      </w:r>
    </w:p>
    <w:p w14:paraId="5017D83A" w14:textId="77777777" w:rsidR="00436575" w:rsidRDefault="00E129B2">
      <w:pPr>
        <w:pStyle w:val="a5"/>
        <w:numPr>
          <w:ilvl w:val="1"/>
          <w:numId w:val="32"/>
        </w:numPr>
        <w:tabs>
          <w:tab w:val="left" w:pos="1276"/>
        </w:tabs>
        <w:spacing w:before="2"/>
        <w:ind w:left="1276" w:right="398"/>
      </w:pPr>
      <w:r>
        <w:t>Условия Договора, ущемляющие права Собственников по сравнению с правилами, предусмотренными действующим законодательством Российской Федерации, ничтожны.</w:t>
      </w:r>
    </w:p>
    <w:p w14:paraId="0CEDB630" w14:textId="2EDEEAEB" w:rsidR="00897291" w:rsidRPr="00897291" w:rsidRDefault="00E129B2" w:rsidP="00897291">
      <w:pPr>
        <w:pStyle w:val="a3"/>
        <w:ind w:left="1137" w:right="396" w:firstLine="446"/>
        <w:jc w:val="both"/>
      </w:pPr>
      <w:r>
        <w:t>В</w:t>
      </w:r>
      <w:r>
        <w:rPr>
          <w:spacing w:val="-5"/>
        </w:rPr>
        <w:t xml:space="preserve"> </w:t>
      </w:r>
      <w:r>
        <w:t>случае</w:t>
      </w:r>
      <w:r>
        <w:rPr>
          <w:spacing w:val="-3"/>
        </w:rPr>
        <w:t xml:space="preserve"> </w:t>
      </w:r>
      <w:r>
        <w:t>изменения</w:t>
      </w:r>
      <w:r>
        <w:rPr>
          <w:spacing w:val="-4"/>
        </w:rPr>
        <w:t xml:space="preserve"> </w:t>
      </w:r>
      <w:r>
        <w:t>законодательства,</w:t>
      </w:r>
      <w:r>
        <w:rPr>
          <w:spacing w:val="-3"/>
        </w:rPr>
        <w:t xml:space="preserve"> </w:t>
      </w:r>
      <w:r>
        <w:t>регулирующего</w:t>
      </w:r>
      <w:r>
        <w:rPr>
          <w:spacing w:val="-4"/>
        </w:rPr>
        <w:t xml:space="preserve"> </w:t>
      </w:r>
      <w:r>
        <w:t>права</w:t>
      </w:r>
      <w:r>
        <w:rPr>
          <w:spacing w:val="-3"/>
        </w:rPr>
        <w:t xml:space="preserve"> </w:t>
      </w:r>
      <w:r>
        <w:t>и</w:t>
      </w:r>
      <w:r>
        <w:rPr>
          <w:spacing w:val="-4"/>
        </w:rPr>
        <w:t xml:space="preserve"> </w:t>
      </w:r>
      <w:r>
        <w:t>обязанности</w:t>
      </w:r>
      <w:r>
        <w:rPr>
          <w:spacing w:val="-7"/>
        </w:rPr>
        <w:t xml:space="preserve"> </w:t>
      </w:r>
      <w:r>
        <w:t>Сторон</w:t>
      </w:r>
      <w:r>
        <w:rPr>
          <w:spacing w:val="-5"/>
        </w:rPr>
        <w:t xml:space="preserve"> </w:t>
      </w:r>
      <w:r>
        <w:t>по</w:t>
      </w:r>
      <w:r>
        <w:rPr>
          <w:spacing w:val="-4"/>
        </w:rPr>
        <w:t xml:space="preserve"> </w:t>
      </w:r>
      <w:r>
        <w:t>Договору,</w:t>
      </w:r>
      <w:r>
        <w:rPr>
          <w:spacing w:val="-4"/>
        </w:rPr>
        <w:t xml:space="preserve"> </w:t>
      </w:r>
      <w:r>
        <w:t>условия</w:t>
      </w:r>
      <w:r>
        <w:rPr>
          <w:spacing w:val="-5"/>
        </w:rPr>
        <w:t xml:space="preserve"> </w:t>
      </w:r>
      <w:r>
        <w:t>Договора</w:t>
      </w:r>
      <w:r>
        <w:rPr>
          <w:spacing w:val="-3"/>
        </w:rPr>
        <w:t xml:space="preserve"> </w:t>
      </w:r>
      <w:r>
        <w:t>применяются</w:t>
      </w:r>
      <w:r>
        <w:rPr>
          <w:spacing w:val="-5"/>
        </w:rPr>
        <w:t xml:space="preserve"> </w:t>
      </w:r>
      <w:r>
        <w:t>в</w:t>
      </w:r>
      <w:r>
        <w:rPr>
          <w:spacing w:val="-5"/>
        </w:rPr>
        <w:t xml:space="preserve"> </w:t>
      </w:r>
      <w:r>
        <w:t>той части, которая не противоречит действующим</w:t>
      </w:r>
      <w:r>
        <w:rPr>
          <w:spacing w:val="40"/>
        </w:rPr>
        <w:t xml:space="preserve"> </w:t>
      </w:r>
      <w:r>
        <w:t>законам РФ, постановлениям Правительства РФ и иным нормативным правовым актам Российской Федерации и города Москвы на момент исполнения соответствующего обязательства по Договору.</w:t>
      </w:r>
      <w:r w:rsidR="00897291">
        <w:t xml:space="preserve"> </w:t>
      </w:r>
    </w:p>
    <w:p w14:paraId="1FC2AD91" w14:textId="77777777" w:rsidR="00897291" w:rsidRPr="00897291" w:rsidRDefault="00897291" w:rsidP="00897291"/>
    <w:p w14:paraId="00C31BF3" w14:textId="77777777" w:rsidR="00436575" w:rsidRDefault="00E129B2">
      <w:pPr>
        <w:pStyle w:val="1"/>
        <w:numPr>
          <w:ilvl w:val="0"/>
          <w:numId w:val="32"/>
        </w:numPr>
        <w:tabs>
          <w:tab w:val="left" w:pos="3670"/>
        </w:tabs>
        <w:spacing w:before="81" w:line="252" w:lineRule="exact"/>
        <w:ind w:left="3670" w:hanging="359"/>
        <w:jc w:val="left"/>
      </w:pPr>
      <w:r>
        <w:rPr>
          <w:spacing w:val="-2"/>
        </w:rPr>
        <w:t>СРОК</w:t>
      </w:r>
      <w:r>
        <w:rPr>
          <w:spacing w:val="-1"/>
        </w:rPr>
        <w:t xml:space="preserve"> </w:t>
      </w:r>
      <w:r>
        <w:rPr>
          <w:spacing w:val="-2"/>
        </w:rPr>
        <w:t>ДЕЙСТВИЯ, ПОРЯДОК</w:t>
      </w:r>
      <w:r>
        <w:rPr>
          <w:spacing w:val="-8"/>
        </w:rPr>
        <w:t xml:space="preserve"> </w:t>
      </w:r>
      <w:r>
        <w:rPr>
          <w:spacing w:val="-2"/>
        </w:rPr>
        <w:t>ИЗМЕНЕНИЯ</w:t>
      </w:r>
      <w:r>
        <w:rPr>
          <w:spacing w:val="-7"/>
        </w:rPr>
        <w:t xml:space="preserve"> </w:t>
      </w:r>
      <w:r>
        <w:rPr>
          <w:spacing w:val="-2"/>
        </w:rPr>
        <w:t>И РАСТОРЖЕНИЯ</w:t>
      </w:r>
      <w:r>
        <w:rPr>
          <w:spacing w:val="-6"/>
        </w:rPr>
        <w:t xml:space="preserve"> </w:t>
      </w:r>
      <w:r>
        <w:rPr>
          <w:spacing w:val="-2"/>
        </w:rPr>
        <w:t>ДОГОВОРА</w:t>
      </w:r>
    </w:p>
    <w:p w14:paraId="5813EDBA" w14:textId="77777777" w:rsidR="00436575" w:rsidRDefault="00E129B2">
      <w:pPr>
        <w:pStyle w:val="a5"/>
        <w:numPr>
          <w:ilvl w:val="1"/>
          <w:numId w:val="32"/>
        </w:numPr>
        <w:tabs>
          <w:tab w:val="left" w:pos="1276"/>
        </w:tabs>
        <w:spacing w:line="252" w:lineRule="exact"/>
        <w:ind w:left="1276" w:hanging="422"/>
      </w:pPr>
      <w:r>
        <w:t>Договор</w:t>
      </w:r>
      <w:r>
        <w:rPr>
          <w:spacing w:val="-5"/>
        </w:rPr>
        <w:t xml:space="preserve"> </w:t>
      </w:r>
      <w:r>
        <w:t>заключен</w:t>
      </w:r>
      <w:r>
        <w:rPr>
          <w:spacing w:val="-3"/>
        </w:rPr>
        <w:t xml:space="preserve"> </w:t>
      </w:r>
      <w:r>
        <w:t>на</w:t>
      </w:r>
      <w:r>
        <w:rPr>
          <w:spacing w:val="-2"/>
        </w:rPr>
        <w:t xml:space="preserve"> </w:t>
      </w:r>
      <w:r>
        <w:t>1(Один)</w:t>
      </w:r>
      <w:r>
        <w:rPr>
          <w:spacing w:val="-3"/>
        </w:rPr>
        <w:t xml:space="preserve"> </w:t>
      </w:r>
      <w:r>
        <w:t>год,</w:t>
      </w:r>
      <w:r>
        <w:rPr>
          <w:spacing w:val="-3"/>
        </w:rPr>
        <w:t xml:space="preserve"> </w:t>
      </w:r>
      <w:r>
        <w:t>вступает</w:t>
      </w:r>
      <w:r>
        <w:rPr>
          <w:spacing w:val="-3"/>
        </w:rPr>
        <w:t xml:space="preserve"> </w:t>
      </w:r>
      <w:r>
        <w:t>в</w:t>
      </w:r>
      <w:r>
        <w:rPr>
          <w:spacing w:val="-4"/>
        </w:rPr>
        <w:t xml:space="preserve"> </w:t>
      </w:r>
      <w:r>
        <w:t>силу</w:t>
      </w:r>
      <w:r>
        <w:rPr>
          <w:spacing w:val="-6"/>
        </w:rPr>
        <w:t xml:space="preserve"> </w:t>
      </w:r>
      <w:r>
        <w:t>в</w:t>
      </w:r>
      <w:r>
        <w:rPr>
          <w:spacing w:val="-4"/>
        </w:rPr>
        <w:t xml:space="preserve"> </w:t>
      </w:r>
      <w:r>
        <w:t>порядке</w:t>
      </w:r>
      <w:r>
        <w:rPr>
          <w:spacing w:val="-3"/>
        </w:rPr>
        <w:t xml:space="preserve"> </w:t>
      </w:r>
      <w:r>
        <w:t>п.2.2.</w:t>
      </w:r>
      <w:r>
        <w:rPr>
          <w:spacing w:val="-2"/>
        </w:rPr>
        <w:t xml:space="preserve"> Договора.</w:t>
      </w:r>
    </w:p>
    <w:p w14:paraId="0F93D81C" w14:textId="56AB00FD" w:rsidR="00436575" w:rsidRDefault="00E129B2">
      <w:pPr>
        <w:pStyle w:val="a5"/>
        <w:numPr>
          <w:ilvl w:val="1"/>
          <w:numId w:val="32"/>
        </w:numPr>
        <w:tabs>
          <w:tab w:val="left" w:pos="1276"/>
        </w:tabs>
        <w:ind w:left="1276" w:right="395" w:hanging="423"/>
      </w:pPr>
      <w:r>
        <w:t>При</w:t>
      </w:r>
      <w:r>
        <w:rPr>
          <w:spacing w:val="-10"/>
        </w:rPr>
        <w:t xml:space="preserve"> </w:t>
      </w:r>
      <w:r>
        <w:t>отсутствии</w:t>
      </w:r>
      <w:r>
        <w:rPr>
          <w:spacing w:val="-11"/>
        </w:rPr>
        <w:t xml:space="preserve"> </w:t>
      </w:r>
      <w:r>
        <w:t>заявления</w:t>
      </w:r>
      <w:r>
        <w:rPr>
          <w:spacing w:val="-11"/>
        </w:rPr>
        <w:t xml:space="preserve"> </w:t>
      </w:r>
      <w:r>
        <w:t>одной</w:t>
      </w:r>
      <w:r>
        <w:rPr>
          <w:spacing w:val="-10"/>
        </w:rPr>
        <w:t xml:space="preserve"> </w:t>
      </w:r>
      <w:r>
        <w:t>из</w:t>
      </w:r>
      <w:r>
        <w:rPr>
          <w:spacing w:val="-11"/>
        </w:rPr>
        <w:t xml:space="preserve"> </w:t>
      </w:r>
      <w:r>
        <w:t>сторон</w:t>
      </w:r>
      <w:r>
        <w:rPr>
          <w:spacing w:val="-10"/>
        </w:rPr>
        <w:t xml:space="preserve"> </w:t>
      </w:r>
      <w:r>
        <w:t>о</w:t>
      </w:r>
      <w:r>
        <w:rPr>
          <w:spacing w:val="-10"/>
        </w:rPr>
        <w:t xml:space="preserve"> </w:t>
      </w:r>
      <w:r>
        <w:t>прекращении</w:t>
      </w:r>
      <w:r>
        <w:rPr>
          <w:spacing w:val="-10"/>
        </w:rPr>
        <w:t xml:space="preserve"> </w:t>
      </w:r>
      <w:r>
        <w:t>договора</w:t>
      </w:r>
      <w:r>
        <w:rPr>
          <w:spacing w:val="-10"/>
        </w:rPr>
        <w:t xml:space="preserve"> </w:t>
      </w:r>
      <w:r>
        <w:t>управления</w:t>
      </w:r>
      <w:r>
        <w:rPr>
          <w:spacing w:val="-10"/>
        </w:rPr>
        <w:t xml:space="preserve"> </w:t>
      </w:r>
      <w:r>
        <w:t>многоквартирным</w:t>
      </w:r>
      <w:r>
        <w:rPr>
          <w:spacing w:val="-10"/>
        </w:rPr>
        <w:t xml:space="preserve"> </w:t>
      </w:r>
      <w:r>
        <w:t>домом</w:t>
      </w:r>
      <w:r>
        <w:rPr>
          <w:spacing w:val="-11"/>
        </w:rPr>
        <w:t xml:space="preserve"> </w:t>
      </w:r>
      <w:r>
        <w:t>по</w:t>
      </w:r>
      <w:r>
        <w:rPr>
          <w:spacing w:val="-10"/>
        </w:rPr>
        <w:t xml:space="preserve"> </w:t>
      </w:r>
      <w:r>
        <w:t>окончании</w:t>
      </w:r>
      <w:r>
        <w:rPr>
          <w:spacing w:val="-10"/>
        </w:rPr>
        <w:t xml:space="preserve"> </w:t>
      </w:r>
      <w:r>
        <w:t>срока</w:t>
      </w:r>
      <w:r>
        <w:rPr>
          <w:spacing w:val="-10"/>
        </w:rPr>
        <w:t xml:space="preserve"> </w:t>
      </w:r>
      <w:r>
        <w:t>его</w:t>
      </w:r>
      <w:r>
        <w:rPr>
          <w:spacing w:val="-10"/>
        </w:rPr>
        <w:t xml:space="preserve"> </w:t>
      </w:r>
      <w:r>
        <w:t>действия договор считается продленным на</w:t>
      </w:r>
      <w:r>
        <w:rPr>
          <w:spacing w:val="40"/>
        </w:rPr>
        <w:t xml:space="preserve"> </w:t>
      </w:r>
      <w:r>
        <w:t xml:space="preserve">тот же срок и на тех же условиях, какие предусмотрены </w:t>
      </w:r>
      <w:r w:rsidR="003D1AE0">
        <w:t>данным</w:t>
      </w:r>
      <w:r>
        <w:t xml:space="preserve"> договором.</w:t>
      </w:r>
    </w:p>
    <w:p w14:paraId="35D65974" w14:textId="77777777" w:rsidR="00436575" w:rsidRDefault="00E129B2">
      <w:pPr>
        <w:pStyle w:val="a5"/>
        <w:numPr>
          <w:ilvl w:val="1"/>
          <w:numId w:val="32"/>
        </w:numPr>
        <w:tabs>
          <w:tab w:val="left" w:pos="1276"/>
        </w:tabs>
        <w:ind w:left="571" w:right="7997" w:firstLine="283"/>
      </w:pPr>
      <w:r>
        <w:t>Настоящий</w:t>
      </w:r>
      <w:r>
        <w:rPr>
          <w:spacing w:val="-14"/>
        </w:rPr>
        <w:t xml:space="preserve"> </w:t>
      </w:r>
      <w:r>
        <w:t>договор</w:t>
      </w:r>
      <w:r>
        <w:rPr>
          <w:spacing w:val="-14"/>
        </w:rPr>
        <w:t xml:space="preserve"> </w:t>
      </w:r>
      <w:r>
        <w:t>может</w:t>
      </w:r>
      <w:r>
        <w:rPr>
          <w:spacing w:val="-14"/>
        </w:rPr>
        <w:t xml:space="preserve"> </w:t>
      </w:r>
      <w:r>
        <w:t>быть</w:t>
      </w:r>
      <w:r>
        <w:rPr>
          <w:spacing w:val="-13"/>
        </w:rPr>
        <w:t xml:space="preserve"> </w:t>
      </w:r>
      <w:r>
        <w:t>расторгнут</w:t>
      </w:r>
      <w:r>
        <w:rPr>
          <w:spacing w:val="-14"/>
        </w:rPr>
        <w:t xml:space="preserve"> </w:t>
      </w:r>
      <w:r>
        <w:t>при</w:t>
      </w:r>
      <w:r>
        <w:rPr>
          <w:spacing w:val="-14"/>
        </w:rPr>
        <w:t xml:space="preserve"> </w:t>
      </w:r>
      <w:r>
        <w:t>условиях: а) по инициативе собственников помещений:</w:t>
      </w:r>
    </w:p>
    <w:p w14:paraId="7B328237" w14:textId="77777777" w:rsidR="00436575" w:rsidRDefault="00E129B2">
      <w:pPr>
        <w:pStyle w:val="a5"/>
        <w:numPr>
          <w:ilvl w:val="0"/>
          <w:numId w:val="18"/>
        </w:numPr>
        <w:tabs>
          <w:tab w:val="left" w:pos="708"/>
          <w:tab w:val="left" w:pos="710"/>
        </w:tabs>
        <w:spacing w:before="1"/>
        <w:ind w:right="396"/>
      </w:pPr>
      <w:r>
        <w:t>на основании решения общего собрания собственников помещений в соответствии с ч. 8.2 ст. 162 Жилищного кодекса РФ если управляющая организация не выполняет условий такого договора либо выполняет ненадлежащим образом с грубыми нарушениями, и принять решение о выборе иной управляющей организации или о смене способа управления данным домом.</w:t>
      </w:r>
    </w:p>
    <w:p w14:paraId="5BBA7855" w14:textId="77777777" w:rsidR="00436575" w:rsidRDefault="00E129B2">
      <w:pPr>
        <w:pStyle w:val="a5"/>
        <w:numPr>
          <w:ilvl w:val="0"/>
          <w:numId w:val="18"/>
        </w:numPr>
        <w:tabs>
          <w:tab w:val="left" w:pos="709"/>
        </w:tabs>
        <w:spacing w:line="252" w:lineRule="exact"/>
        <w:ind w:left="709" w:hanging="138"/>
      </w:pPr>
      <w:r>
        <w:t>при</w:t>
      </w:r>
      <w:r>
        <w:rPr>
          <w:spacing w:val="-14"/>
        </w:rPr>
        <w:t xml:space="preserve"> </w:t>
      </w:r>
      <w:r>
        <w:t>введении</w:t>
      </w:r>
      <w:r>
        <w:rPr>
          <w:spacing w:val="-8"/>
        </w:rPr>
        <w:t xml:space="preserve"> </w:t>
      </w:r>
      <w:r>
        <w:t>в</w:t>
      </w:r>
      <w:r>
        <w:rPr>
          <w:spacing w:val="-11"/>
        </w:rPr>
        <w:t xml:space="preserve"> </w:t>
      </w:r>
      <w:r>
        <w:t>отношении</w:t>
      </w:r>
      <w:r>
        <w:rPr>
          <w:spacing w:val="-10"/>
        </w:rPr>
        <w:t xml:space="preserve"> </w:t>
      </w:r>
      <w:r>
        <w:t>Управляющей</w:t>
      </w:r>
      <w:r>
        <w:rPr>
          <w:spacing w:val="-10"/>
        </w:rPr>
        <w:t xml:space="preserve"> </w:t>
      </w:r>
      <w:r>
        <w:t>организации</w:t>
      </w:r>
      <w:r>
        <w:rPr>
          <w:spacing w:val="-9"/>
        </w:rPr>
        <w:t xml:space="preserve"> </w:t>
      </w:r>
      <w:r>
        <w:t>любой</w:t>
      </w:r>
      <w:r>
        <w:rPr>
          <w:spacing w:val="-12"/>
        </w:rPr>
        <w:t xml:space="preserve"> </w:t>
      </w:r>
      <w:r>
        <w:t>из</w:t>
      </w:r>
      <w:r>
        <w:rPr>
          <w:spacing w:val="-11"/>
        </w:rPr>
        <w:t xml:space="preserve"> </w:t>
      </w:r>
      <w:r>
        <w:t>процедур</w:t>
      </w:r>
      <w:r>
        <w:rPr>
          <w:spacing w:val="-11"/>
        </w:rPr>
        <w:t xml:space="preserve"> </w:t>
      </w:r>
      <w:r>
        <w:rPr>
          <w:spacing w:val="-2"/>
        </w:rPr>
        <w:t>банкротства.</w:t>
      </w:r>
    </w:p>
    <w:p w14:paraId="1BA73491" w14:textId="77777777" w:rsidR="00436575" w:rsidRDefault="00E129B2">
      <w:pPr>
        <w:pStyle w:val="a5"/>
        <w:numPr>
          <w:ilvl w:val="0"/>
          <w:numId w:val="18"/>
        </w:numPr>
        <w:tabs>
          <w:tab w:val="left" w:pos="764"/>
        </w:tabs>
        <w:spacing w:before="1" w:line="252" w:lineRule="exact"/>
        <w:ind w:left="764" w:hanging="193"/>
      </w:pPr>
      <w:r>
        <w:t>б)</w:t>
      </w:r>
      <w:r>
        <w:rPr>
          <w:spacing w:val="-5"/>
        </w:rPr>
        <w:t xml:space="preserve"> </w:t>
      </w:r>
      <w:r>
        <w:t>по</w:t>
      </w:r>
      <w:r>
        <w:rPr>
          <w:spacing w:val="-5"/>
        </w:rPr>
        <w:t xml:space="preserve"> </w:t>
      </w:r>
      <w:r>
        <w:t>инициативе</w:t>
      </w:r>
      <w:r>
        <w:rPr>
          <w:spacing w:val="-5"/>
        </w:rPr>
        <w:t xml:space="preserve"> </w:t>
      </w:r>
      <w:r>
        <w:t>Управляющей</w:t>
      </w:r>
      <w:r>
        <w:rPr>
          <w:spacing w:val="-4"/>
        </w:rPr>
        <w:t xml:space="preserve"> </w:t>
      </w:r>
      <w:r>
        <w:rPr>
          <w:spacing w:val="-2"/>
        </w:rPr>
        <w:t>организации:</w:t>
      </w:r>
    </w:p>
    <w:p w14:paraId="7898506D" w14:textId="77777777" w:rsidR="00436575" w:rsidRDefault="00E129B2">
      <w:pPr>
        <w:pStyle w:val="a5"/>
        <w:numPr>
          <w:ilvl w:val="0"/>
          <w:numId w:val="18"/>
        </w:numPr>
        <w:tabs>
          <w:tab w:val="left" w:pos="708"/>
          <w:tab w:val="left" w:pos="710"/>
        </w:tabs>
        <w:ind w:right="396"/>
      </w:pPr>
      <w:r>
        <w:t xml:space="preserve">в случае ликвидации, реорганизации Управляющей организации или признания ее банкротом в соответствии с вступившим в силу решением </w:t>
      </w:r>
      <w:r>
        <w:rPr>
          <w:spacing w:val="-2"/>
        </w:rPr>
        <w:t>суда;</w:t>
      </w:r>
    </w:p>
    <w:p w14:paraId="065256D1" w14:textId="77777777" w:rsidR="00436575" w:rsidRDefault="00E129B2">
      <w:pPr>
        <w:pStyle w:val="a5"/>
        <w:numPr>
          <w:ilvl w:val="0"/>
          <w:numId w:val="18"/>
        </w:numPr>
        <w:tabs>
          <w:tab w:val="left" w:pos="709"/>
        </w:tabs>
        <w:spacing w:line="252" w:lineRule="exact"/>
        <w:ind w:left="709" w:hanging="138"/>
      </w:pPr>
      <w:r>
        <w:t>если</w:t>
      </w:r>
      <w:r>
        <w:rPr>
          <w:spacing w:val="-7"/>
        </w:rPr>
        <w:t xml:space="preserve"> </w:t>
      </w:r>
      <w:r>
        <w:t>дом</w:t>
      </w:r>
      <w:r>
        <w:rPr>
          <w:spacing w:val="-5"/>
        </w:rPr>
        <w:t xml:space="preserve"> </w:t>
      </w:r>
      <w:r>
        <w:t>пришел</w:t>
      </w:r>
      <w:r>
        <w:rPr>
          <w:spacing w:val="-4"/>
        </w:rPr>
        <w:t xml:space="preserve"> </w:t>
      </w:r>
      <w:r>
        <w:t>в</w:t>
      </w:r>
      <w:r>
        <w:rPr>
          <w:spacing w:val="-5"/>
        </w:rPr>
        <w:t xml:space="preserve"> </w:t>
      </w:r>
      <w:r>
        <w:t>аварийное</w:t>
      </w:r>
      <w:r>
        <w:rPr>
          <w:spacing w:val="-5"/>
        </w:rPr>
        <w:t xml:space="preserve"> </w:t>
      </w:r>
      <w:r>
        <w:t>состояние</w:t>
      </w:r>
      <w:r>
        <w:rPr>
          <w:spacing w:val="-4"/>
        </w:rPr>
        <w:t xml:space="preserve"> </w:t>
      </w:r>
      <w:r>
        <w:t>по</w:t>
      </w:r>
      <w:r>
        <w:rPr>
          <w:spacing w:val="-5"/>
        </w:rPr>
        <w:t xml:space="preserve"> </w:t>
      </w:r>
      <w:r>
        <w:t>обстоятельствам,</w:t>
      </w:r>
      <w:r>
        <w:rPr>
          <w:spacing w:val="-4"/>
        </w:rPr>
        <w:t xml:space="preserve"> </w:t>
      </w:r>
      <w:r>
        <w:t>за</w:t>
      </w:r>
      <w:r>
        <w:rPr>
          <w:spacing w:val="-7"/>
        </w:rPr>
        <w:t xml:space="preserve"> </w:t>
      </w:r>
      <w:r>
        <w:t>которые</w:t>
      </w:r>
      <w:r>
        <w:rPr>
          <w:spacing w:val="-4"/>
        </w:rPr>
        <w:t xml:space="preserve"> </w:t>
      </w:r>
      <w:r>
        <w:t>Управляющая</w:t>
      </w:r>
      <w:r>
        <w:rPr>
          <w:spacing w:val="-5"/>
        </w:rPr>
        <w:t xml:space="preserve"> </w:t>
      </w:r>
      <w:r>
        <w:t>компания</w:t>
      </w:r>
      <w:r>
        <w:rPr>
          <w:spacing w:val="-5"/>
        </w:rPr>
        <w:t xml:space="preserve"> </w:t>
      </w:r>
      <w:r>
        <w:t>не</w:t>
      </w:r>
      <w:r>
        <w:rPr>
          <w:spacing w:val="-7"/>
        </w:rPr>
        <w:t xml:space="preserve"> </w:t>
      </w:r>
      <w:r>
        <w:rPr>
          <w:spacing w:val="-2"/>
        </w:rPr>
        <w:t>отвечает;</w:t>
      </w:r>
    </w:p>
    <w:p w14:paraId="1FD95516" w14:textId="77777777" w:rsidR="00436575" w:rsidRDefault="00E129B2">
      <w:pPr>
        <w:pStyle w:val="a5"/>
        <w:numPr>
          <w:ilvl w:val="0"/>
          <w:numId w:val="18"/>
        </w:numPr>
        <w:tabs>
          <w:tab w:val="left" w:pos="708"/>
          <w:tab w:val="left" w:pos="710"/>
        </w:tabs>
        <w:ind w:right="397"/>
        <w:jc w:val="left"/>
      </w:pPr>
      <w:r>
        <w:t>в</w:t>
      </w:r>
      <w:r>
        <w:rPr>
          <w:spacing w:val="-13"/>
        </w:rPr>
        <w:t xml:space="preserve"> </w:t>
      </w:r>
      <w:r>
        <w:t>связи</w:t>
      </w:r>
      <w:r>
        <w:rPr>
          <w:spacing w:val="-11"/>
        </w:rPr>
        <w:t xml:space="preserve"> </w:t>
      </w:r>
      <w:r>
        <w:t>с</w:t>
      </w:r>
      <w:r>
        <w:rPr>
          <w:spacing w:val="-11"/>
        </w:rPr>
        <w:t xml:space="preserve"> </w:t>
      </w:r>
      <w:r>
        <w:t>истечением</w:t>
      </w:r>
      <w:r>
        <w:rPr>
          <w:spacing w:val="-13"/>
        </w:rPr>
        <w:t xml:space="preserve"> </w:t>
      </w:r>
      <w:r>
        <w:t>(окончанием)</w:t>
      </w:r>
      <w:r>
        <w:rPr>
          <w:spacing w:val="-13"/>
        </w:rPr>
        <w:t xml:space="preserve"> </w:t>
      </w:r>
      <w:r>
        <w:t>срока</w:t>
      </w:r>
      <w:r>
        <w:rPr>
          <w:spacing w:val="-13"/>
        </w:rPr>
        <w:t xml:space="preserve"> </w:t>
      </w:r>
      <w:r>
        <w:t>действия</w:t>
      </w:r>
      <w:r>
        <w:rPr>
          <w:spacing w:val="-14"/>
        </w:rPr>
        <w:t xml:space="preserve"> </w:t>
      </w:r>
      <w:r>
        <w:t>договора</w:t>
      </w:r>
      <w:r>
        <w:rPr>
          <w:spacing w:val="-13"/>
        </w:rPr>
        <w:t xml:space="preserve"> </w:t>
      </w:r>
      <w:r>
        <w:t>управления</w:t>
      </w:r>
      <w:r>
        <w:rPr>
          <w:spacing w:val="-11"/>
        </w:rPr>
        <w:t xml:space="preserve"> </w:t>
      </w:r>
      <w:r>
        <w:t>и</w:t>
      </w:r>
      <w:r>
        <w:rPr>
          <w:spacing w:val="-14"/>
        </w:rPr>
        <w:t xml:space="preserve"> </w:t>
      </w:r>
      <w:r>
        <w:t>выраженном</w:t>
      </w:r>
      <w:r>
        <w:rPr>
          <w:spacing w:val="-14"/>
        </w:rPr>
        <w:t xml:space="preserve"> </w:t>
      </w:r>
      <w:r>
        <w:t>письменно</w:t>
      </w:r>
      <w:r>
        <w:rPr>
          <w:spacing w:val="-11"/>
        </w:rPr>
        <w:t xml:space="preserve"> </w:t>
      </w:r>
      <w:r>
        <w:t>уведомлении</w:t>
      </w:r>
      <w:r>
        <w:rPr>
          <w:spacing w:val="-14"/>
        </w:rPr>
        <w:t xml:space="preserve"> </w:t>
      </w:r>
      <w:r>
        <w:t>собственников</w:t>
      </w:r>
      <w:r>
        <w:rPr>
          <w:spacing w:val="-14"/>
        </w:rPr>
        <w:t xml:space="preserve"> </w:t>
      </w:r>
      <w:r>
        <w:t>и/или</w:t>
      </w:r>
      <w:r>
        <w:rPr>
          <w:spacing w:val="-11"/>
        </w:rPr>
        <w:t xml:space="preserve"> </w:t>
      </w:r>
      <w:r>
        <w:t>совета</w:t>
      </w:r>
      <w:r>
        <w:rPr>
          <w:spacing w:val="-13"/>
        </w:rPr>
        <w:t xml:space="preserve"> </w:t>
      </w:r>
      <w:r>
        <w:t>дома о нежелании пролонгировать договор на новый срок;</w:t>
      </w:r>
    </w:p>
    <w:p w14:paraId="6FA1F991" w14:textId="77777777" w:rsidR="00436575" w:rsidRDefault="00E129B2">
      <w:pPr>
        <w:pStyle w:val="a3"/>
        <w:spacing w:line="252" w:lineRule="exact"/>
        <w:ind w:left="571"/>
      </w:pPr>
      <w:r>
        <w:t>в)</w:t>
      </w:r>
      <w:r>
        <w:rPr>
          <w:spacing w:val="-7"/>
        </w:rPr>
        <w:t xml:space="preserve"> </w:t>
      </w:r>
      <w:r>
        <w:t>по</w:t>
      </w:r>
      <w:r>
        <w:rPr>
          <w:spacing w:val="-7"/>
        </w:rPr>
        <w:t xml:space="preserve"> </w:t>
      </w:r>
      <w:r>
        <w:t>вступившему</w:t>
      </w:r>
      <w:r>
        <w:rPr>
          <w:spacing w:val="-8"/>
        </w:rPr>
        <w:t xml:space="preserve"> </w:t>
      </w:r>
      <w:r>
        <w:t>в</w:t>
      </w:r>
      <w:r>
        <w:rPr>
          <w:spacing w:val="-8"/>
        </w:rPr>
        <w:t xml:space="preserve"> </w:t>
      </w:r>
      <w:r>
        <w:t>силу</w:t>
      </w:r>
      <w:r>
        <w:rPr>
          <w:spacing w:val="-8"/>
        </w:rPr>
        <w:t xml:space="preserve"> </w:t>
      </w:r>
      <w:r>
        <w:t>решению</w:t>
      </w:r>
      <w:r>
        <w:rPr>
          <w:spacing w:val="-5"/>
        </w:rPr>
        <w:t xml:space="preserve"> </w:t>
      </w:r>
      <w:r>
        <w:rPr>
          <w:spacing w:val="-2"/>
        </w:rPr>
        <w:t>суда;</w:t>
      </w:r>
    </w:p>
    <w:p w14:paraId="33F021F1" w14:textId="77777777" w:rsidR="00436575" w:rsidRDefault="00E129B2">
      <w:pPr>
        <w:pStyle w:val="a3"/>
        <w:spacing w:line="252" w:lineRule="exact"/>
        <w:ind w:left="571"/>
      </w:pPr>
      <w:r>
        <w:t>г)</w:t>
      </w:r>
      <w:r>
        <w:rPr>
          <w:spacing w:val="-13"/>
        </w:rPr>
        <w:t xml:space="preserve"> </w:t>
      </w:r>
      <w:r>
        <w:t>по</w:t>
      </w:r>
      <w:r>
        <w:rPr>
          <w:spacing w:val="-8"/>
        </w:rPr>
        <w:t xml:space="preserve"> </w:t>
      </w:r>
      <w:r>
        <w:t>соглашению</w:t>
      </w:r>
      <w:r>
        <w:rPr>
          <w:spacing w:val="-10"/>
        </w:rPr>
        <w:t xml:space="preserve"> </w:t>
      </w:r>
      <w:r>
        <w:t>сторон,</w:t>
      </w:r>
      <w:r>
        <w:rPr>
          <w:spacing w:val="-13"/>
        </w:rPr>
        <w:t xml:space="preserve"> </w:t>
      </w:r>
      <w:r>
        <w:t>утвержденному</w:t>
      </w:r>
      <w:r>
        <w:rPr>
          <w:spacing w:val="-11"/>
        </w:rPr>
        <w:t xml:space="preserve"> </w:t>
      </w:r>
      <w:r>
        <w:t>на</w:t>
      </w:r>
      <w:r>
        <w:rPr>
          <w:spacing w:val="-8"/>
        </w:rPr>
        <w:t xml:space="preserve"> </w:t>
      </w:r>
      <w:r>
        <w:t>общем</w:t>
      </w:r>
      <w:r>
        <w:rPr>
          <w:spacing w:val="-8"/>
        </w:rPr>
        <w:t xml:space="preserve"> </w:t>
      </w:r>
      <w:r>
        <w:t>собрании</w:t>
      </w:r>
      <w:r>
        <w:rPr>
          <w:spacing w:val="-11"/>
        </w:rPr>
        <w:t xml:space="preserve"> </w:t>
      </w:r>
      <w:r>
        <w:rPr>
          <w:spacing w:val="-2"/>
        </w:rPr>
        <w:t>собственников.</w:t>
      </w:r>
    </w:p>
    <w:p w14:paraId="1E52F48B" w14:textId="283FDEF9" w:rsidR="00436575" w:rsidRDefault="00E129B2">
      <w:pPr>
        <w:pStyle w:val="a5"/>
        <w:numPr>
          <w:ilvl w:val="1"/>
          <w:numId w:val="32"/>
        </w:numPr>
        <w:tabs>
          <w:tab w:val="left" w:pos="1276"/>
        </w:tabs>
        <w:spacing w:before="2"/>
        <w:ind w:left="1276" w:right="396" w:hanging="423"/>
      </w:pPr>
      <w:r>
        <w:t xml:space="preserve">Срок уведомления второй стороны о расторжении договора по основаниям, указанным в </w:t>
      </w:r>
      <w:proofErr w:type="spellStart"/>
      <w:r>
        <w:t>п.п</w:t>
      </w:r>
      <w:proofErr w:type="spellEnd"/>
      <w:r>
        <w:t xml:space="preserve">. 8.2-8.3 не менее </w:t>
      </w:r>
      <w:r w:rsidR="00897291">
        <w:t>2</w:t>
      </w:r>
      <w:r>
        <w:t xml:space="preserve"> (</w:t>
      </w:r>
      <w:r w:rsidR="00897291">
        <w:t>двух</w:t>
      </w:r>
      <w:r>
        <w:t>) месяцев до даты расторжения (прекращения) договора управления. Договор управления прекращает свое действие с даты внесения изменений в реестр лицензий субъекта Российской Федерации в связи с заключением договора управления таким домом с иной управляющей организацией или с регистрацией в установленном порядке жилищного объединения (ТСЖ).</w:t>
      </w:r>
    </w:p>
    <w:p w14:paraId="6F7C31BD" w14:textId="77777777" w:rsidR="00436575" w:rsidRDefault="00E129B2">
      <w:pPr>
        <w:pStyle w:val="a5"/>
        <w:numPr>
          <w:ilvl w:val="1"/>
          <w:numId w:val="32"/>
        </w:numPr>
        <w:tabs>
          <w:tab w:val="left" w:pos="1276"/>
        </w:tabs>
        <w:ind w:left="1276" w:right="397" w:hanging="423"/>
      </w:pPr>
      <w:r>
        <w:t>Управляющая организация не вправе в одностороннем порядке изменять</w:t>
      </w:r>
      <w:r>
        <w:rPr>
          <w:spacing w:val="-1"/>
        </w:rPr>
        <w:t xml:space="preserve"> </w:t>
      </w:r>
      <w:r>
        <w:t>условия Договора или отказываться от</w:t>
      </w:r>
      <w:r>
        <w:rPr>
          <w:spacing w:val="-1"/>
        </w:rPr>
        <w:t xml:space="preserve"> </w:t>
      </w:r>
      <w:r>
        <w:t>его исполнения в период действия Договора.</w:t>
      </w:r>
    </w:p>
    <w:p w14:paraId="0A8D172D" w14:textId="77777777" w:rsidR="00436575" w:rsidRDefault="00E129B2">
      <w:pPr>
        <w:pStyle w:val="a5"/>
        <w:numPr>
          <w:ilvl w:val="1"/>
          <w:numId w:val="32"/>
        </w:numPr>
        <w:tabs>
          <w:tab w:val="left" w:pos="1276"/>
        </w:tabs>
        <w:ind w:left="1276" w:right="396" w:hanging="423"/>
      </w:pPr>
      <w:r>
        <w:t>В случае расторжения Договора в одностороннем порядке по инициативе Управляющей организации по основаниям, указанным в п.8.3 Договора, Управляющая организация одновременно с уведомлением Собственника, нанимателя (арендатора) должна уведомить орган государственного жилищного надзора и орган местного самоуправления, осуществляющий муниципальный жилищный контроль.</w:t>
      </w:r>
    </w:p>
    <w:p w14:paraId="61BEC208" w14:textId="77777777" w:rsidR="00436575" w:rsidRDefault="00E129B2">
      <w:pPr>
        <w:pStyle w:val="a5"/>
        <w:numPr>
          <w:ilvl w:val="1"/>
          <w:numId w:val="32"/>
        </w:numPr>
        <w:tabs>
          <w:tab w:val="left" w:pos="1276"/>
        </w:tabs>
        <w:spacing w:before="1"/>
        <w:ind w:left="1276" w:right="398" w:hanging="423"/>
      </w:pPr>
      <w:r>
        <w:t>Расторжение Договора не является основанием для прекращения обязательств Собственника (нанимателя, арендатора) по оплате произведенных Управляющей организацией затрат (услуг и работ) во время действия настоящего Договора. Неисполненные на момент расторжения Договора управления обязательства Собственников и нанимателей за услуги, предоставленные Управляющей организацией в</w:t>
      </w:r>
      <w:r>
        <w:rPr>
          <w:spacing w:val="-14"/>
        </w:rPr>
        <w:t xml:space="preserve"> </w:t>
      </w:r>
      <w:r>
        <w:t>период</w:t>
      </w:r>
      <w:r>
        <w:rPr>
          <w:spacing w:val="-14"/>
        </w:rPr>
        <w:t xml:space="preserve"> </w:t>
      </w:r>
      <w:r>
        <w:t>действия</w:t>
      </w:r>
      <w:r>
        <w:rPr>
          <w:spacing w:val="-14"/>
        </w:rPr>
        <w:t xml:space="preserve"> </w:t>
      </w:r>
      <w:r>
        <w:t>Договора</w:t>
      </w:r>
      <w:r>
        <w:rPr>
          <w:spacing w:val="-14"/>
        </w:rPr>
        <w:t xml:space="preserve"> </w:t>
      </w:r>
      <w:r>
        <w:t>управления,</w:t>
      </w:r>
      <w:r>
        <w:rPr>
          <w:spacing w:val="-14"/>
        </w:rPr>
        <w:t xml:space="preserve"> </w:t>
      </w:r>
      <w:r>
        <w:t>последняя</w:t>
      </w:r>
      <w:r>
        <w:rPr>
          <w:spacing w:val="-15"/>
        </w:rPr>
        <w:t xml:space="preserve"> </w:t>
      </w:r>
      <w:r>
        <w:t>вправе</w:t>
      </w:r>
      <w:r>
        <w:rPr>
          <w:spacing w:val="-13"/>
        </w:rPr>
        <w:t xml:space="preserve"> </w:t>
      </w:r>
      <w:r>
        <w:t>обратиться</w:t>
      </w:r>
      <w:r>
        <w:rPr>
          <w:spacing w:val="-14"/>
        </w:rPr>
        <w:t xml:space="preserve"> </w:t>
      </w:r>
      <w:r>
        <w:t>в</w:t>
      </w:r>
      <w:r>
        <w:rPr>
          <w:spacing w:val="-14"/>
        </w:rPr>
        <w:t xml:space="preserve"> </w:t>
      </w:r>
      <w:r>
        <w:t>суд</w:t>
      </w:r>
      <w:r>
        <w:rPr>
          <w:spacing w:val="-14"/>
        </w:rPr>
        <w:t xml:space="preserve"> </w:t>
      </w:r>
      <w:r>
        <w:t>для</w:t>
      </w:r>
      <w:r>
        <w:rPr>
          <w:spacing w:val="-13"/>
        </w:rPr>
        <w:t xml:space="preserve"> </w:t>
      </w:r>
      <w:r>
        <w:t>принудительного</w:t>
      </w:r>
      <w:r>
        <w:rPr>
          <w:spacing w:val="-14"/>
        </w:rPr>
        <w:t xml:space="preserve"> </w:t>
      </w:r>
      <w:r>
        <w:t>взыскания</w:t>
      </w:r>
      <w:r>
        <w:rPr>
          <w:spacing w:val="-14"/>
        </w:rPr>
        <w:t xml:space="preserve"> </w:t>
      </w:r>
      <w:r>
        <w:t>задолженности,</w:t>
      </w:r>
      <w:r>
        <w:rPr>
          <w:spacing w:val="-14"/>
        </w:rPr>
        <w:t xml:space="preserve"> </w:t>
      </w:r>
      <w:r>
        <w:t>включая</w:t>
      </w:r>
      <w:r>
        <w:rPr>
          <w:spacing w:val="-14"/>
        </w:rPr>
        <w:t xml:space="preserve"> </w:t>
      </w:r>
      <w:r>
        <w:t>пени.</w:t>
      </w:r>
    </w:p>
    <w:p w14:paraId="5AAC9549" w14:textId="77777777" w:rsidR="00436575" w:rsidRDefault="00E129B2">
      <w:pPr>
        <w:pStyle w:val="a5"/>
        <w:numPr>
          <w:ilvl w:val="1"/>
          <w:numId w:val="32"/>
        </w:numPr>
        <w:tabs>
          <w:tab w:val="left" w:pos="1276"/>
        </w:tabs>
        <w:ind w:left="1276" w:hanging="422"/>
      </w:pPr>
      <w:r>
        <w:t>Вопросы,</w:t>
      </w:r>
      <w:r>
        <w:rPr>
          <w:spacing w:val="-8"/>
        </w:rPr>
        <w:t xml:space="preserve"> </w:t>
      </w:r>
      <w:r>
        <w:t>не</w:t>
      </w:r>
      <w:r>
        <w:rPr>
          <w:spacing w:val="-8"/>
        </w:rPr>
        <w:t xml:space="preserve"> </w:t>
      </w:r>
      <w:r>
        <w:t>урегулированные</w:t>
      </w:r>
      <w:r>
        <w:rPr>
          <w:spacing w:val="-6"/>
        </w:rPr>
        <w:t xml:space="preserve"> </w:t>
      </w:r>
      <w:r>
        <w:t>настоящим</w:t>
      </w:r>
      <w:r>
        <w:rPr>
          <w:spacing w:val="-7"/>
        </w:rPr>
        <w:t xml:space="preserve"> </w:t>
      </w:r>
      <w:r>
        <w:t>Договором,</w:t>
      </w:r>
      <w:r>
        <w:rPr>
          <w:spacing w:val="-5"/>
        </w:rPr>
        <w:t xml:space="preserve"> </w:t>
      </w:r>
      <w:r>
        <w:t>разрешаются</w:t>
      </w:r>
      <w:r>
        <w:rPr>
          <w:spacing w:val="-6"/>
        </w:rPr>
        <w:t xml:space="preserve"> </w:t>
      </w:r>
      <w:r>
        <w:t>в</w:t>
      </w:r>
      <w:r>
        <w:rPr>
          <w:spacing w:val="-8"/>
        </w:rPr>
        <w:t xml:space="preserve"> </w:t>
      </w:r>
      <w:r>
        <w:t>соответствии</w:t>
      </w:r>
      <w:r>
        <w:rPr>
          <w:spacing w:val="-7"/>
        </w:rPr>
        <w:t xml:space="preserve"> </w:t>
      </w:r>
      <w:r>
        <w:t>с</w:t>
      </w:r>
      <w:r>
        <w:rPr>
          <w:spacing w:val="-6"/>
        </w:rPr>
        <w:t xml:space="preserve"> </w:t>
      </w:r>
      <w:r>
        <w:t>законодательством</w:t>
      </w:r>
      <w:r>
        <w:rPr>
          <w:spacing w:val="-5"/>
        </w:rPr>
        <w:t xml:space="preserve"> РФ.</w:t>
      </w:r>
    </w:p>
    <w:p w14:paraId="29E7F699" w14:textId="77777777" w:rsidR="00436575" w:rsidRDefault="00436575">
      <w:pPr>
        <w:pStyle w:val="a3"/>
      </w:pPr>
    </w:p>
    <w:p w14:paraId="42EC26B2" w14:textId="77777777" w:rsidR="00436575" w:rsidRDefault="00436575">
      <w:pPr>
        <w:pStyle w:val="a3"/>
      </w:pPr>
    </w:p>
    <w:p w14:paraId="78954FB4" w14:textId="77777777" w:rsidR="00436575" w:rsidRDefault="00E129B2">
      <w:pPr>
        <w:pStyle w:val="1"/>
        <w:numPr>
          <w:ilvl w:val="0"/>
          <w:numId w:val="32"/>
        </w:numPr>
        <w:tabs>
          <w:tab w:val="left" w:pos="4897"/>
        </w:tabs>
        <w:ind w:left="4897" w:hanging="359"/>
        <w:jc w:val="left"/>
      </w:pPr>
      <w:r>
        <w:rPr>
          <w:spacing w:val="-2"/>
        </w:rPr>
        <w:t>ЗАКЛЮЧИТЕЛЬНЫЕ</w:t>
      </w:r>
      <w:r>
        <w:rPr>
          <w:spacing w:val="-10"/>
        </w:rPr>
        <w:t xml:space="preserve"> </w:t>
      </w:r>
      <w:r>
        <w:rPr>
          <w:spacing w:val="-2"/>
        </w:rPr>
        <w:t>ПОЛОЖЕНИЯ</w:t>
      </w:r>
    </w:p>
    <w:p w14:paraId="131FB2D1" w14:textId="77777777" w:rsidR="00436575" w:rsidRDefault="00E129B2">
      <w:pPr>
        <w:pStyle w:val="a5"/>
        <w:numPr>
          <w:ilvl w:val="1"/>
          <w:numId w:val="32"/>
        </w:numPr>
        <w:tabs>
          <w:tab w:val="left" w:pos="1276"/>
        </w:tabs>
        <w:spacing w:before="251"/>
        <w:ind w:left="1276" w:right="928"/>
      </w:pPr>
      <w:r>
        <w:lastRenderedPageBreak/>
        <w:t xml:space="preserve">Все споры по настоящему Договору решаются путем переговоров, а при невозможности достижения соглашения - в судебном </w:t>
      </w:r>
      <w:r>
        <w:rPr>
          <w:spacing w:val="-2"/>
        </w:rPr>
        <w:t>порядке.</w:t>
      </w:r>
    </w:p>
    <w:p w14:paraId="421BAA4E" w14:textId="77777777" w:rsidR="00436575" w:rsidRDefault="00E129B2">
      <w:pPr>
        <w:pStyle w:val="a5"/>
        <w:numPr>
          <w:ilvl w:val="1"/>
          <w:numId w:val="32"/>
        </w:numPr>
        <w:tabs>
          <w:tab w:val="left" w:pos="1276"/>
        </w:tabs>
        <w:ind w:left="1276" w:right="928"/>
      </w:pPr>
      <w:r>
        <w:t>Все</w:t>
      </w:r>
      <w:r>
        <w:rPr>
          <w:spacing w:val="-6"/>
        </w:rPr>
        <w:t xml:space="preserve"> </w:t>
      </w:r>
      <w:r>
        <w:t>изменения</w:t>
      </w:r>
      <w:r>
        <w:rPr>
          <w:spacing w:val="-7"/>
        </w:rPr>
        <w:t xml:space="preserve"> </w:t>
      </w:r>
      <w:r>
        <w:t>и</w:t>
      </w:r>
      <w:r>
        <w:rPr>
          <w:spacing w:val="-7"/>
        </w:rPr>
        <w:t xml:space="preserve"> </w:t>
      </w:r>
      <w:r>
        <w:t>дополнения</w:t>
      </w:r>
      <w:r>
        <w:rPr>
          <w:spacing w:val="-7"/>
        </w:rPr>
        <w:t xml:space="preserve"> </w:t>
      </w:r>
      <w:r>
        <w:t>к</w:t>
      </w:r>
      <w:r>
        <w:rPr>
          <w:spacing w:val="-6"/>
        </w:rPr>
        <w:t xml:space="preserve"> </w:t>
      </w:r>
      <w:r>
        <w:t>Договору</w:t>
      </w:r>
      <w:r>
        <w:rPr>
          <w:spacing w:val="-6"/>
        </w:rPr>
        <w:t xml:space="preserve"> </w:t>
      </w:r>
      <w:r>
        <w:t>осуществляются</w:t>
      </w:r>
      <w:r>
        <w:rPr>
          <w:spacing w:val="-7"/>
        </w:rPr>
        <w:t xml:space="preserve"> </w:t>
      </w:r>
      <w:r>
        <w:t>путем</w:t>
      </w:r>
      <w:r>
        <w:rPr>
          <w:spacing w:val="-6"/>
        </w:rPr>
        <w:t xml:space="preserve"> </w:t>
      </w:r>
      <w:r>
        <w:t>заключения</w:t>
      </w:r>
      <w:r>
        <w:rPr>
          <w:spacing w:val="-9"/>
        </w:rPr>
        <w:t xml:space="preserve"> </w:t>
      </w:r>
      <w:r>
        <w:t>дополнительного</w:t>
      </w:r>
      <w:r>
        <w:rPr>
          <w:spacing w:val="-6"/>
        </w:rPr>
        <w:t xml:space="preserve"> </w:t>
      </w:r>
      <w:r>
        <w:t>соглашения,</w:t>
      </w:r>
      <w:r>
        <w:rPr>
          <w:spacing w:val="-6"/>
        </w:rPr>
        <w:t xml:space="preserve"> </w:t>
      </w:r>
      <w:r>
        <w:t>утверждаемого</w:t>
      </w:r>
      <w:r>
        <w:rPr>
          <w:spacing w:val="-6"/>
        </w:rPr>
        <w:t xml:space="preserve"> </w:t>
      </w:r>
      <w:r>
        <w:t>на</w:t>
      </w:r>
      <w:r>
        <w:rPr>
          <w:spacing w:val="-6"/>
        </w:rPr>
        <w:t xml:space="preserve"> </w:t>
      </w:r>
      <w:r>
        <w:t>общем собрании Собственников или на собрании совета дома, являющегося неотъемлемой частью Договора.</w:t>
      </w:r>
    </w:p>
    <w:p w14:paraId="3A615CE2" w14:textId="77777777" w:rsidR="00436575" w:rsidRDefault="00E129B2">
      <w:pPr>
        <w:pStyle w:val="a5"/>
        <w:numPr>
          <w:ilvl w:val="1"/>
          <w:numId w:val="32"/>
        </w:numPr>
        <w:tabs>
          <w:tab w:val="left" w:pos="1276"/>
        </w:tabs>
        <w:spacing w:before="1"/>
        <w:ind w:left="1276" w:right="929"/>
      </w:pPr>
      <w:r>
        <w:t>В</w:t>
      </w:r>
      <w:r>
        <w:rPr>
          <w:spacing w:val="-12"/>
        </w:rPr>
        <w:t xml:space="preserve"> </w:t>
      </w:r>
      <w:r>
        <w:t>соответствии</w:t>
      </w:r>
      <w:r>
        <w:rPr>
          <w:spacing w:val="-12"/>
        </w:rPr>
        <w:t xml:space="preserve"> </w:t>
      </w:r>
      <w:r>
        <w:t>с</w:t>
      </w:r>
      <w:r>
        <w:rPr>
          <w:spacing w:val="-11"/>
        </w:rPr>
        <w:t xml:space="preserve"> </w:t>
      </w:r>
      <w:r>
        <w:t>принятым</w:t>
      </w:r>
      <w:r>
        <w:rPr>
          <w:spacing w:val="-11"/>
        </w:rPr>
        <w:t xml:space="preserve"> </w:t>
      </w:r>
      <w:r>
        <w:t>решением</w:t>
      </w:r>
      <w:r>
        <w:rPr>
          <w:spacing w:val="-11"/>
        </w:rPr>
        <w:t xml:space="preserve"> </w:t>
      </w:r>
      <w:r>
        <w:t>собственников</w:t>
      </w:r>
      <w:r>
        <w:rPr>
          <w:spacing w:val="-12"/>
        </w:rPr>
        <w:t xml:space="preserve"> </w:t>
      </w:r>
      <w:r>
        <w:t>помещений</w:t>
      </w:r>
      <w:r>
        <w:rPr>
          <w:spacing w:val="-11"/>
        </w:rPr>
        <w:t xml:space="preserve"> </w:t>
      </w:r>
      <w:r>
        <w:t>в</w:t>
      </w:r>
      <w:r>
        <w:rPr>
          <w:spacing w:val="-12"/>
        </w:rPr>
        <w:t xml:space="preserve"> </w:t>
      </w:r>
      <w:r>
        <w:t>МКД</w:t>
      </w:r>
      <w:r>
        <w:rPr>
          <w:spacing w:val="-11"/>
        </w:rPr>
        <w:t xml:space="preserve"> </w:t>
      </w:r>
      <w:r>
        <w:t>если</w:t>
      </w:r>
      <w:r>
        <w:rPr>
          <w:spacing w:val="-11"/>
        </w:rPr>
        <w:t xml:space="preserve"> </w:t>
      </w:r>
      <w:r>
        <w:t>собственники</w:t>
      </w:r>
      <w:r>
        <w:rPr>
          <w:spacing w:val="-11"/>
        </w:rPr>
        <w:t xml:space="preserve"> </w:t>
      </w:r>
      <w:r>
        <w:t>уполномочили</w:t>
      </w:r>
      <w:r>
        <w:rPr>
          <w:spacing w:val="-12"/>
        </w:rPr>
        <w:t xml:space="preserve"> </w:t>
      </w:r>
      <w:r>
        <w:t>председателя</w:t>
      </w:r>
      <w:r>
        <w:rPr>
          <w:spacing w:val="-11"/>
        </w:rPr>
        <w:t xml:space="preserve"> </w:t>
      </w:r>
      <w:r>
        <w:t>совета</w:t>
      </w:r>
      <w:r>
        <w:rPr>
          <w:spacing w:val="-10"/>
        </w:rPr>
        <w:t xml:space="preserve"> </w:t>
      </w:r>
      <w:r>
        <w:t>дома заключить договор управления в новой редакции в порядке п.3 ч.8 ст. 161.1 Жилищного кодекса РФ, такой договор будет считаться заключенным надлежащим образом председателем совета дома от имени и в интересах всех собственников помещений.</w:t>
      </w:r>
    </w:p>
    <w:p w14:paraId="44352F2E" w14:textId="77777777" w:rsidR="00436575" w:rsidRDefault="00E129B2">
      <w:pPr>
        <w:pStyle w:val="a5"/>
        <w:numPr>
          <w:ilvl w:val="1"/>
          <w:numId w:val="32"/>
        </w:numPr>
        <w:tabs>
          <w:tab w:val="left" w:pos="1276"/>
        </w:tabs>
        <w:ind w:left="1276" w:right="934"/>
      </w:pPr>
      <w:r>
        <w:t>Настоящий Договор составлен в двух экземплярах, имеющих равную юридическую силу. Один экземпляр подлежит хранению у председателя совета МКД или иного лица, уполномоченного общим собранием собственников помещений, в случае отсутствия совета МКД, второй экземпляр – у Управляющей организации.</w:t>
      </w:r>
    </w:p>
    <w:p w14:paraId="475FD2D3" w14:textId="77777777" w:rsidR="00436575" w:rsidRDefault="00436575">
      <w:pPr>
        <w:pStyle w:val="a3"/>
        <w:spacing w:before="1"/>
      </w:pPr>
    </w:p>
    <w:p w14:paraId="4227BDB2" w14:textId="77777777" w:rsidR="00436575" w:rsidRDefault="00E129B2">
      <w:pPr>
        <w:pStyle w:val="1"/>
        <w:numPr>
          <w:ilvl w:val="0"/>
          <w:numId w:val="32"/>
        </w:numPr>
        <w:tabs>
          <w:tab w:val="left" w:pos="4898"/>
        </w:tabs>
        <w:ind w:left="4898" w:hanging="360"/>
        <w:jc w:val="left"/>
      </w:pPr>
      <w:r>
        <w:t>ПЕРЕЧЕНЬ</w:t>
      </w:r>
      <w:r>
        <w:rPr>
          <w:spacing w:val="-14"/>
        </w:rPr>
        <w:t xml:space="preserve"> </w:t>
      </w:r>
      <w:r>
        <w:t>ПРИЛОЖЕНИЙ</w:t>
      </w:r>
      <w:r>
        <w:rPr>
          <w:spacing w:val="-8"/>
        </w:rPr>
        <w:t xml:space="preserve"> </w:t>
      </w:r>
      <w:r>
        <w:t>К</w:t>
      </w:r>
      <w:r>
        <w:rPr>
          <w:spacing w:val="-9"/>
        </w:rPr>
        <w:t xml:space="preserve"> </w:t>
      </w:r>
      <w:r>
        <w:rPr>
          <w:spacing w:val="-2"/>
        </w:rPr>
        <w:t>ДОГОВОРУ</w:t>
      </w:r>
    </w:p>
    <w:p w14:paraId="09A535BA" w14:textId="77777777" w:rsidR="00436575" w:rsidRDefault="00E129B2">
      <w:pPr>
        <w:pStyle w:val="a3"/>
        <w:spacing w:before="246" w:line="252" w:lineRule="exact"/>
        <w:ind w:left="710"/>
      </w:pPr>
      <w:r>
        <w:t>Приложение</w:t>
      </w:r>
      <w:r>
        <w:rPr>
          <w:spacing w:val="-14"/>
        </w:rPr>
        <w:t xml:space="preserve"> </w:t>
      </w:r>
      <w:r>
        <w:t>№</w:t>
      </w:r>
      <w:r>
        <w:rPr>
          <w:spacing w:val="-5"/>
        </w:rPr>
        <w:t xml:space="preserve"> </w:t>
      </w:r>
      <w:r>
        <w:t>1.</w:t>
      </w:r>
      <w:r>
        <w:rPr>
          <w:spacing w:val="-8"/>
        </w:rPr>
        <w:t xml:space="preserve"> </w:t>
      </w:r>
      <w:r>
        <w:t>Состав</w:t>
      </w:r>
      <w:r>
        <w:rPr>
          <w:spacing w:val="-14"/>
        </w:rPr>
        <w:t xml:space="preserve"> </w:t>
      </w:r>
      <w:r>
        <w:t>общего</w:t>
      </w:r>
      <w:r>
        <w:rPr>
          <w:spacing w:val="-7"/>
        </w:rPr>
        <w:t xml:space="preserve"> </w:t>
      </w:r>
      <w:r>
        <w:t>имущества</w:t>
      </w:r>
      <w:r>
        <w:rPr>
          <w:spacing w:val="-6"/>
        </w:rPr>
        <w:t xml:space="preserve"> </w:t>
      </w:r>
      <w:r>
        <w:t>и</w:t>
      </w:r>
      <w:r>
        <w:rPr>
          <w:spacing w:val="-10"/>
        </w:rPr>
        <w:t xml:space="preserve"> </w:t>
      </w:r>
      <w:r>
        <w:t>характеристики</w:t>
      </w:r>
      <w:r>
        <w:rPr>
          <w:spacing w:val="-10"/>
        </w:rPr>
        <w:t xml:space="preserve"> </w:t>
      </w:r>
      <w:r>
        <w:t>технического</w:t>
      </w:r>
      <w:r>
        <w:rPr>
          <w:spacing w:val="-13"/>
        </w:rPr>
        <w:t xml:space="preserve"> </w:t>
      </w:r>
      <w:r>
        <w:t>состояния</w:t>
      </w:r>
      <w:r>
        <w:rPr>
          <w:spacing w:val="-6"/>
        </w:rPr>
        <w:t xml:space="preserve"> </w:t>
      </w:r>
      <w:r>
        <w:t>общего</w:t>
      </w:r>
      <w:r>
        <w:rPr>
          <w:spacing w:val="-5"/>
        </w:rPr>
        <w:t xml:space="preserve"> </w:t>
      </w:r>
      <w:r>
        <w:t>имущества</w:t>
      </w:r>
      <w:r>
        <w:rPr>
          <w:spacing w:val="-5"/>
        </w:rPr>
        <w:t xml:space="preserve"> </w:t>
      </w:r>
      <w:r>
        <w:t>в</w:t>
      </w:r>
      <w:r>
        <w:rPr>
          <w:spacing w:val="-5"/>
        </w:rPr>
        <w:t xml:space="preserve"> </w:t>
      </w:r>
      <w:r>
        <w:rPr>
          <w:spacing w:val="-4"/>
        </w:rPr>
        <w:t>МКД.</w:t>
      </w:r>
    </w:p>
    <w:p w14:paraId="220ACECE" w14:textId="77777777" w:rsidR="00436575" w:rsidRDefault="00E129B2">
      <w:pPr>
        <w:pStyle w:val="a3"/>
        <w:ind w:left="710"/>
      </w:pPr>
      <w:r>
        <w:t>Приложение</w:t>
      </w:r>
      <w:r>
        <w:rPr>
          <w:spacing w:val="40"/>
        </w:rPr>
        <w:t xml:space="preserve"> </w:t>
      </w:r>
      <w:r>
        <w:t>№</w:t>
      </w:r>
      <w:r>
        <w:rPr>
          <w:spacing w:val="40"/>
        </w:rPr>
        <w:t xml:space="preserve"> </w:t>
      </w:r>
      <w:r>
        <w:t>2.</w:t>
      </w:r>
      <w:r>
        <w:rPr>
          <w:spacing w:val="40"/>
        </w:rPr>
        <w:t xml:space="preserve"> </w:t>
      </w:r>
      <w:r>
        <w:t>Перечень</w:t>
      </w:r>
      <w:r>
        <w:rPr>
          <w:spacing w:val="40"/>
        </w:rPr>
        <w:t xml:space="preserve"> </w:t>
      </w:r>
      <w:r>
        <w:t>работ</w:t>
      </w:r>
      <w:r>
        <w:rPr>
          <w:spacing w:val="40"/>
        </w:rPr>
        <w:t xml:space="preserve"> </w:t>
      </w:r>
      <w:r>
        <w:t>и</w:t>
      </w:r>
      <w:r>
        <w:rPr>
          <w:spacing w:val="40"/>
        </w:rPr>
        <w:t xml:space="preserve"> </w:t>
      </w:r>
      <w:r>
        <w:t>услуг</w:t>
      </w:r>
      <w:r>
        <w:rPr>
          <w:spacing w:val="40"/>
        </w:rPr>
        <w:t xml:space="preserve"> </w:t>
      </w:r>
      <w:r>
        <w:t>по</w:t>
      </w:r>
      <w:r>
        <w:rPr>
          <w:spacing w:val="40"/>
        </w:rPr>
        <w:t xml:space="preserve"> </w:t>
      </w:r>
      <w:r>
        <w:t>управлению,</w:t>
      </w:r>
      <w:r>
        <w:rPr>
          <w:spacing w:val="40"/>
        </w:rPr>
        <w:t xml:space="preserve"> </w:t>
      </w:r>
      <w:r>
        <w:t>содержанию</w:t>
      </w:r>
      <w:r>
        <w:rPr>
          <w:spacing w:val="40"/>
        </w:rPr>
        <w:t xml:space="preserve"> </w:t>
      </w:r>
      <w:r>
        <w:t>и</w:t>
      </w:r>
      <w:r>
        <w:rPr>
          <w:spacing w:val="40"/>
        </w:rPr>
        <w:t xml:space="preserve"> </w:t>
      </w:r>
      <w:r>
        <w:t>текущему</w:t>
      </w:r>
      <w:r>
        <w:rPr>
          <w:spacing w:val="40"/>
        </w:rPr>
        <w:t xml:space="preserve"> </w:t>
      </w:r>
      <w:r>
        <w:t>ремонту</w:t>
      </w:r>
      <w:r>
        <w:rPr>
          <w:spacing w:val="40"/>
        </w:rPr>
        <w:t xml:space="preserve"> </w:t>
      </w:r>
      <w:r>
        <w:t>общего</w:t>
      </w:r>
      <w:r>
        <w:rPr>
          <w:spacing w:val="40"/>
        </w:rPr>
        <w:t xml:space="preserve"> </w:t>
      </w:r>
      <w:r>
        <w:t>имущества</w:t>
      </w:r>
      <w:r>
        <w:rPr>
          <w:spacing w:val="40"/>
        </w:rPr>
        <w:t xml:space="preserve"> </w:t>
      </w:r>
      <w:r>
        <w:t>в</w:t>
      </w:r>
      <w:r>
        <w:rPr>
          <w:spacing w:val="40"/>
        </w:rPr>
        <w:t xml:space="preserve"> </w:t>
      </w:r>
      <w:r>
        <w:t>МКД,</w:t>
      </w:r>
      <w:r>
        <w:rPr>
          <w:spacing w:val="40"/>
        </w:rPr>
        <w:t xml:space="preserve"> </w:t>
      </w:r>
      <w:r>
        <w:t>перечень предоставляемых коммунальных услуг.</w:t>
      </w:r>
    </w:p>
    <w:p w14:paraId="6EB33A74" w14:textId="77777777" w:rsidR="000C24C5" w:rsidRDefault="00E129B2" w:rsidP="000C24C5">
      <w:pPr>
        <w:pStyle w:val="a3"/>
        <w:ind w:left="710"/>
      </w:pPr>
      <w:r>
        <w:t>Приложение</w:t>
      </w:r>
      <w:r>
        <w:rPr>
          <w:spacing w:val="64"/>
        </w:rPr>
        <w:t xml:space="preserve"> </w:t>
      </w:r>
      <w:r>
        <w:t>№</w:t>
      </w:r>
      <w:r>
        <w:rPr>
          <w:spacing w:val="74"/>
        </w:rPr>
        <w:t xml:space="preserve"> </w:t>
      </w:r>
      <w:r>
        <w:t>3.</w:t>
      </w:r>
      <w:r>
        <w:rPr>
          <w:spacing w:val="73"/>
        </w:rPr>
        <w:t xml:space="preserve"> </w:t>
      </w:r>
      <w:r>
        <w:t>Размер</w:t>
      </w:r>
      <w:r>
        <w:rPr>
          <w:spacing w:val="73"/>
        </w:rPr>
        <w:t xml:space="preserve"> </w:t>
      </w:r>
      <w:r>
        <w:t>платы</w:t>
      </w:r>
      <w:r>
        <w:rPr>
          <w:spacing w:val="73"/>
        </w:rPr>
        <w:t xml:space="preserve"> </w:t>
      </w:r>
      <w:r>
        <w:t>(тарифов)</w:t>
      </w:r>
      <w:r>
        <w:rPr>
          <w:spacing w:val="74"/>
        </w:rPr>
        <w:t xml:space="preserve"> </w:t>
      </w:r>
      <w:r>
        <w:t>за</w:t>
      </w:r>
      <w:r>
        <w:rPr>
          <w:spacing w:val="73"/>
        </w:rPr>
        <w:t xml:space="preserve"> </w:t>
      </w:r>
      <w:r>
        <w:t>содержание</w:t>
      </w:r>
      <w:r>
        <w:rPr>
          <w:spacing w:val="73"/>
        </w:rPr>
        <w:t xml:space="preserve"> </w:t>
      </w:r>
      <w:r>
        <w:t>и</w:t>
      </w:r>
      <w:r>
        <w:rPr>
          <w:spacing w:val="72"/>
        </w:rPr>
        <w:t xml:space="preserve"> </w:t>
      </w:r>
      <w:r>
        <w:t>текущий</w:t>
      </w:r>
      <w:r>
        <w:rPr>
          <w:spacing w:val="70"/>
        </w:rPr>
        <w:t xml:space="preserve"> </w:t>
      </w:r>
      <w:r>
        <w:t>ремонт</w:t>
      </w:r>
      <w:r>
        <w:rPr>
          <w:spacing w:val="72"/>
        </w:rPr>
        <w:t xml:space="preserve"> </w:t>
      </w:r>
      <w:r>
        <w:t>общего</w:t>
      </w:r>
      <w:r>
        <w:rPr>
          <w:spacing w:val="73"/>
        </w:rPr>
        <w:t xml:space="preserve"> </w:t>
      </w:r>
      <w:r>
        <w:t>имущества,</w:t>
      </w:r>
      <w:r>
        <w:rPr>
          <w:spacing w:val="73"/>
        </w:rPr>
        <w:t xml:space="preserve"> </w:t>
      </w:r>
      <w:r>
        <w:t>мест</w:t>
      </w:r>
      <w:r>
        <w:rPr>
          <w:spacing w:val="72"/>
        </w:rPr>
        <w:t xml:space="preserve"> </w:t>
      </w:r>
      <w:r>
        <w:t>общего</w:t>
      </w:r>
      <w:r>
        <w:rPr>
          <w:spacing w:val="73"/>
        </w:rPr>
        <w:t xml:space="preserve"> </w:t>
      </w:r>
      <w:r>
        <w:t>пользования</w:t>
      </w:r>
      <w:r>
        <w:rPr>
          <w:spacing w:val="72"/>
        </w:rPr>
        <w:t xml:space="preserve"> </w:t>
      </w:r>
      <w:r>
        <w:t>для собственников квартир, коммерческих помещений, кладовых помещений в МКД.</w:t>
      </w:r>
    </w:p>
    <w:p w14:paraId="5894F1F3" w14:textId="3B35ABCF" w:rsidR="00436575" w:rsidRDefault="00E129B2" w:rsidP="000C24C5">
      <w:pPr>
        <w:pStyle w:val="a3"/>
        <w:ind w:left="710"/>
      </w:pPr>
      <w:r>
        <w:t xml:space="preserve">Приложение № </w:t>
      </w:r>
      <w:r w:rsidR="000C24C5">
        <w:t>4</w:t>
      </w:r>
      <w:r>
        <w:t>. Форма</w:t>
      </w:r>
      <w:r w:rsidR="000C24C5">
        <w:t xml:space="preserve"> годового</w:t>
      </w:r>
      <w:r>
        <w:t xml:space="preserve"> отчета Управляющей организации.</w:t>
      </w:r>
    </w:p>
    <w:p w14:paraId="150D0A08" w14:textId="257C1B1A" w:rsidR="000C24C5" w:rsidRDefault="000C24C5" w:rsidP="000C24C5">
      <w:pPr>
        <w:pStyle w:val="a3"/>
        <w:ind w:left="710"/>
      </w:pPr>
      <w:r>
        <w:t xml:space="preserve">Приложение № 5 Форма Акта </w:t>
      </w:r>
      <w:r w:rsidR="003E78B2">
        <w:t>приёмки оказанных услуг или выполненных работ.</w:t>
      </w:r>
    </w:p>
    <w:p w14:paraId="354CC8AA" w14:textId="426AEF14" w:rsidR="00436575" w:rsidRDefault="00436575" w:rsidP="00365BC1">
      <w:pPr>
        <w:pStyle w:val="a3"/>
        <w:spacing w:before="1"/>
        <w:ind w:left="710"/>
      </w:pPr>
    </w:p>
    <w:p w14:paraId="5DBAF29B" w14:textId="77777777" w:rsidR="00436575" w:rsidRDefault="00436575">
      <w:pPr>
        <w:pStyle w:val="a3"/>
        <w:spacing w:before="71" w:after="1"/>
        <w:rPr>
          <w:sz w:val="20"/>
        </w:rPr>
      </w:pPr>
    </w:p>
    <w:tbl>
      <w:tblPr>
        <w:tblStyle w:val="TableNormal"/>
        <w:tblW w:w="0" w:type="auto"/>
        <w:tblInd w:w="1022" w:type="dxa"/>
        <w:tblLayout w:type="fixed"/>
        <w:tblLook w:val="01E0" w:firstRow="1" w:lastRow="1" w:firstColumn="1" w:lastColumn="1" w:noHBand="0" w:noVBand="0"/>
      </w:tblPr>
      <w:tblGrid>
        <w:gridCol w:w="5778"/>
        <w:gridCol w:w="5535"/>
      </w:tblGrid>
      <w:tr w:rsidR="00436575" w14:paraId="35DE0028" w14:textId="77777777">
        <w:trPr>
          <w:trHeight w:val="5052"/>
        </w:trPr>
        <w:tc>
          <w:tcPr>
            <w:tcW w:w="5778" w:type="dxa"/>
          </w:tcPr>
          <w:p w14:paraId="67F9FDC5" w14:textId="77777777" w:rsidR="00436575" w:rsidRDefault="00E129B2">
            <w:pPr>
              <w:pStyle w:val="TableParagraph"/>
              <w:spacing w:line="244" w:lineRule="exact"/>
              <w:ind w:left="50"/>
              <w:rPr>
                <w:b/>
              </w:rPr>
            </w:pPr>
            <w:r>
              <w:rPr>
                <w:b/>
              </w:rPr>
              <w:t>Собственник:</w:t>
            </w:r>
            <w:r>
              <w:rPr>
                <w:b/>
                <w:spacing w:val="-10"/>
              </w:rPr>
              <w:t xml:space="preserve"> </w:t>
            </w:r>
            <w:r>
              <w:rPr>
                <w:b/>
              </w:rPr>
              <w:t>Председатель</w:t>
            </w:r>
            <w:r>
              <w:rPr>
                <w:b/>
                <w:spacing w:val="-7"/>
              </w:rPr>
              <w:t xml:space="preserve"> </w:t>
            </w:r>
            <w:r>
              <w:rPr>
                <w:b/>
              </w:rPr>
              <w:t>Совета</w:t>
            </w:r>
            <w:r>
              <w:rPr>
                <w:b/>
                <w:spacing w:val="-9"/>
              </w:rPr>
              <w:t xml:space="preserve"> </w:t>
            </w:r>
            <w:r>
              <w:rPr>
                <w:b/>
                <w:spacing w:val="-5"/>
              </w:rPr>
              <w:t>МКД</w:t>
            </w:r>
          </w:p>
          <w:p w14:paraId="7C896A1F" w14:textId="77777777" w:rsidR="00436575" w:rsidRDefault="00436575">
            <w:pPr>
              <w:pStyle w:val="TableParagraph"/>
              <w:spacing w:before="15"/>
              <w:rPr>
                <w:sz w:val="20"/>
              </w:rPr>
            </w:pPr>
          </w:p>
          <w:p w14:paraId="3EB91542" w14:textId="77777777" w:rsidR="00436575" w:rsidRDefault="00E129B2">
            <w:pPr>
              <w:pStyle w:val="TableParagraph"/>
              <w:spacing w:line="20" w:lineRule="exact"/>
              <w:ind w:left="50"/>
              <w:rPr>
                <w:sz w:val="2"/>
              </w:rPr>
            </w:pPr>
            <w:r>
              <w:rPr>
                <w:noProof/>
                <w:sz w:val="2"/>
                <w:lang w:eastAsia="ru-RU"/>
              </w:rPr>
              <mc:AlternateContent>
                <mc:Choice Requires="wpg">
                  <w:drawing>
                    <wp:inline distT="0" distB="0" distL="0" distR="0" wp14:anchorId="56094D39" wp14:editId="3DE45767">
                      <wp:extent cx="3005455" cy="8890"/>
                      <wp:effectExtent l="9525" t="0" r="0" b="63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5455" cy="8890"/>
                                <a:chOff x="0" y="0"/>
                                <a:chExt cx="3005455" cy="8890"/>
                              </a:xfrm>
                            </wpg:grpSpPr>
                            <wps:wsp>
                              <wps:cNvPr id="4" name="Graphic 4"/>
                              <wps:cNvSpPr/>
                              <wps:spPr>
                                <a:xfrm>
                                  <a:off x="0" y="4416"/>
                                  <a:ext cx="3005455" cy="1270"/>
                                </a:xfrm>
                                <a:custGeom>
                                  <a:avLst/>
                                  <a:gdLst/>
                                  <a:ahLst/>
                                  <a:cxnLst/>
                                  <a:rect l="l" t="t" r="r" b="b"/>
                                  <a:pathLst>
                                    <a:path w="3005455">
                                      <a:moveTo>
                                        <a:pt x="0" y="0"/>
                                      </a:moveTo>
                                      <a:lnTo>
                                        <a:pt x="3005218" y="0"/>
                                      </a:lnTo>
                                    </a:path>
                                  </a:pathLst>
                                </a:custGeom>
                                <a:ln w="8833">
                                  <a:solidFill>
                                    <a:srgbClr val="000000"/>
                                  </a:solidFill>
                                  <a:prstDash val="solid"/>
                                </a:ln>
                              </wps:spPr>
                              <wps:bodyPr wrap="square" lIns="0" tIns="0" rIns="0" bIns="0" rtlCol="0">
                                <a:prstTxWarp prst="textNoShape">
                                  <a:avLst/>
                                </a:prstTxWarp>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50171A8" id="Group 3" o:spid="_x0000_s1026" style="width:236.65pt;height:.7pt;mso-position-horizontal-relative:char;mso-position-vertical-relative:line" coordsize="3005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">
                      <v:shape id="Graphic 4" o:spid="_x0000_s1027" style="position:absolute;top:44;width:30054;height:12;visibility:visible;mso-wrap-style:square;v-text-anchor:top" coordsize="30054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" path="m,l3005218,e" filled="f" strokeweight=".24536mm">
                        <v:path arrowok="t"/>
                      </v:shape>
                      <w10:anchorlock/>
                    </v:group>
                  </w:pict>
                </mc:Fallback>
              </mc:AlternateContent>
            </w:r>
          </w:p>
          <w:p w14:paraId="5D715154" w14:textId="77777777" w:rsidR="00436575" w:rsidRDefault="00436575">
            <w:pPr>
              <w:pStyle w:val="TableParagraph"/>
            </w:pPr>
          </w:p>
          <w:p w14:paraId="5F49E0E0" w14:textId="77777777" w:rsidR="00436575" w:rsidRDefault="00436575">
            <w:pPr>
              <w:pStyle w:val="TableParagraph"/>
            </w:pPr>
          </w:p>
          <w:p w14:paraId="3044D7A7" w14:textId="77777777" w:rsidR="00436575" w:rsidRDefault="00436575">
            <w:pPr>
              <w:pStyle w:val="TableParagraph"/>
            </w:pPr>
          </w:p>
          <w:p w14:paraId="5C11F92F" w14:textId="77777777" w:rsidR="00436575" w:rsidRDefault="00436575">
            <w:pPr>
              <w:pStyle w:val="TableParagraph"/>
            </w:pPr>
          </w:p>
          <w:p w14:paraId="38915FE9" w14:textId="77777777" w:rsidR="00436575" w:rsidRDefault="00436575">
            <w:pPr>
              <w:pStyle w:val="TableParagraph"/>
            </w:pPr>
          </w:p>
          <w:p w14:paraId="3C192D56" w14:textId="77777777" w:rsidR="00436575" w:rsidRDefault="00436575">
            <w:pPr>
              <w:pStyle w:val="TableParagraph"/>
            </w:pPr>
          </w:p>
          <w:p w14:paraId="2CECFEDB" w14:textId="77777777" w:rsidR="00436575" w:rsidRDefault="00436575">
            <w:pPr>
              <w:pStyle w:val="TableParagraph"/>
            </w:pPr>
          </w:p>
          <w:p w14:paraId="1AF9DD65" w14:textId="77777777" w:rsidR="00436575" w:rsidRDefault="00436575">
            <w:pPr>
              <w:pStyle w:val="TableParagraph"/>
            </w:pPr>
          </w:p>
          <w:p w14:paraId="7EAF2A41" w14:textId="77777777" w:rsidR="00436575" w:rsidRDefault="00436575">
            <w:pPr>
              <w:pStyle w:val="TableParagraph"/>
            </w:pPr>
          </w:p>
          <w:p w14:paraId="20F4F328" w14:textId="77777777" w:rsidR="00436575" w:rsidRDefault="00436575">
            <w:pPr>
              <w:pStyle w:val="TableParagraph"/>
            </w:pPr>
          </w:p>
          <w:p w14:paraId="7020FC9A" w14:textId="77777777" w:rsidR="00436575" w:rsidRDefault="00436575">
            <w:pPr>
              <w:pStyle w:val="TableParagraph"/>
            </w:pPr>
          </w:p>
          <w:p w14:paraId="3C878D31" w14:textId="77777777" w:rsidR="00436575" w:rsidRDefault="00436575">
            <w:pPr>
              <w:pStyle w:val="TableParagraph"/>
            </w:pPr>
          </w:p>
          <w:p w14:paraId="37406459" w14:textId="77777777" w:rsidR="00436575" w:rsidRDefault="00436575">
            <w:pPr>
              <w:pStyle w:val="TableParagraph"/>
            </w:pPr>
          </w:p>
          <w:p w14:paraId="3C56721D" w14:textId="77777777" w:rsidR="00436575" w:rsidRDefault="00436575">
            <w:pPr>
              <w:pStyle w:val="TableParagraph"/>
            </w:pPr>
          </w:p>
          <w:p w14:paraId="5B649CD3" w14:textId="77777777" w:rsidR="00436575" w:rsidRDefault="00436575">
            <w:pPr>
              <w:pStyle w:val="TableParagraph"/>
              <w:spacing w:before="240"/>
            </w:pPr>
          </w:p>
          <w:p w14:paraId="3DE11FC5" w14:textId="77777777" w:rsidR="00436575" w:rsidRDefault="00E129B2">
            <w:pPr>
              <w:pStyle w:val="TableParagraph"/>
              <w:tabs>
                <w:tab w:val="left" w:pos="1590"/>
                <w:tab w:val="left" w:pos="4523"/>
              </w:tabs>
              <w:ind w:left="50"/>
              <w:rPr>
                <w:b/>
              </w:rPr>
            </w:pPr>
            <w:r>
              <w:rPr>
                <w:b/>
                <w:u w:val="single"/>
              </w:rPr>
              <w:tab/>
            </w:r>
            <w:r>
              <w:rPr>
                <w:b/>
                <w:spacing w:val="-10"/>
              </w:rPr>
              <w:t>(</w:t>
            </w:r>
            <w:r>
              <w:rPr>
                <w:b/>
                <w:u w:val="single"/>
              </w:rPr>
              <w:tab/>
            </w:r>
            <w:r>
              <w:rPr>
                <w:b/>
                <w:spacing w:val="-10"/>
              </w:rPr>
              <w:t>)</w:t>
            </w:r>
          </w:p>
          <w:p w14:paraId="008CAF99" w14:textId="77777777" w:rsidR="00436575" w:rsidRDefault="00E129B2">
            <w:pPr>
              <w:pStyle w:val="TableParagraph"/>
              <w:tabs>
                <w:tab w:val="left" w:pos="1726"/>
              </w:tabs>
              <w:spacing w:before="2" w:line="233" w:lineRule="exact"/>
              <w:ind w:left="50"/>
            </w:pPr>
            <w:r>
              <w:rPr>
                <w:spacing w:val="-2"/>
              </w:rPr>
              <w:t>(Подпись)</w:t>
            </w:r>
            <w:r>
              <w:tab/>
              <w:t>(Фамилия,</w:t>
            </w:r>
            <w:r>
              <w:rPr>
                <w:spacing w:val="-10"/>
              </w:rPr>
              <w:t xml:space="preserve"> </w:t>
            </w:r>
            <w:r>
              <w:rPr>
                <w:spacing w:val="-2"/>
              </w:rPr>
              <w:t>инициалы)</w:t>
            </w:r>
          </w:p>
        </w:tc>
        <w:tc>
          <w:tcPr>
            <w:tcW w:w="5535" w:type="dxa"/>
          </w:tcPr>
          <w:p w14:paraId="30392AB1" w14:textId="77777777" w:rsidR="00436575" w:rsidRDefault="00E129B2">
            <w:pPr>
              <w:pStyle w:val="TableParagraph"/>
              <w:spacing w:line="244" w:lineRule="exact"/>
              <w:ind w:left="995"/>
              <w:rPr>
                <w:b/>
              </w:rPr>
            </w:pPr>
            <w:r>
              <w:rPr>
                <w:b/>
              </w:rPr>
              <w:t>«Управляющая</w:t>
            </w:r>
            <w:r>
              <w:rPr>
                <w:b/>
                <w:spacing w:val="-10"/>
              </w:rPr>
              <w:t xml:space="preserve"> </w:t>
            </w:r>
            <w:r>
              <w:rPr>
                <w:b/>
                <w:spacing w:val="-2"/>
              </w:rPr>
              <w:t>организация»</w:t>
            </w:r>
          </w:p>
          <w:p w14:paraId="37FCD6D2" w14:textId="5BF8A7CE" w:rsidR="00436575" w:rsidRDefault="00365BC1" w:rsidP="00365BC1">
            <w:pPr>
              <w:pStyle w:val="TableParagraph"/>
              <w:ind w:left="995" w:right="71"/>
            </w:pPr>
            <w:r>
              <w:rPr>
                <w:b/>
              </w:rPr>
              <w:t>______________________________________</w:t>
            </w:r>
            <w:r w:rsidR="00E129B2">
              <w:rPr>
                <w:b/>
              </w:rPr>
              <w:t xml:space="preserve"> </w:t>
            </w:r>
            <w:r w:rsidR="00E129B2">
              <w:t xml:space="preserve">Адрес местонахождения: </w:t>
            </w:r>
            <w:r>
              <w:t>_________________</w:t>
            </w:r>
          </w:p>
          <w:p w14:paraId="6D4A628C" w14:textId="56C018D6" w:rsidR="00365BC1" w:rsidRDefault="00365BC1" w:rsidP="00365BC1">
            <w:pPr>
              <w:pStyle w:val="TableParagraph"/>
              <w:ind w:left="995" w:right="71"/>
              <w:rPr>
                <w:b/>
              </w:rPr>
            </w:pPr>
            <w:r>
              <w:rPr>
                <w:b/>
              </w:rPr>
              <w:t>________________________________________</w:t>
            </w:r>
          </w:p>
          <w:p w14:paraId="2285BA4A" w14:textId="4BAB563E" w:rsidR="00365BC1" w:rsidRDefault="00365BC1" w:rsidP="00365BC1">
            <w:pPr>
              <w:pStyle w:val="TableParagraph"/>
              <w:ind w:left="995" w:right="71"/>
            </w:pPr>
            <w:r>
              <w:t>________________________________________________________________________________</w:t>
            </w:r>
          </w:p>
          <w:p w14:paraId="4BD77EB3" w14:textId="241FDD64" w:rsidR="00365BC1" w:rsidRDefault="00E129B2">
            <w:pPr>
              <w:pStyle w:val="TableParagraph"/>
              <w:spacing w:before="1" w:line="252" w:lineRule="exact"/>
              <w:ind w:left="995"/>
              <w:rPr>
                <w:spacing w:val="-4"/>
              </w:rPr>
            </w:pPr>
            <w:r>
              <w:t>ОГРН</w:t>
            </w:r>
            <w:r>
              <w:rPr>
                <w:spacing w:val="-7"/>
              </w:rPr>
              <w:t xml:space="preserve"> </w:t>
            </w:r>
            <w:r w:rsidR="00365BC1">
              <w:t>_____________</w:t>
            </w:r>
            <w:r>
              <w:rPr>
                <w:spacing w:val="-4"/>
              </w:rPr>
              <w:t xml:space="preserve"> </w:t>
            </w:r>
          </w:p>
          <w:p w14:paraId="79CA0AB1" w14:textId="72AE8C08" w:rsidR="00436575" w:rsidRDefault="00E129B2">
            <w:pPr>
              <w:pStyle w:val="TableParagraph"/>
              <w:spacing w:before="1" w:line="252" w:lineRule="exact"/>
              <w:ind w:left="995"/>
            </w:pPr>
            <w:r>
              <w:t>ИНН</w:t>
            </w:r>
            <w:r>
              <w:rPr>
                <w:spacing w:val="-4"/>
              </w:rPr>
              <w:t xml:space="preserve"> </w:t>
            </w:r>
            <w:r w:rsidR="00365BC1">
              <w:rPr>
                <w:spacing w:val="-2"/>
              </w:rPr>
              <w:t>_____________</w:t>
            </w:r>
          </w:p>
          <w:p w14:paraId="57092D13" w14:textId="77BF36EB" w:rsidR="00436575" w:rsidRDefault="00E129B2">
            <w:pPr>
              <w:pStyle w:val="TableParagraph"/>
              <w:spacing w:line="252" w:lineRule="exact"/>
              <w:ind w:left="995"/>
            </w:pPr>
            <w:r>
              <w:t>КПП</w:t>
            </w:r>
            <w:r>
              <w:rPr>
                <w:spacing w:val="-3"/>
              </w:rPr>
              <w:t xml:space="preserve"> </w:t>
            </w:r>
            <w:r w:rsidR="00365BC1">
              <w:rPr>
                <w:spacing w:val="-2"/>
              </w:rPr>
              <w:t>________________</w:t>
            </w:r>
          </w:p>
          <w:p w14:paraId="6848A492" w14:textId="77777777" w:rsidR="00365BC1" w:rsidRDefault="00E129B2" w:rsidP="00365BC1">
            <w:pPr>
              <w:pStyle w:val="TableParagraph"/>
              <w:ind w:left="995" w:right="2143"/>
              <w:rPr>
                <w:spacing w:val="-2"/>
              </w:rPr>
            </w:pPr>
            <w:r>
              <w:rPr>
                <w:spacing w:val="-4"/>
              </w:rPr>
              <w:t xml:space="preserve">р/с </w:t>
            </w:r>
            <w:r w:rsidR="00365BC1">
              <w:rPr>
                <w:spacing w:val="-2"/>
              </w:rPr>
              <w:t>_______________</w:t>
            </w:r>
          </w:p>
          <w:p w14:paraId="72F2D27D" w14:textId="52A14D2D" w:rsidR="00436575" w:rsidRDefault="00E129B2" w:rsidP="00365BC1">
            <w:pPr>
              <w:pStyle w:val="TableParagraph"/>
              <w:ind w:left="995" w:right="2143"/>
            </w:pPr>
            <w:r>
              <w:t xml:space="preserve">к/с </w:t>
            </w:r>
            <w:r w:rsidR="00365BC1">
              <w:rPr>
                <w:spacing w:val="-2"/>
              </w:rPr>
              <w:t>________________</w:t>
            </w:r>
          </w:p>
          <w:p w14:paraId="6881EA7C" w14:textId="6AF6D5B5" w:rsidR="00436575" w:rsidRDefault="00E129B2">
            <w:pPr>
              <w:pStyle w:val="TableParagraph"/>
              <w:spacing w:before="2"/>
              <w:ind w:left="995"/>
            </w:pPr>
            <w:r>
              <w:t>БИК</w:t>
            </w:r>
            <w:r>
              <w:rPr>
                <w:spacing w:val="-2"/>
              </w:rPr>
              <w:t xml:space="preserve"> </w:t>
            </w:r>
            <w:r w:rsidR="00365BC1">
              <w:rPr>
                <w:spacing w:val="-2"/>
              </w:rPr>
              <w:t>_____________</w:t>
            </w:r>
          </w:p>
          <w:p w14:paraId="5B0D9899" w14:textId="77777777" w:rsidR="00436575" w:rsidRDefault="00E129B2">
            <w:pPr>
              <w:pStyle w:val="TableParagraph"/>
              <w:spacing w:before="251"/>
              <w:ind w:left="1050"/>
              <w:rPr>
                <w:b/>
              </w:rPr>
            </w:pPr>
            <w:r>
              <w:rPr>
                <w:b/>
              </w:rPr>
              <w:t>Генеральный</w:t>
            </w:r>
            <w:r>
              <w:rPr>
                <w:b/>
                <w:spacing w:val="-8"/>
              </w:rPr>
              <w:t xml:space="preserve"> </w:t>
            </w:r>
            <w:r>
              <w:rPr>
                <w:b/>
                <w:spacing w:val="-2"/>
              </w:rPr>
              <w:t>директор</w:t>
            </w:r>
          </w:p>
          <w:p w14:paraId="33A40198" w14:textId="1B4D48CA" w:rsidR="00436575" w:rsidRDefault="00E129B2">
            <w:pPr>
              <w:pStyle w:val="TableParagraph"/>
              <w:tabs>
                <w:tab w:val="left" w:pos="2756"/>
              </w:tabs>
              <w:spacing w:before="235" w:line="250" w:lineRule="atLeast"/>
              <w:ind w:left="995" w:right="1001"/>
            </w:pPr>
            <w:r>
              <w:rPr>
                <w:u w:val="single"/>
              </w:rPr>
              <w:tab/>
            </w:r>
            <w:r>
              <w:rPr>
                <w:b/>
              </w:rPr>
              <w:t>/</w:t>
            </w:r>
            <w:r w:rsidR="00365BC1">
              <w:rPr>
                <w:b/>
              </w:rPr>
              <w:t xml:space="preserve">ФИО </w:t>
            </w:r>
            <w:r>
              <w:rPr>
                <w:b/>
                <w:spacing w:val="-14"/>
              </w:rPr>
              <w:t xml:space="preserve"> </w:t>
            </w:r>
            <w:r>
              <w:rPr>
                <w:b/>
              </w:rPr>
              <w:t xml:space="preserve">/ </w:t>
            </w:r>
            <w:r>
              <w:rPr>
                <w:spacing w:val="-4"/>
              </w:rPr>
              <w:t>М.П.</w:t>
            </w:r>
          </w:p>
        </w:tc>
      </w:tr>
    </w:tbl>
    <w:p w14:paraId="06BAACFD" w14:textId="6AC49A61" w:rsidR="00DF06F2" w:rsidRPr="00DF06F2" w:rsidRDefault="00DF06F2" w:rsidP="00DF06F2">
      <w:pPr>
        <w:spacing w:before="80"/>
        <w:ind w:right="405"/>
        <w:jc w:val="right"/>
      </w:pPr>
    </w:p>
    <w:sectPr w:rsidR="00DF06F2" w:rsidRPr="00DF06F2" w:rsidSect="00DF06F2">
      <w:footerReference w:type="default" r:id="rId11"/>
      <w:type w:val="continuous"/>
      <w:pgSz w:w="16710" w:h="16850"/>
      <w:pgMar w:top="500" w:right="708" w:bottom="920" w:left="1275" w:header="0" w:footer="65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3D5850" w14:textId="77777777" w:rsidR="00DF2A04" w:rsidRDefault="00DF2A04">
      <w:r>
        <w:separator/>
      </w:r>
    </w:p>
  </w:endnote>
  <w:endnote w:type="continuationSeparator" w:id="0">
    <w:p w14:paraId="07A55664" w14:textId="77777777" w:rsidR="00DF2A04" w:rsidRDefault="00DF2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94FE1" w14:textId="77777777" w:rsidR="00B91E33" w:rsidRDefault="00B91E33">
    <w:pPr>
      <w:pStyle w:val="a3"/>
      <w:spacing w:line="200" w:lineRule="exact"/>
      <w:rPr>
        <w:sz w:val="20"/>
      </w:rPr>
    </w:pPr>
    <w:r>
      <w:rPr>
        <w:noProof/>
        <w:sz w:val="20"/>
        <w:lang w:eastAsia="ru-RU"/>
      </w:rPr>
      <mc:AlternateContent>
        <mc:Choice Requires="wps">
          <w:drawing>
            <wp:anchor distT="0" distB="0" distL="0" distR="0" simplePos="0" relativeHeight="485296128" behindDoc="1" locked="0" layoutInCell="1" allowOverlap="1" wp14:anchorId="38060A75" wp14:editId="5ACC088A">
              <wp:simplePos x="0" y="0"/>
              <wp:positionH relativeFrom="page">
                <wp:posOffset>9736073</wp:posOffset>
              </wp:positionH>
              <wp:positionV relativeFrom="page">
                <wp:posOffset>10086874</wp:posOffset>
              </wp:positionV>
              <wp:extent cx="280035"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180975"/>
                      </a:xfrm>
                      <a:prstGeom prst="rect">
                        <a:avLst/>
                      </a:prstGeom>
                    </wps:spPr>
                    <wps:txbx>
                      <w:txbxContent>
                        <w:p w14:paraId="198FA929" w14:textId="14B5B536" w:rsidR="00B91E33" w:rsidRDefault="00B91E33">
                          <w:pPr>
                            <w:pStyle w:val="a3"/>
                            <w:spacing w:before="11"/>
                            <w:ind w:left="20"/>
                          </w:pPr>
                          <w:r>
                            <w:rPr>
                              <w:spacing w:val="-5"/>
                            </w:rPr>
                            <w:fldChar w:fldCharType="begin"/>
                          </w:r>
                          <w:r>
                            <w:rPr>
                              <w:spacing w:val="-5"/>
                            </w:rPr>
                            <w:instrText xml:space="preserve"> PAGE </w:instrText>
                          </w:r>
                          <w:r>
                            <w:rPr>
                              <w:spacing w:val="-5"/>
                            </w:rPr>
                            <w:fldChar w:fldCharType="separate"/>
                          </w:r>
                          <w:r w:rsidR="00287E8F">
                            <w:rPr>
                              <w:noProof/>
                              <w:spacing w:val="-5"/>
                            </w:rPr>
                            <w:t>5</w:t>
                          </w:r>
                          <w:r>
                            <w:rPr>
                              <w:spacing w:val="-5"/>
                            </w:rPr>
                            <w:fldChar w:fldCharType="end"/>
                          </w:r>
                        </w:p>
                      </w:txbxContent>
                    </wps:txbx>
                    <wps:bodyPr wrap="square" lIns="0" tIns="0" rIns="0" bIns="0" rtlCol="0">
                      <a:noAutofit/>
                    </wps:bodyPr>
                  </wps:wsp>
                </a:graphicData>
              </a:graphic>
            </wp:anchor>
          </w:drawing>
        </mc:Choice>
        <mc:Fallback>
          <w:pict>
            <v:shapetype w14:anchorId="38060A75" id="_x0000_t202" coordsize="21600,21600" o:spt="202" path="m,l,21600r21600,l21600,xe">
              <v:stroke joinstyle="miter"/>
              <v:path gradientshapeok="t" o:connecttype="rect"/>
            </v:shapetype>
            <v:shape id="Textbox 1" o:spid="_x0000_s1026" type="#_x0000_t202" style="position:absolute;margin-left:766.6pt;margin-top:794.25pt;width:22.05pt;height:14.25pt;z-index:-1802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" filled="f" stroked="f">
              <v:path arrowok="t"/>
              <v:textbox inset="0,0,0,0">
                <w:txbxContent>
                  <w:p w14:paraId="198FA929" w14:textId="14B5B536" w:rsidR="00B91E33" w:rsidRDefault="00B91E33">
                    <w:pPr>
                      <w:pStyle w:val="a3"/>
                      <w:spacing w:before="11"/>
                      <w:ind w:left="20"/>
                    </w:pPr>
                    <w:r>
                      <w:rPr>
                        <w:spacing w:val="-5"/>
                      </w:rPr>
                      <w:fldChar w:fldCharType="begin"/>
                    </w:r>
                    <w:r>
                      <w:rPr>
                        <w:spacing w:val="-5"/>
                      </w:rPr>
                      <w:instrText xml:space="preserve"> PAGE </w:instrText>
                    </w:r>
                    <w:r>
                      <w:rPr>
                        <w:spacing w:val="-5"/>
                      </w:rPr>
                      <w:fldChar w:fldCharType="separate"/>
                    </w:r>
                    <w:r w:rsidR="00287E8F">
                      <w:rPr>
                        <w:noProof/>
                        <w:spacing w:val="-5"/>
                      </w:rPr>
                      <w:t>5</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9B96C" w14:textId="77777777" w:rsidR="00436575" w:rsidRDefault="00E129B2">
    <w:pPr>
      <w:pStyle w:val="a3"/>
      <w:spacing w:line="200" w:lineRule="exact"/>
      <w:rPr>
        <w:sz w:val="20"/>
      </w:rPr>
    </w:pPr>
    <w:r>
      <w:rPr>
        <w:noProof/>
        <w:sz w:val="20"/>
        <w:lang w:eastAsia="ru-RU"/>
      </w:rPr>
      <mc:AlternateContent>
        <mc:Choice Requires="wps">
          <w:drawing>
            <wp:anchor distT="0" distB="0" distL="0" distR="0" simplePos="0" relativeHeight="485294080" behindDoc="1" locked="0" layoutInCell="1" allowOverlap="1" wp14:anchorId="74DD189C" wp14:editId="61060FA8">
              <wp:simplePos x="0" y="0"/>
              <wp:positionH relativeFrom="page">
                <wp:posOffset>8849106</wp:posOffset>
              </wp:positionH>
              <wp:positionV relativeFrom="page">
                <wp:posOffset>10059442</wp:posOffset>
              </wp:positionV>
              <wp:extent cx="165735" cy="18097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216E5B8C" w14:textId="77777777" w:rsidR="00436575" w:rsidRDefault="00E129B2">
                          <w:pPr>
                            <w:pStyle w:val="a3"/>
                            <w:spacing w:before="11"/>
                            <w:ind w:left="20"/>
                          </w:pPr>
                          <w:r>
                            <w:rPr>
                              <w:spacing w:val="-5"/>
                            </w:rPr>
                            <w:t>41</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4DD189C" id="_x0000_t202" coordsize="21600,21600" o:spt="202" path="m,l,21600r21600,l21600,xe">
              <v:stroke joinstyle="miter"/>
              <v:path gradientshapeok="t" o:connecttype="rect"/>
            </v:shapetype>
            <v:shape id="Textbox 68" o:spid="_x0000_s1027" type="#_x0000_t202" style="position:absolute;margin-left:696.8pt;margin-top:792.1pt;width:13.05pt;height:14.25pt;z-index:-1802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" filled="f" stroked="f">
              <v:textbox inset="0,0,0,0">
                <w:txbxContent>
                  <w:p w14:paraId="216E5B8C" w14:textId="77777777" w:rsidR="00436575" w:rsidRDefault="00E129B2">
                    <w:pPr>
                      <w:pStyle w:val="a3"/>
                      <w:spacing w:before="11"/>
                      <w:ind w:left="20"/>
                    </w:pPr>
                    <w:r>
                      <w:rPr>
                        <w:spacing w:val="-5"/>
                      </w:rPr>
                      <w:t>41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728680" w14:textId="77777777" w:rsidR="00DF2A04" w:rsidRDefault="00DF2A04">
      <w:r>
        <w:separator/>
      </w:r>
    </w:p>
  </w:footnote>
  <w:footnote w:type="continuationSeparator" w:id="0">
    <w:p w14:paraId="596494B1" w14:textId="77777777" w:rsidR="00DF2A04" w:rsidRDefault="00DF2A0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D0201"/>
    <w:multiLevelType w:val="hybridMultilevel"/>
    <w:tmpl w:val="2EE46008"/>
    <w:lvl w:ilvl="0" w:tplc="A1C6ADF0">
      <w:numFmt w:val="bullet"/>
      <w:lvlText w:val="-"/>
      <w:lvlJc w:val="left"/>
      <w:pPr>
        <w:ind w:left="995"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5444409E">
      <w:numFmt w:val="bullet"/>
      <w:lvlText w:val="•"/>
      <w:lvlJc w:val="left"/>
      <w:pPr>
        <w:ind w:left="2372" w:hanging="128"/>
      </w:pPr>
      <w:rPr>
        <w:rFonts w:hint="default"/>
        <w:lang w:val="ru-RU" w:eastAsia="en-US" w:bidi="ar-SA"/>
      </w:rPr>
    </w:lvl>
    <w:lvl w:ilvl="2" w:tplc="7B946354">
      <w:numFmt w:val="bullet"/>
      <w:lvlText w:val="•"/>
      <w:lvlJc w:val="left"/>
      <w:pPr>
        <w:ind w:left="3744" w:hanging="128"/>
      </w:pPr>
      <w:rPr>
        <w:rFonts w:hint="default"/>
        <w:lang w:val="ru-RU" w:eastAsia="en-US" w:bidi="ar-SA"/>
      </w:rPr>
    </w:lvl>
    <w:lvl w:ilvl="3" w:tplc="27DA4C24">
      <w:numFmt w:val="bullet"/>
      <w:lvlText w:val="•"/>
      <w:lvlJc w:val="left"/>
      <w:pPr>
        <w:ind w:left="5116" w:hanging="128"/>
      </w:pPr>
      <w:rPr>
        <w:rFonts w:hint="default"/>
        <w:lang w:val="ru-RU" w:eastAsia="en-US" w:bidi="ar-SA"/>
      </w:rPr>
    </w:lvl>
    <w:lvl w:ilvl="4" w:tplc="7326E312">
      <w:numFmt w:val="bullet"/>
      <w:lvlText w:val="•"/>
      <w:lvlJc w:val="left"/>
      <w:pPr>
        <w:ind w:left="6488" w:hanging="128"/>
      </w:pPr>
      <w:rPr>
        <w:rFonts w:hint="default"/>
        <w:lang w:val="ru-RU" w:eastAsia="en-US" w:bidi="ar-SA"/>
      </w:rPr>
    </w:lvl>
    <w:lvl w:ilvl="5" w:tplc="D868B13A">
      <w:numFmt w:val="bullet"/>
      <w:lvlText w:val="•"/>
      <w:lvlJc w:val="left"/>
      <w:pPr>
        <w:ind w:left="7860" w:hanging="128"/>
      </w:pPr>
      <w:rPr>
        <w:rFonts w:hint="default"/>
        <w:lang w:val="ru-RU" w:eastAsia="en-US" w:bidi="ar-SA"/>
      </w:rPr>
    </w:lvl>
    <w:lvl w:ilvl="6" w:tplc="9B348AAC">
      <w:numFmt w:val="bullet"/>
      <w:lvlText w:val="•"/>
      <w:lvlJc w:val="left"/>
      <w:pPr>
        <w:ind w:left="9232" w:hanging="128"/>
      </w:pPr>
      <w:rPr>
        <w:rFonts w:hint="default"/>
        <w:lang w:val="ru-RU" w:eastAsia="en-US" w:bidi="ar-SA"/>
      </w:rPr>
    </w:lvl>
    <w:lvl w:ilvl="7" w:tplc="611015A4">
      <w:numFmt w:val="bullet"/>
      <w:lvlText w:val="•"/>
      <w:lvlJc w:val="left"/>
      <w:pPr>
        <w:ind w:left="10604" w:hanging="128"/>
      </w:pPr>
      <w:rPr>
        <w:rFonts w:hint="default"/>
        <w:lang w:val="ru-RU" w:eastAsia="en-US" w:bidi="ar-SA"/>
      </w:rPr>
    </w:lvl>
    <w:lvl w:ilvl="8" w:tplc="913C2A76">
      <w:numFmt w:val="bullet"/>
      <w:lvlText w:val="•"/>
      <w:lvlJc w:val="left"/>
      <w:pPr>
        <w:ind w:left="11976" w:hanging="128"/>
      </w:pPr>
      <w:rPr>
        <w:rFonts w:hint="default"/>
        <w:lang w:val="ru-RU" w:eastAsia="en-US" w:bidi="ar-SA"/>
      </w:rPr>
    </w:lvl>
  </w:abstractNum>
  <w:abstractNum w:abstractNumId="1" w15:restartNumberingAfterBreak="0">
    <w:nsid w:val="0191334A"/>
    <w:multiLevelType w:val="hybridMultilevel"/>
    <w:tmpl w:val="D6BCAA84"/>
    <w:lvl w:ilvl="0" w:tplc="01487720">
      <w:numFmt w:val="bullet"/>
      <w:lvlText w:val="–"/>
      <w:lvlJc w:val="left"/>
      <w:pPr>
        <w:ind w:left="1137" w:hanging="286"/>
      </w:pPr>
      <w:rPr>
        <w:rFonts w:ascii="Times New Roman" w:eastAsia="Times New Roman" w:hAnsi="Times New Roman" w:cs="Times New Roman" w:hint="default"/>
        <w:b w:val="0"/>
        <w:bCs w:val="0"/>
        <w:i w:val="0"/>
        <w:iCs w:val="0"/>
        <w:spacing w:val="0"/>
        <w:w w:val="100"/>
        <w:sz w:val="22"/>
        <w:szCs w:val="22"/>
        <w:lang w:val="ru-RU" w:eastAsia="en-US" w:bidi="ar-SA"/>
      </w:rPr>
    </w:lvl>
    <w:lvl w:ilvl="1" w:tplc="ABA8B982">
      <w:numFmt w:val="bullet"/>
      <w:lvlText w:val="•"/>
      <w:lvlJc w:val="left"/>
      <w:pPr>
        <w:ind w:left="2498" w:hanging="286"/>
      </w:pPr>
      <w:rPr>
        <w:rFonts w:hint="default"/>
        <w:lang w:val="ru-RU" w:eastAsia="en-US" w:bidi="ar-SA"/>
      </w:rPr>
    </w:lvl>
    <w:lvl w:ilvl="2" w:tplc="59BC1088">
      <w:numFmt w:val="bullet"/>
      <w:lvlText w:val="•"/>
      <w:lvlJc w:val="left"/>
      <w:pPr>
        <w:ind w:left="3856" w:hanging="286"/>
      </w:pPr>
      <w:rPr>
        <w:rFonts w:hint="default"/>
        <w:lang w:val="ru-RU" w:eastAsia="en-US" w:bidi="ar-SA"/>
      </w:rPr>
    </w:lvl>
    <w:lvl w:ilvl="3" w:tplc="A72CC9A4">
      <w:numFmt w:val="bullet"/>
      <w:lvlText w:val="•"/>
      <w:lvlJc w:val="left"/>
      <w:pPr>
        <w:ind w:left="5214" w:hanging="286"/>
      </w:pPr>
      <w:rPr>
        <w:rFonts w:hint="default"/>
        <w:lang w:val="ru-RU" w:eastAsia="en-US" w:bidi="ar-SA"/>
      </w:rPr>
    </w:lvl>
    <w:lvl w:ilvl="4" w:tplc="1E74AAC6">
      <w:numFmt w:val="bullet"/>
      <w:lvlText w:val="•"/>
      <w:lvlJc w:val="left"/>
      <w:pPr>
        <w:ind w:left="6572" w:hanging="286"/>
      </w:pPr>
      <w:rPr>
        <w:rFonts w:hint="default"/>
        <w:lang w:val="ru-RU" w:eastAsia="en-US" w:bidi="ar-SA"/>
      </w:rPr>
    </w:lvl>
    <w:lvl w:ilvl="5" w:tplc="1E9CC446">
      <w:numFmt w:val="bullet"/>
      <w:lvlText w:val="•"/>
      <w:lvlJc w:val="left"/>
      <w:pPr>
        <w:ind w:left="7930" w:hanging="286"/>
      </w:pPr>
      <w:rPr>
        <w:rFonts w:hint="default"/>
        <w:lang w:val="ru-RU" w:eastAsia="en-US" w:bidi="ar-SA"/>
      </w:rPr>
    </w:lvl>
    <w:lvl w:ilvl="6" w:tplc="353C9F86">
      <w:numFmt w:val="bullet"/>
      <w:lvlText w:val="•"/>
      <w:lvlJc w:val="left"/>
      <w:pPr>
        <w:ind w:left="9288" w:hanging="286"/>
      </w:pPr>
      <w:rPr>
        <w:rFonts w:hint="default"/>
        <w:lang w:val="ru-RU" w:eastAsia="en-US" w:bidi="ar-SA"/>
      </w:rPr>
    </w:lvl>
    <w:lvl w:ilvl="7" w:tplc="831E8126">
      <w:numFmt w:val="bullet"/>
      <w:lvlText w:val="•"/>
      <w:lvlJc w:val="left"/>
      <w:pPr>
        <w:ind w:left="10646" w:hanging="286"/>
      </w:pPr>
      <w:rPr>
        <w:rFonts w:hint="default"/>
        <w:lang w:val="ru-RU" w:eastAsia="en-US" w:bidi="ar-SA"/>
      </w:rPr>
    </w:lvl>
    <w:lvl w:ilvl="8" w:tplc="16E22AF4">
      <w:numFmt w:val="bullet"/>
      <w:lvlText w:val="•"/>
      <w:lvlJc w:val="left"/>
      <w:pPr>
        <w:ind w:left="12004" w:hanging="286"/>
      </w:pPr>
      <w:rPr>
        <w:rFonts w:hint="default"/>
        <w:lang w:val="ru-RU" w:eastAsia="en-US" w:bidi="ar-SA"/>
      </w:rPr>
    </w:lvl>
  </w:abstractNum>
  <w:abstractNum w:abstractNumId="2" w15:restartNumberingAfterBreak="0">
    <w:nsid w:val="05276637"/>
    <w:multiLevelType w:val="hybridMultilevel"/>
    <w:tmpl w:val="568CA510"/>
    <w:lvl w:ilvl="0" w:tplc="F6F85484">
      <w:numFmt w:val="bullet"/>
      <w:lvlText w:val="-"/>
      <w:lvlJc w:val="left"/>
      <w:pPr>
        <w:ind w:left="234" w:hanging="123"/>
      </w:pPr>
      <w:rPr>
        <w:rFonts w:ascii="Times New Roman" w:eastAsia="Times New Roman" w:hAnsi="Times New Roman" w:cs="Times New Roman" w:hint="default"/>
        <w:b w:val="0"/>
        <w:bCs w:val="0"/>
        <w:i w:val="0"/>
        <w:iCs w:val="0"/>
        <w:spacing w:val="0"/>
        <w:w w:val="100"/>
        <w:sz w:val="22"/>
        <w:szCs w:val="22"/>
        <w:lang w:val="ru-RU" w:eastAsia="en-US" w:bidi="ar-SA"/>
      </w:rPr>
    </w:lvl>
    <w:lvl w:ilvl="1" w:tplc="B9465B38">
      <w:numFmt w:val="bullet"/>
      <w:lvlText w:val="•"/>
      <w:lvlJc w:val="left"/>
      <w:pPr>
        <w:ind w:left="640" w:hanging="123"/>
      </w:pPr>
      <w:rPr>
        <w:rFonts w:hint="default"/>
        <w:lang w:val="ru-RU" w:eastAsia="en-US" w:bidi="ar-SA"/>
      </w:rPr>
    </w:lvl>
    <w:lvl w:ilvl="2" w:tplc="055A8854">
      <w:numFmt w:val="bullet"/>
      <w:lvlText w:val="•"/>
      <w:lvlJc w:val="left"/>
      <w:pPr>
        <w:ind w:left="1040" w:hanging="123"/>
      </w:pPr>
      <w:rPr>
        <w:rFonts w:hint="default"/>
        <w:lang w:val="ru-RU" w:eastAsia="en-US" w:bidi="ar-SA"/>
      </w:rPr>
    </w:lvl>
    <w:lvl w:ilvl="3" w:tplc="8CFC42CA">
      <w:numFmt w:val="bullet"/>
      <w:lvlText w:val="•"/>
      <w:lvlJc w:val="left"/>
      <w:pPr>
        <w:ind w:left="1441" w:hanging="123"/>
      </w:pPr>
      <w:rPr>
        <w:rFonts w:hint="default"/>
        <w:lang w:val="ru-RU" w:eastAsia="en-US" w:bidi="ar-SA"/>
      </w:rPr>
    </w:lvl>
    <w:lvl w:ilvl="4" w:tplc="9CF4B1AC">
      <w:numFmt w:val="bullet"/>
      <w:lvlText w:val="•"/>
      <w:lvlJc w:val="left"/>
      <w:pPr>
        <w:ind w:left="1841" w:hanging="123"/>
      </w:pPr>
      <w:rPr>
        <w:rFonts w:hint="default"/>
        <w:lang w:val="ru-RU" w:eastAsia="en-US" w:bidi="ar-SA"/>
      </w:rPr>
    </w:lvl>
    <w:lvl w:ilvl="5" w:tplc="B0AC581A">
      <w:numFmt w:val="bullet"/>
      <w:lvlText w:val="•"/>
      <w:lvlJc w:val="left"/>
      <w:pPr>
        <w:ind w:left="2242" w:hanging="123"/>
      </w:pPr>
      <w:rPr>
        <w:rFonts w:hint="default"/>
        <w:lang w:val="ru-RU" w:eastAsia="en-US" w:bidi="ar-SA"/>
      </w:rPr>
    </w:lvl>
    <w:lvl w:ilvl="6" w:tplc="781E961A">
      <w:numFmt w:val="bullet"/>
      <w:lvlText w:val="•"/>
      <w:lvlJc w:val="left"/>
      <w:pPr>
        <w:ind w:left="2642" w:hanging="123"/>
      </w:pPr>
      <w:rPr>
        <w:rFonts w:hint="default"/>
        <w:lang w:val="ru-RU" w:eastAsia="en-US" w:bidi="ar-SA"/>
      </w:rPr>
    </w:lvl>
    <w:lvl w:ilvl="7" w:tplc="C8027222">
      <w:numFmt w:val="bullet"/>
      <w:lvlText w:val="•"/>
      <w:lvlJc w:val="left"/>
      <w:pPr>
        <w:ind w:left="3042" w:hanging="123"/>
      </w:pPr>
      <w:rPr>
        <w:rFonts w:hint="default"/>
        <w:lang w:val="ru-RU" w:eastAsia="en-US" w:bidi="ar-SA"/>
      </w:rPr>
    </w:lvl>
    <w:lvl w:ilvl="8" w:tplc="E9841DCA">
      <w:numFmt w:val="bullet"/>
      <w:lvlText w:val="•"/>
      <w:lvlJc w:val="left"/>
      <w:pPr>
        <w:ind w:left="3443" w:hanging="123"/>
      </w:pPr>
      <w:rPr>
        <w:rFonts w:hint="default"/>
        <w:lang w:val="ru-RU" w:eastAsia="en-US" w:bidi="ar-SA"/>
      </w:rPr>
    </w:lvl>
  </w:abstractNum>
  <w:abstractNum w:abstractNumId="3" w15:restartNumberingAfterBreak="0">
    <w:nsid w:val="10594F9B"/>
    <w:multiLevelType w:val="multilevel"/>
    <w:tmpl w:val="5950B88E"/>
    <w:lvl w:ilvl="0">
      <w:start w:val="3"/>
      <w:numFmt w:val="decimal"/>
      <w:lvlText w:val="%1"/>
      <w:lvlJc w:val="left"/>
      <w:pPr>
        <w:ind w:left="1562" w:hanging="579"/>
      </w:pPr>
      <w:rPr>
        <w:rFonts w:hint="default"/>
        <w:lang w:val="ru-RU" w:eastAsia="en-US" w:bidi="ar-SA"/>
      </w:rPr>
    </w:lvl>
    <w:lvl w:ilvl="1">
      <w:start w:val="2"/>
      <w:numFmt w:val="decimal"/>
      <w:lvlText w:val="%1.%2"/>
      <w:lvlJc w:val="left"/>
      <w:pPr>
        <w:ind w:left="1562" w:hanging="579"/>
      </w:pPr>
      <w:rPr>
        <w:rFonts w:hint="default"/>
        <w:lang w:val="ru-RU" w:eastAsia="en-US" w:bidi="ar-SA"/>
      </w:rPr>
    </w:lvl>
    <w:lvl w:ilvl="2">
      <w:start w:val="4"/>
      <w:numFmt w:val="decimal"/>
      <w:lvlText w:val="%1.%2.%3"/>
      <w:lvlJc w:val="left"/>
      <w:pPr>
        <w:ind w:left="1562" w:hanging="579"/>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5508" w:hanging="579"/>
      </w:pPr>
      <w:rPr>
        <w:rFonts w:hint="default"/>
        <w:lang w:val="ru-RU" w:eastAsia="en-US" w:bidi="ar-SA"/>
      </w:rPr>
    </w:lvl>
    <w:lvl w:ilvl="4">
      <w:numFmt w:val="bullet"/>
      <w:lvlText w:val="•"/>
      <w:lvlJc w:val="left"/>
      <w:pPr>
        <w:ind w:left="6824" w:hanging="579"/>
      </w:pPr>
      <w:rPr>
        <w:rFonts w:hint="default"/>
        <w:lang w:val="ru-RU" w:eastAsia="en-US" w:bidi="ar-SA"/>
      </w:rPr>
    </w:lvl>
    <w:lvl w:ilvl="5">
      <w:numFmt w:val="bullet"/>
      <w:lvlText w:val="•"/>
      <w:lvlJc w:val="left"/>
      <w:pPr>
        <w:ind w:left="8140" w:hanging="579"/>
      </w:pPr>
      <w:rPr>
        <w:rFonts w:hint="default"/>
        <w:lang w:val="ru-RU" w:eastAsia="en-US" w:bidi="ar-SA"/>
      </w:rPr>
    </w:lvl>
    <w:lvl w:ilvl="6">
      <w:numFmt w:val="bullet"/>
      <w:lvlText w:val="•"/>
      <w:lvlJc w:val="left"/>
      <w:pPr>
        <w:ind w:left="9456" w:hanging="579"/>
      </w:pPr>
      <w:rPr>
        <w:rFonts w:hint="default"/>
        <w:lang w:val="ru-RU" w:eastAsia="en-US" w:bidi="ar-SA"/>
      </w:rPr>
    </w:lvl>
    <w:lvl w:ilvl="7">
      <w:numFmt w:val="bullet"/>
      <w:lvlText w:val="•"/>
      <w:lvlJc w:val="left"/>
      <w:pPr>
        <w:ind w:left="10772" w:hanging="579"/>
      </w:pPr>
      <w:rPr>
        <w:rFonts w:hint="default"/>
        <w:lang w:val="ru-RU" w:eastAsia="en-US" w:bidi="ar-SA"/>
      </w:rPr>
    </w:lvl>
    <w:lvl w:ilvl="8">
      <w:numFmt w:val="bullet"/>
      <w:lvlText w:val="•"/>
      <w:lvlJc w:val="left"/>
      <w:pPr>
        <w:ind w:left="12088" w:hanging="579"/>
      </w:pPr>
      <w:rPr>
        <w:rFonts w:hint="default"/>
        <w:lang w:val="ru-RU" w:eastAsia="en-US" w:bidi="ar-SA"/>
      </w:rPr>
    </w:lvl>
  </w:abstractNum>
  <w:abstractNum w:abstractNumId="4" w15:restartNumberingAfterBreak="0">
    <w:nsid w:val="11E645D9"/>
    <w:multiLevelType w:val="hybridMultilevel"/>
    <w:tmpl w:val="CBB2E226"/>
    <w:lvl w:ilvl="0" w:tplc="899CB2AA">
      <w:numFmt w:val="bullet"/>
      <w:lvlText w:val="-"/>
      <w:lvlJc w:val="left"/>
      <w:pPr>
        <w:ind w:left="234" w:hanging="123"/>
      </w:pPr>
      <w:rPr>
        <w:rFonts w:ascii="Times New Roman" w:eastAsia="Times New Roman" w:hAnsi="Times New Roman" w:cs="Times New Roman" w:hint="default"/>
        <w:b w:val="0"/>
        <w:bCs w:val="0"/>
        <w:i w:val="0"/>
        <w:iCs w:val="0"/>
        <w:spacing w:val="0"/>
        <w:w w:val="100"/>
        <w:sz w:val="22"/>
        <w:szCs w:val="22"/>
        <w:lang w:val="ru-RU" w:eastAsia="en-US" w:bidi="ar-SA"/>
      </w:rPr>
    </w:lvl>
    <w:lvl w:ilvl="1" w:tplc="B960166A">
      <w:numFmt w:val="bullet"/>
      <w:lvlText w:val="•"/>
      <w:lvlJc w:val="left"/>
      <w:pPr>
        <w:ind w:left="640" w:hanging="123"/>
      </w:pPr>
      <w:rPr>
        <w:rFonts w:hint="default"/>
        <w:lang w:val="ru-RU" w:eastAsia="en-US" w:bidi="ar-SA"/>
      </w:rPr>
    </w:lvl>
    <w:lvl w:ilvl="2" w:tplc="43D6E52C">
      <w:numFmt w:val="bullet"/>
      <w:lvlText w:val="•"/>
      <w:lvlJc w:val="left"/>
      <w:pPr>
        <w:ind w:left="1040" w:hanging="123"/>
      </w:pPr>
      <w:rPr>
        <w:rFonts w:hint="default"/>
        <w:lang w:val="ru-RU" w:eastAsia="en-US" w:bidi="ar-SA"/>
      </w:rPr>
    </w:lvl>
    <w:lvl w:ilvl="3" w:tplc="7B46A84A">
      <w:numFmt w:val="bullet"/>
      <w:lvlText w:val="•"/>
      <w:lvlJc w:val="left"/>
      <w:pPr>
        <w:ind w:left="1441" w:hanging="123"/>
      </w:pPr>
      <w:rPr>
        <w:rFonts w:hint="default"/>
        <w:lang w:val="ru-RU" w:eastAsia="en-US" w:bidi="ar-SA"/>
      </w:rPr>
    </w:lvl>
    <w:lvl w:ilvl="4" w:tplc="8E56F530">
      <w:numFmt w:val="bullet"/>
      <w:lvlText w:val="•"/>
      <w:lvlJc w:val="left"/>
      <w:pPr>
        <w:ind w:left="1841" w:hanging="123"/>
      </w:pPr>
      <w:rPr>
        <w:rFonts w:hint="default"/>
        <w:lang w:val="ru-RU" w:eastAsia="en-US" w:bidi="ar-SA"/>
      </w:rPr>
    </w:lvl>
    <w:lvl w:ilvl="5" w:tplc="BF9C46F2">
      <w:numFmt w:val="bullet"/>
      <w:lvlText w:val="•"/>
      <w:lvlJc w:val="left"/>
      <w:pPr>
        <w:ind w:left="2242" w:hanging="123"/>
      </w:pPr>
      <w:rPr>
        <w:rFonts w:hint="default"/>
        <w:lang w:val="ru-RU" w:eastAsia="en-US" w:bidi="ar-SA"/>
      </w:rPr>
    </w:lvl>
    <w:lvl w:ilvl="6" w:tplc="37565CF8">
      <w:numFmt w:val="bullet"/>
      <w:lvlText w:val="•"/>
      <w:lvlJc w:val="left"/>
      <w:pPr>
        <w:ind w:left="2642" w:hanging="123"/>
      </w:pPr>
      <w:rPr>
        <w:rFonts w:hint="default"/>
        <w:lang w:val="ru-RU" w:eastAsia="en-US" w:bidi="ar-SA"/>
      </w:rPr>
    </w:lvl>
    <w:lvl w:ilvl="7" w:tplc="1E90BC7E">
      <w:numFmt w:val="bullet"/>
      <w:lvlText w:val="•"/>
      <w:lvlJc w:val="left"/>
      <w:pPr>
        <w:ind w:left="3042" w:hanging="123"/>
      </w:pPr>
      <w:rPr>
        <w:rFonts w:hint="default"/>
        <w:lang w:val="ru-RU" w:eastAsia="en-US" w:bidi="ar-SA"/>
      </w:rPr>
    </w:lvl>
    <w:lvl w:ilvl="8" w:tplc="B43AB7D6">
      <w:numFmt w:val="bullet"/>
      <w:lvlText w:val="•"/>
      <w:lvlJc w:val="left"/>
      <w:pPr>
        <w:ind w:left="3443" w:hanging="123"/>
      </w:pPr>
      <w:rPr>
        <w:rFonts w:hint="default"/>
        <w:lang w:val="ru-RU" w:eastAsia="en-US" w:bidi="ar-SA"/>
      </w:rPr>
    </w:lvl>
  </w:abstractNum>
  <w:abstractNum w:abstractNumId="5" w15:restartNumberingAfterBreak="0">
    <w:nsid w:val="12660EC8"/>
    <w:multiLevelType w:val="hybridMultilevel"/>
    <w:tmpl w:val="8F3A2266"/>
    <w:lvl w:ilvl="0" w:tplc="00E4756E">
      <w:numFmt w:val="bullet"/>
      <w:lvlText w:val="-"/>
      <w:lvlJc w:val="left"/>
      <w:pPr>
        <w:ind w:left="710" w:hanging="140"/>
      </w:pPr>
      <w:rPr>
        <w:rFonts w:ascii="Times New Roman" w:eastAsia="Times New Roman" w:hAnsi="Times New Roman" w:cs="Times New Roman" w:hint="default"/>
        <w:b w:val="0"/>
        <w:bCs w:val="0"/>
        <w:i w:val="0"/>
        <w:iCs w:val="0"/>
        <w:spacing w:val="0"/>
        <w:w w:val="100"/>
        <w:sz w:val="22"/>
        <w:szCs w:val="22"/>
        <w:lang w:val="ru-RU" w:eastAsia="en-US" w:bidi="ar-SA"/>
      </w:rPr>
    </w:lvl>
    <w:lvl w:ilvl="1" w:tplc="92261EF2">
      <w:numFmt w:val="bullet"/>
      <w:lvlText w:val="•"/>
      <w:lvlJc w:val="left"/>
      <w:pPr>
        <w:ind w:left="2120" w:hanging="140"/>
      </w:pPr>
      <w:rPr>
        <w:rFonts w:hint="default"/>
        <w:lang w:val="ru-RU" w:eastAsia="en-US" w:bidi="ar-SA"/>
      </w:rPr>
    </w:lvl>
    <w:lvl w:ilvl="2" w:tplc="9DCC4CB8">
      <w:numFmt w:val="bullet"/>
      <w:lvlText w:val="•"/>
      <w:lvlJc w:val="left"/>
      <w:pPr>
        <w:ind w:left="3520" w:hanging="140"/>
      </w:pPr>
      <w:rPr>
        <w:rFonts w:hint="default"/>
        <w:lang w:val="ru-RU" w:eastAsia="en-US" w:bidi="ar-SA"/>
      </w:rPr>
    </w:lvl>
    <w:lvl w:ilvl="3" w:tplc="B49C4C26">
      <w:numFmt w:val="bullet"/>
      <w:lvlText w:val="•"/>
      <w:lvlJc w:val="left"/>
      <w:pPr>
        <w:ind w:left="4920" w:hanging="140"/>
      </w:pPr>
      <w:rPr>
        <w:rFonts w:hint="default"/>
        <w:lang w:val="ru-RU" w:eastAsia="en-US" w:bidi="ar-SA"/>
      </w:rPr>
    </w:lvl>
    <w:lvl w:ilvl="4" w:tplc="CB7AA00A">
      <w:numFmt w:val="bullet"/>
      <w:lvlText w:val="•"/>
      <w:lvlJc w:val="left"/>
      <w:pPr>
        <w:ind w:left="6320" w:hanging="140"/>
      </w:pPr>
      <w:rPr>
        <w:rFonts w:hint="default"/>
        <w:lang w:val="ru-RU" w:eastAsia="en-US" w:bidi="ar-SA"/>
      </w:rPr>
    </w:lvl>
    <w:lvl w:ilvl="5" w:tplc="432684EA">
      <w:numFmt w:val="bullet"/>
      <w:lvlText w:val="•"/>
      <w:lvlJc w:val="left"/>
      <w:pPr>
        <w:ind w:left="7720" w:hanging="140"/>
      </w:pPr>
      <w:rPr>
        <w:rFonts w:hint="default"/>
        <w:lang w:val="ru-RU" w:eastAsia="en-US" w:bidi="ar-SA"/>
      </w:rPr>
    </w:lvl>
    <w:lvl w:ilvl="6" w:tplc="8F6217D8">
      <w:numFmt w:val="bullet"/>
      <w:lvlText w:val="•"/>
      <w:lvlJc w:val="left"/>
      <w:pPr>
        <w:ind w:left="9120" w:hanging="140"/>
      </w:pPr>
      <w:rPr>
        <w:rFonts w:hint="default"/>
        <w:lang w:val="ru-RU" w:eastAsia="en-US" w:bidi="ar-SA"/>
      </w:rPr>
    </w:lvl>
    <w:lvl w:ilvl="7" w:tplc="03367248">
      <w:numFmt w:val="bullet"/>
      <w:lvlText w:val="•"/>
      <w:lvlJc w:val="left"/>
      <w:pPr>
        <w:ind w:left="10520" w:hanging="140"/>
      </w:pPr>
      <w:rPr>
        <w:rFonts w:hint="default"/>
        <w:lang w:val="ru-RU" w:eastAsia="en-US" w:bidi="ar-SA"/>
      </w:rPr>
    </w:lvl>
    <w:lvl w:ilvl="8" w:tplc="CC7C4CD2">
      <w:numFmt w:val="bullet"/>
      <w:lvlText w:val="•"/>
      <w:lvlJc w:val="left"/>
      <w:pPr>
        <w:ind w:left="11920" w:hanging="140"/>
      </w:pPr>
      <w:rPr>
        <w:rFonts w:hint="default"/>
        <w:lang w:val="ru-RU" w:eastAsia="en-US" w:bidi="ar-SA"/>
      </w:rPr>
    </w:lvl>
  </w:abstractNum>
  <w:abstractNum w:abstractNumId="6" w15:restartNumberingAfterBreak="0">
    <w:nsid w:val="1483102A"/>
    <w:multiLevelType w:val="hybridMultilevel"/>
    <w:tmpl w:val="B44AFF3C"/>
    <w:lvl w:ilvl="0" w:tplc="62A2526E">
      <w:numFmt w:val="bullet"/>
      <w:lvlText w:val="-"/>
      <w:lvlJc w:val="left"/>
      <w:pPr>
        <w:ind w:left="112" w:hanging="130"/>
      </w:pPr>
      <w:rPr>
        <w:rFonts w:ascii="Times New Roman" w:eastAsia="Times New Roman" w:hAnsi="Times New Roman" w:cs="Times New Roman" w:hint="default"/>
        <w:b/>
        <w:bCs/>
        <w:i w:val="0"/>
        <w:iCs w:val="0"/>
        <w:spacing w:val="0"/>
        <w:w w:val="100"/>
        <w:sz w:val="22"/>
        <w:szCs w:val="22"/>
        <w:lang w:val="ru-RU" w:eastAsia="en-US" w:bidi="ar-SA"/>
      </w:rPr>
    </w:lvl>
    <w:lvl w:ilvl="1" w:tplc="D234A4F4">
      <w:numFmt w:val="bullet"/>
      <w:lvlText w:val="•"/>
      <w:lvlJc w:val="left"/>
      <w:pPr>
        <w:ind w:left="532" w:hanging="130"/>
      </w:pPr>
      <w:rPr>
        <w:rFonts w:hint="default"/>
        <w:lang w:val="ru-RU" w:eastAsia="en-US" w:bidi="ar-SA"/>
      </w:rPr>
    </w:lvl>
    <w:lvl w:ilvl="2" w:tplc="9EFE1ECA">
      <w:numFmt w:val="bullet"/>
      <w:lvlText w:val="•"/>
      <w:lvlJc w:val="left"/>
      <w:pPr>
        <w:ind w:left="944" w:hanging="130"/>
      </w:pPr>
      <w:rPr>
        <w:rFonts w:hint="default"/>
        <w:lang w:val="ru-RU" w:eastAsia="en-US" w:bidi="ar-SA"/>
      </w:rPr>
    </w:lvl>
    <w:lvl w:ilvl="3" w:tplc="90F6CA86">
      <w:numFmt w:val="bullet"/>
      <w:lvlText w:val="•"/>
      <w:lvlJc w:val="left"/>
      <w:pPr>
        <w:ind w:left="1357" w:hanging="130"/>
      </w:pPr>
      <w:rPr>
        <w:rFonts w:hint="default"/>
        <w:lang w:val="ru-RU" w:eastAsia="en-US" w:bidi="ar-SA"/>
      </w:rPr>
    </w:lvl>
    <w:lvl w:ilvl="4" w:tplc="FD044E6E">
      <w:numFmt w:val="bullet"/>
      <w:lvlText w:val="•"/>
      <w:lvlJc w:val="left"/>
      <w:pPr>
        <w:ind w:left="1769" w:hanging="130"/>
      </w:pPr>
      <w:rPr>
        <w:rFonts w:hint="default"/>
        <w:lang w:val="ru-RU" w:eastAsia="en-US" w:bidi="ar-SA"/>
      </w:rPr>
    </w:lvl>
    <w:lvl w:ilvl="5" w:tplc="3980407C">
      <w:numFmt w:val="bullet"/>
      <w:lvlText w:val="•"/>
      <w:lvlJc w:val="left"/>
      <w:pPr>
        <w:ind w:left="2182" w:hanging="130"/>
      </w:pPr>
      <w:rPr>
        <w:rFonts w:hint="default"/>
        <w:lang w:val="ru-RU" w:eastAsia="en-US" w:bidi="ar-SA"/>
      </w:rPr>
    </w:lvl>
    <w:lvl w:ilvl="6" w:tplc="3C3AF4C4">
      <w:numFmt w:val="bullet"/>
      <w:lvlText w:val="•"/>
      <w:lvlJc w:val="left"/>
      <w:pPr>
        <w:ind w:left="2594" w:hanging="130"/>
      </w:pPr>
      <w:rPr>
        <w:rFonts w:hint="default"/>
        <w:lang w:val="ru-RU" w:eastAsia="en-US" w:bidi="ar-SA"/>
      </w:rPr>
    </w:lvl>
    <w:lvl w:ilvl="7" w:tplc="942E50E0">
      <w:numFmt w:val="bullet"/>
      <w:lvlText w:val="•"/>
      <w:lvlJc w:val="left"/>
      <w:pPr>
        <w:ind w:left="3006" w:hanging="130"/>
      </w:pPr>
      <w:rPr>
        <w:rFonts w:hint="default"/>
        <w:lang w:val="ru-RU" w:eastAsia="en-US" w:bidi="ar-SA"/>
      </w:rPr>
    </w:lvl>
    <w:lvl w:ilvl="8" w:tplc="12860E8A">
      <w:numFmt w:val="bullet"/>
      <w:lvlText w:val="•"/>
      <w:lvlJc w:val="left"/>
      <w:pPr>
        <w:ind w:left="3419" w:hanging="130"/>
      </w:pPr>
      <w:rPr>
        <w:rFonts w:hint="default"/>
        <w:lang w:val="ru-RU" w:eastAsia="en-US" w:bidi="ar-SA"/>
      </w:rPr>
    </w:lvl>
  </w:abstractNum>
  <w:abstractNum w:abstractNumId="7" w15:restartNumberingAfterBreak="0">
    <w:nsid w:val="17CE6E56"/>
    <w:multiLevelType w:val="hybridMultilevel"/>
    <w:tmpl w:val="44FA9E4A"/>
    <w:lvl w:ilvl="0" w:tplc="F51CC3F4">
      <w:start w:val="1"/>
      <w:numFmt w:val="decimal"/>
      <w:lvlText w:val="%1."/>
      <w:lvlJc w:val="left"/>
      <w:pPr>
        <w:ind w:left="2011" w:hanging="221"/>
      </w:pPr>
      <w:rPr>
        <w:rFonts w:ascii="Times New Roman" w:eastAsia="Times New Roman" w:hAnsi="Times New Roman" w:cs="Times New Roman" w:hint="default"/>
        <w:b/>
        <w:bCs/>
        <w:i w:val="0"/>
        <w:iCs w:val="0"/>
        <w:spacing w:val="0"/>
        <w:w w:val="100"/>
        <w:sz w:val="22"/>
        <w:szCs w:val="22"/>
        <w:lang w:val="ru-RU" w:eastAsia="en-US" w:bidi="ar-SA"/>
      </w:rPr>
    </w:lvl>
    <w:lvl w:ilvl="1" w:tplc="F3EE9E36">
      <w:numFmt w:val="bullet"/>
      <w:lvlText w:val="-"/>
      <w:lvlJc w:val="left"/>
      <w:pPr>
        <w:ind w:left="938" w:hanging="168"/>
      </w:pPr>
      <w:rPr>
        <w:rFonts w:ascii="Times New Roman" w:eastAsia="Times New Roman" w:hAnsi="Times New Roman" w:cs="Times New Roman" w:hint="default"/>
        <w:b w:val="0"/>
        <w:bCs w:val="0"/>
        <w:i w:val="0"/>
        <w:iCs w:val="0"/>
        <w:spacing w:val="0"/>
        <w:w w:val="100"/>
        <w:sz w:val="22"/>
        <w:szCs w:val="22"/>
        <w:lang w:val="ru-RU" w:eastAsia="en-US" w:bidi="ar-SA"/>
      </w:rPr>
    </w:lvl>
    <w:lvl w:ilvl="2" w:tplc="EE48D4A0">
      <w:numFmt w:val="bullet"/>
      <w:lvlText w:val="•"/>
      <w:lvlJc w:val="left"/>
      <w:pPr>
        <w:ind w:left="3431" w:hanging="168"/>
      </w:pPr>
      <w:rPr>
        <w:rFonts w:hint="default"/>
        <w:lang w:val="ru-RU" w:eastAsia="en-US" w:bidi="ar-SA"/>
      </w:rPr>
    </w:lvl>
    <w:lvl w:ilvl="3" w:tplc="7B8053DC">
      <w:numFmt w:val="bullet"/>
      <w:lvlText w:val="•"/>
      <w:lvlJc w:val="left"/>
      <w:pPr>
        <w:ind w:left="4842" w:hanging="168"/>
      </w:pPr>
      <w:rPr>
        <w:rFonts w:hint="default"/>
        <w:lang w:val="ru-RU" w:eastAsia="en-US" w:bidi="ar-SA"/>
      </w:rPr>
    </w:lvl>
    <w:lvl w:ilvl="4" w:tplc="9AFC5368">
      <w:numFmt w:val="bullet"/>
      <w:lvlText w:val="•"/>
      <w:lvlJc w:val="left"/>
      <w:pPr>
        <w:ind w:left="6253" w:hanging="168"/>
      </w:pPr>
      <w:rPr>
        <w:rFonts w:hint="default"/>
        <w:lang w:val="ru-RU" w:eastAsia="en-US" w:bidi="ar-SA"/>
      </w:rPr>
    </w:lvl>
    <w:lvl w:ilvl="5" w:tplc="2BB4093E">
      <w:numFmt w:val="bullet"/>
      <w:lvlText w:val="•"/>
      <w:lvlJc w:val="left"/>
      <w:pPr>
        <w:ind w:left="7664" w:hanging="168"/>
      </w:pPr>
      <w:rPr>
        <w:rFonts w:hint="default"/>
        <w:lang w:val="ru-RU" w:eastAsia="en-US" w:bidi="ar-SA"/>
      </w:rPr>
    </w:lvl>
    <w:lvl w:ilvl="6" w:tplc="F5BE09EE">
      <w:numFmt w:val="bullet"/>
      <w:lvlText w:val="•"/>
      <w:lvlJc w:val="left"/>
      <w:pPr>
        <w:ind w:left="9076" w:hanging="168"/>
      </w:pPr>
      <w:rPr>
        <w:rFonts w:hint="default"/>
        <w:lang w:val="ru-RU" w:eastAsia="en-US" w:bidi="ar-SA"/>
      </w:rPr>
    </w:lvl>
    <w:lvl w:ilvl="7" w:tplc="4720ECB0">
      <w:numFmt w:val="bullet"/>
      <w:lvlText w:val="•"/>
      <w:lvlJc w:val="left"/>
      <w:pPr>
        <w:ind w:left="10487" w:hanging="168"/>
      </w:pPr>
      <w:rPr>
        <w:rFonts w:hint="default"/>
        <w:lang w:val="ru-RU" w:eastAsia="en-US" w:bidi="ar-SA"/>
      </w:rPr>
    </w:lvl>
    <w:lvl w:ilvl="8" w:tplc="A0208FC4">
      <w:numFmt w:val="bullet"/>
      <w:lvlText w:val="•"/>
      <w:lvlJc w:val="left"/>
      <w:pPr>
        <w:ind w:left="11898" w:hanging="168"/>
      </w:pPr>
      <w:rPr>
        <w:rFonts w:hint="default"/>
        <w:lang w:val="ru-RU" w:eastAsia="en-US" w:bidi="ar-SA"/>
      </w:rPr>
    </w:lvl>
  </w:abstractNum>
  <w:abstractNum w:abstractNumId="8" w15:restartNumberingAfterBreak="0">
    <w:nsid w:val="1E0A1AEA"/>
    <w:multiLevelType w:val="hybridMultilevel"/>
    <w:tmpl w:val="9076AA7C"/>
    <w:lvl w:ilvl="0" w:tplc="E35AB9CA">
      <w:start w:val="1"/>
      <w:numFmt w:val="decimal"/>
      <w:lvlText w:val="%1)"/>
      <w:lvlJc w:val="left"/>
      <w:pPr>
        <w:ind w:left="1991" w:hanging="432"/>
      </w:pPr>
      <w:rPr>
        <w:rFonts w:ascii="Times New Roman" w:eastAsia="Times New Roman" w:hAnsi="Times New Roman" w:cs="Times New Roman" w:hint="default"/>
        <w:b w:val="0"/>
        <w:bCs w:val="0"/>
        <w:i w:val="0"/>
        <w:iCs w:val="0"/>
        <w:spacing w:val="0"/>
        <w:w w:val="100"/>
        <w:sz w:val="22"/>
        <w:szCs w:val="22"/>
        <w:lang w:val="ru-RU" w:eastAsia="en-US" w:bidi="ar-SA"/>
      </w:rPr>
    </w:lvl>
    <w:lvl w:ilvl="1" w:tplc="22E4E888">
      <w:numFmt w:val="bullet"/>
      <w:lvlText w:val="•"/>
      <w:lvlJc w:val="left"/>
      <w:pPr>
        <w:ind w:left="3239" w:hanging="432"/>
      </w:pPr>
      <w:rPr>
        <w:rFonts w:hint="default"/>
        <w:lang w:val="ru-RU" w:eastAsia="en-US" w:bidi="ar-SA"/>
      </w:rPr>
    </w:lvl>
    <w:lvl w:ilvl="2" w:tplc="5B22C2E0">
      <w:numFmt w:val="bullet"/>
      <w:lvlText w:val="•"/>
      <w:lvlJc w:val="left"/>
      <w:pPr>
        <w:ind w:left="4489" w:hanging="432"/>
      </w:pPr>
      <w:rPr>
        <w:rFonts w:hint="default"/>
        <w:lang w:val="ru-RU" w:eastAsia="en-US" w:bidi="ar-SA"/>
      </w:rPr>
    </w:lvl>
    <w:lvl w:ilvl="3" w:tplc="AF4EC7C2">
      <w:numFmt w:val="bullet"/>
      <w:lvlText w:val="•"/>
      <w:lvlJc w:val="left"/>
      <w:pPr>
        <w:ind w:left="5739" w:hanging="432"/>
      </w:pPr>
      <w:rPr>
        <w:rFonts w:hint="default"/>
        <w:lang w:val="ru-RU" w:eastAsia="en-US" w:bidi="ar-SA"/>
      </w:rPr>
    </w:lvl>
    <w:lvl w:ilvl="4" w:tplc="EE64F29A">
      <w:numFmt w:val="bullet"/>
      <w:lvlText w:val="•"/>
      <w:lvlJc w:val="left"/>
      <w:pPr>
        <w:ind w:left="6989" w:hanging="432"/>
      </w:pPr>
      <w:rPr>
        <w:rFonts w:hint="default"/>
        <w:lang w:val="ru-RU" w:eastAsia="en-US" w:bidi="ar-SA"/>
      </w:rPr>
    </w:lvl>
    <w:lvl w:ilvl="5" w:tplc="88689CAA">
      <w:numFmt w:val="bullet"/>
      <w:lvlText w:val="•"/>
      <w:lvlJc w:val="left"/>
      <w:pPr>
        <w:ind w:left="8239" w:hanging="432"/>
      </w:pPr>
      <w:rPr>
        <w:rFonts w:hint="default"/>
        <w:lang w:val="ru-RU" w:eastAsia="en-US" w:bidi="ar-SA"/>
      </w:rPr>
    </w:lvl>
    <w:lvl w:ilvl="6" w:tplc="9238D1C4">
      <w:numFmt w:val="bullet"/>
      <w:lvlText w:val="•"/>
      <w:lvlJc w:val="left"/>
      <w:pPr>
        <w:ind w:left="9489" w:hanging="432"/>
      </w:pPr>
      <w:rPr>
        <w:rFonts w:hint="default"/>
        <w:lang w:val="ru-RU" w:eastAsia="en-US" w:bidi="ar-SA"/>
      </w:rPr>
    </w:lvl>
    <w:lvl w:ilvl="7" w:tplc="CE787324">
      <w:numFmt w:val="bullet"/>
      <w:lvlText w:val="•"/>
      <w:lvlJc w:val="left"/>
      <w:pPr>
        <w:ind w:left="10739" w:hanging="432"/>
      </w:pPr>
      <w:rPr>
        <w:rFonts w:hint="default"/>
        <w:lang w:val="ru-RU" w:eastAsia="en-US" w:bidi="ar-SA"/>
      </w:rPr>
    </w:lvl>
    <w:lvl w:ilvl="8" w:tplc="B5FCFCEC">
      <w:numFmt w:val="bullet"/>
      <w:lvlText w:val="•"/>
      <w:lvlJc w:val="left"/>
      <w:pPr>
        <w:ind w:left="11989" w:hanging="432"/>
      </w:pPr>
      <w:rPr>
        <w:rFonts w:hint="default"/>
        <w:lang w:val="ru-RU" w:eastAsia="en-US" w:bidi="ar-SA"/>
      </w:rPr>
    </w:lvl>
  </w:abstractNum>
  <w:abstractNum w:abstractNumId="9" w15:restartNumberingAfterBreak="0">
    <w:nsid w:val="1E55545F"/>
    <w:multiLevelType w:val="hybridMultilevel"/>
    <w:tmpl w:val="F78EC454"/>
    <w:lvl w:ilvl="0" w:tplc="655ABC88">
      <w:numFmt w:val="bullet"/>
      <w:lvlText w:val="-"/>
      <w:lvlJc w:val="left"/>
      <w:pPr>
        <w:ind w:left="112" w:hanging="130"/>
      </w:pPr>
      <w:rPr>
        <w:rFonts w:ascii="Times New Roman" w:eastAsia="Times New Roman" w:hAnsi="Times New Roman" w:cs="Times New Roman" w:hint="default"/>
        <w:b/>
        <w:bCs/>
        <w:i w:val="0"/>
        <w:iCs w:val="0"/>
        <w:spacing w:val="0"/>
        <w:w w:val="100"/>
        <w:sz w:val="22"/>
        <w:szCs w:val="22"/>
        <w:lang w:val="ru-RU" w:eastAsia="en-US" w:bidi="ar-SA"/>
      </w:rPr>
    </w:lvl>
    <w:lvl w:ilvl="1" w:tplc="4D9CC904">
      <w:numFmt w:val="bullet"/>
      <w:lvlText w:val="•"/>
      <w:lvlJc w:val="left"/>
      <w:pPr>
        <w:ind w:left="532" w:hanging="130"/>
      </w:pPr>
      <w:rPr>
        <w:rFonts w:hint="default"/>
        <w:lang w:val="ru-RU" w:eastAsia="en-US" w:bidi="ar-SA"/>
      </w:rPr>
    </w:lvl>
    <w:lvl w:ilvl="2" w:tplc="279E34FC">
      <w:numFmt w:val="bullet"/>
      <w:lvlText w:val="•"/>
      <w:lvlJc w:val="left"/>
      <w:pPr>
        <w:ind w:left="944" w:hanging="130"/>
      </w:pPr>
      <w:rPr>
        <w:rFonts w:hint="default"/>
        <w:lang w:val="ru-RU" w:eastAsia="en-US" w:bidi="ar-SA"/>
      </w:rPr>
    </w:lvl>
    <w:lvl w:ilvl="3" w:tplc="EE2006BE">
      <w:numFmt w:val="bullet"/>
      <w:lvlText w:val="•"/>
      <w:lvlJc w:val="left"/>
      <w:pPr>
        <w:ind w:left="1357" w:hanging="130"/>
      </w:pPr>
      <w:rPr>
        <w:rFonts w:hint="default"/>
        <w:lang w:val="ru-RU" w:eastAsia="en-US" w:bidi="ar-SA"/>
      </w:rPr>
    </w:lvl>
    <w:lvl w:ilvl="4" w:tplc="F1F28968">
      <w:numFmt w:val="bullet"/>
      <w:lvlText w:val="•"/>
      <w:lvlJc w:val="left"/>
      <w:pPr>
        <w:ind w:left="1769" w:hanging="130"/>
      </w:pPr>
      <w:rPr>
        <w:rFonts w:hint="default"/>
        <w:lang w:val="ru-RU" w:eastAsia="en-US" w:bidi="ar-SA"/>
      </w:rPr>
    </w:lvl>
    <w:lvl w:ilvl="5" w:tplc="FC70FA90">
      <w:numFmt w:val="bullet"/>
      <w:lvlText w:val="•"/>
      <w:lvlJc w:val="left"/>
      <w:pPr>
        <w:ind w:left="2182" w:hanging="130"/>
      </w:pPr>
      <w:rPr>
        <w:rFonts w:hint="default"/>
        <w:lang w:val="ru-RU" w:eastAsia="en-US" w:bidi="ar-SA"/>
      </w:rPr>
    </w:lvl>
    <w:lvl w:ilvl="6" w:tplc="01C063E2">
      <w:numFmt w:val="bullet"/>
      <w:lvlText w:val="•"/>
      <w:lvlJc w:val="left"/>
      <w:pPr>
        <w:ind w:left="2594" w:hanging="130"/>
      </w:pPr>
      <w:rPr>
        <w:rFonts w:hint="default"/>
        <w:lang w:val="ru-RU" w:eastAsia="en-US" w:bidi="ar-SA"/>
      </w:rPr>
    </w:lvl>
    <w:lvl w:ilvl="7" w:tplc="565C7C2E">
      <w:numFmt w:val="bullet"/>
      <w:lvlText w:val="•"/>
      <w:lvlJc w:val="left"/>
      <w:pPr>
        <w:ind w:left="3006" w:hanging="130"/>
      </w:pPr>
      <w:rPr>
        <w:rFonts w:hint="default"/>
        <w:lang w:val="ru-RU" w:eastAsia="en-US" w:bidi="ar-SA"/>
      </w:rPr>
    </w:lvl>
    <w:lvl w:ilvl="8" w:tplc="640EE1B8">
      <w:numFmt w:val="bullet"/>
      <w:lvlText w:val="•"/>
      <w:lvlJc w:val="left"/>
      <w:pPr>
        <w:ind w:left="3419" w:hanging="130"/>
      </w:pPr>
      <w:rPr>
        <w:rFonts w:hint="default"/>
        <w:lang w:val="ru-RU" w:eastAsia="en-US" w:bidi="ar-SA"/>
      </w:rPr>
    </w:lvl>
  </w:abstractNum>
  <w:abstractNum w:abstractNumId="10" w15:restartNumberingAfterBreak="0">
    <w:nsid w:val="1E5C5792"/>
    <w:multiLevelType w:val="hybridMultilevel"/>
    <w:tmpl w:val="8E7C9F38"/>
    <w:lvl w:ilvl="0" w:tplc="8D2E976A">
      <w:numFmt w:val="bullet"/>
      <w:lvlText w:val="-"/>
      <w:lvlJc w:val="left"/>
      <w:pPr>
        <w:ind w:left="215" w:hanging="104"/>
      </w:pPr>
      <w:rPr>
        <w:rFonts w:ascii="Times New Roman" w:eastAsia="Times New Roman" w:hAnsi="Times New Roman" w:cs="Times New Roman" w:hint="default"/>
        <w:b w:val="0"/>
        <w:bCs w:val="0"/>
        <w:i w:val="0"/>
        <w:iCs w:val="0"/>
        <w:spacing w:val="0"/>
        <w:w w:val="100"/>
        <w:sz w:val="18"/>
        <w:szCs w:val="18"/>
        <w:lang w:val="ru-RU" w:eastAsia="en-US" w:bidi="ar-SA"/>
      </w:rPr>
    </w:lvl>
    <w:lvl w:ilvl="1" w:tplc="2DF8D6EC">
      <w:numFmt w:val="bullet"/>
      <w:lvlText w:val="•"/>
      <w:lvlJc w:val="left"/>
      <w:pPr>
        <w:ind w:left="1189" w:hanging="104"/>
      </w:pPr>
      <w:rPr>
        <w:rFonts w:hint="default"/>
        <w:lang w:val="ru-RU" w:eastAsia="en-US" w:bidi="ar-SA"/>
      </w:rPr>
    </w:lvl>
    <w:lvl w:ilvl="2" w:tplc="9F3EA9FC">
      <w:numFmt w:val="bullet"/>
      <w:lvlText w:val="•"/>
      <w:lvlJc w:val="left"/>
      <w:pPr>
        <w:ind w:left="2159" w:hanging="104"/>
      </w:pPr>
      <w:rPr>
        <w:rFonts w:hint="default"/>
        <w:lang w:val="ru-RU" w:eastAsia="en-US" w:bidi="ar-SA"/>
      </w:rPr>
    </w:lvl>
    <w:lvl w:ilvl="3" w:tplc="B6C8A42E">
      <w:numFmt w:val="bullet"/>
      <w:lvlText w:val="•"/>
      <w:lvlJc w:val="left"/>
      <w:pPr>
        <w:ind w:left="3128" w:hanging="104"/>
      </w:pPr>
      <w:rPr>
        <w:rFonts w:hint="default"/>
        <w:lang w:val="ru-RU" w:eastAsia="en-US" w:bidi="ar-SA"/>
      </w:rPr>
    </w:lvl>
    <w:lvl w:ilvl="4" w:tplc="ED905B5E">
      <w:numFmt w:val="bullet"/>
      <w:lvlText w:val="•"/>
      <w:lvlJc w:val="left"/>
      <w:pPr>
        <w:ind w:left="4098" w:hanging="104"/>
      </w:pPr>
      <w:rPr>
        <w:rFonts w:hint="default"/>
        <w:lang w:val="ru-RU" w:eastAsia="en-US" w:bidi="ar-SA"/>
      </w:rPr>
    </w:lvl>
    <w:lvl w:ilvl="5" w:tplc="88E647D6">
      <w:numFmt w:val="bullet"/>
      <w:lvlText w:val="•"/>
      <w:lvlJc w:val="left"/>
      <w:pPr>
        <w:ind w:left="5067" w:hanging="104"/>
      </w:pPr>
      <w:rPr>
        <w:rFonts w:hint="default"/>
        <w:lang w:val="ru-RU" w:eastAsia="en-US" w:bidi="ar-SA"/>
      </w:rPr>
    </w:lvl>
    <w:lvl w:ilvl="6" w:tplc="5F0CCEC6">
      <w:numFmt w:val="bullet"/>
      <w:lvlText w:val="•"/>
      <w:lvlJc w:val="left"/>
      <w:pPr>
        <w:ind w:left="6037" w:hanging="104"/>
      </w:pPr>
      <w:rPr>
        <w:rFonts w:hint="default"/>
        <w:lang w:val="ru-RU" w:eastAsia="en-US" w:bidi="ar-SA"/>
      </w:rPr>
    </w:lvl>
    <w:lvl w:ilvl="7" w:tplc="F9A4A03E">
      <w:numFmt w:val="bullet"/>
      <w:lvlText w:val="•"/>
      <w:lvlJc w:val="left"/>
      <w:pPr>
        <w:ind w:left="7006" w:hanging="104"/>
      </w:pPr>
      <w:rPr>
        <w:rFonts w:hint="default"/>
        <w:lang w:val="ru-RU" w:eastAsia="en-US" w:bidi="ar-SA"/>
      </w:rPr>
    </w:lvl>
    <w:lvl w:ilvl="8" w:tplc="146CC852">
      <w:numFmt w:val="bullet"/>
      <w:lvlText w:val="•"/>
      <w:lvlJc w:val="left"/>
      <w:pPr>
        <w:ind w:left="7976" w:hanging="104"/>
      </w:pPr>
      <w:rPr>
        <w:rFonts w:hint="default"/>
        <w:lang w:val="ru-RU" w:eastAsia="en-US" w:bidi="ar-SA"/>
      </w:rPr>
    </w:lvl>
  </w:abstractNum>
  <w:abstractNum w:abstractNumId="11" w15:restartNumberingAfterBreak="0">
    <w:nsid w:val="283F2E60"/>
    <w:multiLevelType w:val="hybridMultilevel"/>
    <w:tmpl w:val="AE4E5554"/>
    <w:lvl w:ilvl="0" w:tplc="08505E44">
      <w:start w:val="1"/>
      <w:numFmt w:val="decimal"/>
      <w:lvlText w:val="%1."/>
      <w:lvlJc w:val="left"/>
      <w:pPr>
        <w:ind w:left="340" w:hanging="200"/>
      </w:pPr>
      <w:rPr>
        <w:rFonts w:ascii="Times New Roman" w:eastAsia="Times New Roman" w:hAnsi="Times New Roman" w:cs="Times New Roman" w:hint="default"/>
        <w:b w:val="0"/>
        <w:bCs w:val="0"/>
        <w:i w:val="0"/>
        <w:iCs w:val="0"/>
        <w:spacing w:val="0"/>
        <w:w w:val="96"/>
        <w:sz w:val="20"/>
        <w:szCs w:val="20"/>
        <w:lang w:val="ru-RU" w:eastAsia="en-US" w:bidi="ar-SA"/>
      </w:rPr>
    </w:lvl>
    <w:lvl w:ilvl="1" w:tplc="BE905080">
      <w:numFmt w:val="bullet"/>
      <w:lvlText w:val="•"/>
      <w:lvlJc w:val="left"/>
      <w:pPr>
        <w:ind w:left="730" w:hanging="200"/>
      </w:pPr>
      <w:rPr>
        <w:rFonts w:hint="default"/>
        <w:lang w:val="ru-RU" w:eastAsia="en-US" w:bidi="ar-SA"/>
      </w:rPr>
    </w:lvl>
    <w:lvl w:ilvl="2" w:tplc="D3E6B688">
      <w:numFmt w:val="bullet"/>
      <w:lvlText w:val="•"/>
      <w:lvlJc w:val="left"/>
      <w:pPr>
        <w:ind w:left="1120" w:hanging="200"/>
      </w:pPr>
      <w:rPr>
        <w:rFonts w:hint="default"/>
        <w:lang w:val="ru-RU" w:eastAsia="en-US" w:bidi="ar-SA"/>
      </w:rPr>
    </w:lvl>
    <w:lvl w:ilvl="3" w:tplc="F6581B24">
      <w:numFmt w:val="bullet"/>
      <w:lvlText w:val="•"/>
      <w:lvlJc w:val="left"/>
      <w:pPr>
        <w:ind w:left="1511" w:hanging="200"/>
      </w:pPr>
      <w:rPr>
        <w:rFonts w:hint="default"/>
        <w:lang w:val="ru-RU" w:eastAsia="en-US" w:bidi="ar-SA"/>
      </w:rPr>
    </w:lvl>
    <w:lvl w:ilvl="4" w:tplc="9012AF00">
      <w:numFmt w:val="bullet"/>
      <w:lvlText w:val="•"/>
      <w:lvlJc w:val="left"/>
      <w:pPr>
        <w:ind w:left="1901" w:hanging="200"/>
      </w:pPr>
      <w:rPr>
        <w:rFonts w:hint="default"/>
        <w:lang w:val="ru-RU" w:eastAsia="en-US" w:bidi="ar-SA"/>
      </w:rPr>
    </w:lvl>
    <w:lvl w:ilvl="5" w:tplc="326E0572">
      <w:numFmt w:val="bullet"/>
      <w:lvlText w:val="•"/>
      <w:lvlJc w:val="left"/>
      <w:pPr>
        <w:ind w:left="2292" w:hanging="200"/>
      </w:pPr>
      <w:rPr>
        <w:rFonts w:hint="default"/>
        <w:lang w:val="ru-RU" w:eastAsia="en-US" w:bidi="ar-SA"/>
      </w:rPr>
    </w:lvl>
    <w:lvl w:ilvl="6" w:tplc="215AEBC4">
      <w:numFmt w:val="bullet"/>
      <w:lvlText w:val="•"/>
      <w:lvlJc w:val="left"/>
      <w:pPr>
        <w:ind w:left="2682" w:hanging="200"/>
      </w:pPr>
      <w:rPr>
        <w:rFonts w:hint="default"/>
        <w:lang w:val="ru-RU" w:eastAsia="en-US" w:bidi="ar-SA"/>
      </w:rPr>
    </w:lvl>
    <w:lvl w:ilvl="7" w:tplc="83F6127E">
      <w:numFmt w:val="bullet"/>
      <w:lvlText w:val="•"/>
      <w:lvlJc w:val="left"/>
      <w:pPr>
        <w:ind w:left="3072" w:hanging="200"/>
      </w:pPr>
      <w:rPr>
        <w:rFonts w:hint="default"/>
        <w:lang w:val="ru-RU" w:eastAsia="en-US" w:bidi="ar-SA"/>
      </w:rPr>
    </w:lvl>
    <w:lvl w:ilvl="8" w:tplc="F21A8676">
      <w:numFmt w:val="bullet"/>
      <w:lvlText w:val="•"/>
      <w:lvlJc w:val="left"/>
      <w:pPr>
        <w:ind w:left="3463" w:hanging="200"/>
      </w:pPr>
      <w:rPr>
        <w:rFonts w:hint="default"/>
        <w:lang w:val="ru-RU" w:eastAsia="en-US" w:bidi="ar-SA"/>
      </w:rPr>
    </w:lvl>
  </w:abstractNum>
  <w:abstractNum w:abstractNumId="12" w15:restartNumberingAfterBreak="0">
    <w:nsid w:val="2D3A3C6F"/>
    <w:multiLevelType w:val="hybridMultilevel"/>
    <w:tmpl w:val="397A76AA"/>
    <w:lvl w:ilvl="0" w:tplc="F4C24EE0">
      <w:numFmt w:val="bullet"/>
      <w:lvlText w:val="-"/>
      <w:lvlJc w:val="left"/>
      <w:pPr>
        <w:ind w:left="995" w:hanging="130"/>
      </w:pPr>
      <w:rPr>
        <w:rFonts w:ascii="Times New Roman" w:eastAsia="Times New Roman" w:hAnsi="Times New Roman" w:cs="Times New Roman" w:hint="default"/>
        <w:b w:val="0"/>
        <w:bCs w:val="0"/>
        <w:i w:val="0"/>
        <w:iCs w:val="0"/>
        <w:spacing w:val="0"/>
        <w:w w:val="100"/>
        <w:sz w:val="22"/>
        <w:szCs w:val="22"/>
        <w:lang w:val="ru-RU" w:eastAsia="en-US" w:bidi="ar-SA"/>
      </w:rPr>
    </w:lvl>
    <w:lvl w:ilvl="1" w:tplc="6F5A396C">
      <w:numFmt w:val="bullet"/>
      <w:lvlText w:val="•"/>
      <w:lvlJc w:val="left"/>
      <w:pPr>
        <w:ind w:left="2372" w:hanging="130"/>
      </w:pPr>
      <w:rPr>
        <w:rFonts w:hint="default"/>
        <w:lang w:val="ru-RU" w:eastAsia="en-US" w:bidi="ar-SA"/>
      </w:rPr>
    </w:lvl>
    <w:lvl w:ilvl="2" w:tplc="4246D0FE">
      <w:numFmt w:val="bullet"/>
      <w:lvlText w:val="•"/>
      <w:lvlJc w:val="left"/>
      <w:pPr>
        <w:ind w:left="3744" w:hanging="130"/>
      </w:pPr>
      <w:rPr>
        <w:rFonts w:hint="default"/>
        <w:lang w:val="ru-RU" w:eastAsia="en-US" w:bidi="ar-SA"/>
      </w:rPr>
    </w:lvl>
    <w:lvl w:ilvl="3" w:tplc="5EB25F56">
      <w:numFmt w:val="bullet"/>
      <w:lvlText w:val="•"/>
      <w:lvlJc w:val="left"/>
      <w:pPr>
        <w:ind w:left="5116" w:hanging="130"/>
      </w:pPr>
      <w:rPr>
        <w:rFonts w:hint="default"/>
        <w:lang w:val="ru-RU" w:eastAsia="en-US" w:bidi="ar-SA"/>
      </w:rPr>
    </w:lvl>
    <w:lvl w:ilvl="4" w:tplc="D7A68998">
      <w:numFmt w:val="bullet"/>
      <w:lvlText w:val="•"/>
      <w:lvlJc w:val="left"/>
      <w:pPr>
        <w:ind w:left="6488" w:hanging="130"/>
      </w:pPr>
      <w:rPr>
        <w:rFonts w:hint="default"/>
        <w:lang w:val="ru-RU" w:eastAsia="en-US" w:bidi="ar-SA"/>
      </w:rPr>
    </w:lvl>
    <w:lvl w:ilvl="5" w:tplc="29C6F702">
      <w:numFmt w:val="bullet"/>
      <w:lvlText w:val="•"/>
      <w:lvlJc w:val="left"/>
      <w:pPr>
        <w:ind w:left="7860" w:hanging="130"/>
      </w:pPr>
      <w:rPr>
        <w:rFonts w:hint="default"/>
        <w:lang w:val="ru-RU" w:eastAsia="en-US" w:bidi="ar-SA"/>
      </w:rPr>
    </w:lvl>
    <w:lvl w:ilvl="6" w:tplc="A98014AA">
      <w:numFmt w:val="bullet"/>
      <w:lvlText w:val="•"/>
      <w:lvlJc w:val="left"/>
      <w:pPr>
        <w:ind w:left="9232" w:hanging="130"/>
      </w:pPr>
      <w:rPr>
        <w:rFonts w:hint="default"/>
        <w:lang w:val="ru-RU" w:eastAsia="en-US" w:bidi="ar-SA"/>
      </w:rPr>
    </w:lvl>
    <w:lvl w:ilvl="7" w:tplc="1AC410DE">
      <w:numFmt w:val="bullet"/>
      <w:lvlText w:val="•"/>
      <w:lvlJc w:val="left"/>
      <w:pPr>
        <w:ind w:left="10604" w:hanging="130"/>
      </w:pPr>
      <w:rPr>
        <w:rFonts w:hint="default"/>
        <w:lang w:val="ru-RU" w:eastAsia="en-US" w:bidi="ar-SA"/>
      </w:rPr>
    </w:lvl>
    <w:lvl w:ilvl="8" w:tplc="62FE2932">
      <w:numFmt w:val="bullet"/>
      <w:lvlText w:val="•"/>
      <w:lvlJc w:val="left"/>
      <w:pPr>
        <w:ind w:left="11976" w:hanging="130"/>
      </w:pPr>
      <w:rPr>
        <w:rFonts w:hint="default"/>
        <w:lang w:val="ru-RU" w:eastAsia="en-US" w:bidi="ar-SA"/>
      </w:rPr>
    </w:lvl>
  </w:abstractNum>
  <w:abstractNum w:abstractNumId="13" w15:restartNumberingAfterBreak="0">
    <w:nsid w:val="30F26FCD"/>
    <w:multiLevelType w:val="hybridMultilevel"/>
    <w:tmpl w:val="B3F676FE"/>
    <w:lvl w:ilvl="0" w:tplc="5D90C280">
      <w:numFmt w:val="bullet"/>
      <w:lvlText w:val="-"/>
      <w:lvlJc w:val="left"/>
      <w:pPr>
        <w:ind w:left="1420" w:hanging="144"/>
      </w:pPr>
      <w:rPr>
        <w:rFonts w:ascii="Times New Roman" w:eastAsia="Times New Roman" w:hAnsi="Times New Roman" w:cs="Times New Roman" w:hint="default"/>
        <w:b w:val="0"/>
        <w:bCs w:val="0"/>
        <w:i w:val="0"/>
        <w:iCs w:val="0"/>
        <w:spacing w:val="0"/>
        <w:w w:val="100"/>
        <w:sz w:val="22"/>
        <w:szCs w:val="22"/>
        <w:lang w:val="ru-RU" w:eastAsia="en-US" w:bidi="ar-SA"/>
      </w:rPr>
    </w:lvl>
    <w:lvl w:ilvl="1" w:tplc="3646A35E">
      <w:numFmt w:val="bullet"/>
      <w:lvlText w:val="•"/>
      <w:lvlJc w:val="left"/>
      <w:pPr>
        <w:ind w:left="2750" w:hanging="144"/>
      </w:pPr>
      <w:rPr>
        <w:rFonts w:hint="default"/>
        <w:lang w:val="ru-RU" w:eastAsia="en-US" w:bidi="ar-SA"/>
      </w:rPr>
    </w:lvl>
    <w:lvl w:ilvl="2" w:tplc="E53E19C4">
      <w:numFmt w:val="bullet"/>
      <w:lvlText w:val="•"/>
      <w:lvlJc w:val="left"/>
      <w:pPr>
        <w:ind w:left="4080" w:hanging="144"/>
      </w:pPr>
      <w:rPr>
        <w:rFonts w:hint="default"/>
        <w:lang w:val="ru-RU" w:eastAsia="en-US" w:bidi="ar-SA"/>
      </w:rPr>
    </w:lvl>
    <w:lvl w:ilvl="3" w:tplc="CF92D0F0">
      <w:numFmt w:val="bullet"/>
      <w:lvlText w:val="•"/>
      <w:lvlJc w:val="left"/>
      <w:pPr>
        <w:ind w:left="5410" w:hanging="144"/>
      </w:pPr>
      <w:rPr>
        <w:rFonts w:hint="default"/>
        <w:lang w:val="ru-RU" w:eastAsia="en-US" w:bidi="ar-SA"/>
      </w:rPr>
    </w:lvl>
    <w:lvl w:ilvl="4" w:tplc="36B674FC">
      <w:numFmt w:val="bullet"/>
      <w:lvlText w:val="•"/>
      <w:lvlJc w:val="left"/>
      <w:pPr>
        <w:ind w:left="6740" w:hanging="144"/>
      </w:pPr>
      <w:rPr>
        <w:rFonts w:hint="default"/>
        <w:lang w:val="ru-RU" w:eastAsia="en-US" w:bidi="ar-SA"/>
      </w:rPr>
    </w:lvl>
    <w:lvl w:ilvl="5" w:tplc="62D4D3DE">
      <w:numFmt w:val="bullet"/>
      <w:lvlText w:val="•"/>
      <w:lvlJc w:val="left"/>
      <w:pPr>
        <w:ind w:left="8070" w:hanging="144"/>
      </w:pPr>
      <w:rPr>
        <w:rFonts w:hint="default"/>
        <w:lang w:val="ru-RU" w:eastAsia="en-US" w:bidi="ar-SA"/>
      </w:rPr>
    </w:lvl>
    <w:lvl w:ilvl="6" w:tplc="6F708ED6">
      <w:numFmt w:val="bullet"/>
      <w:lvlText w:val="•"/>
      <w:lvlJc w:val="left"/>
      <w:pPr>
        <w:ind w:left="9400" w:hanging="144"/>
      </w:pPr>
      <w:rPr>
        <w:rFonts w:hint="default"/>
        <w:lang w:val="ru-RU" w:eastAsia="en-US" w:bidi="ar-SA"/>
      </w:rPr>
    </w:lvl>
    <w:lvl w:ilvl="7" w:tplc="394C754E">
      <w:numFmt w:val="bullet"/>
      <w:lvlText w:val="•"/>
      <w:lvlJc w:val="left"/>
      <w:pPr>
        <w:ind w:left="10730" w:hanging="144"/>
      </w:pPr>
      <w:rPr>
        <w:rFonts w:hint="default"/>
        <w:lang w:val="ru-RU" w:eastAsia="en-US" w:bidi="ar-SA"/>
      </w:rPr>
    </w:lvl>
    <w:lvl w:ilvl="8" w:tplc="C6D21CE8">
      <w:numFmt w:val="bullet"/>
      <w:lvlText w:val="•"/>
      <w:lvlJc w:val="left"/>
      <w:pPr>
        <w:ind w:left="12060" w:hanging="144"/>
      </w:pPr>
      <w:rPr>
        <w:rFonts w:hint="default"/>
        <w:lang w:val="ru-RU" w:eastAsia="en-US" w:bidi="ar-SA"/>
      </w:rPr>
    </w:lvl>
  </w:abstractNum>
  <w:abstractNum w:abstractNumId="14" w15:restartNumberingAfterBreak="0">
    <w:nsid w:val="31AF47B6"/>
    <w:multiLevelType w:val="multilevel"/>
    <w:tmpl w:val="BA84E282"/>
    <w:lvl w:ilvl="0">
      <w:start w:val="5"/>
      <w:numFmt w:val="decimal"/>
      <w:lvlText w:val="%1"/>
      <w:lvlJc w:val="left"/>
      <w:pPr>
        <w:ind w:left="1276" w:hanging="425"/>
      </w:pPr>
      <w:rPr>
        <w:rFonts w:hint="default"/>
        <w:lang w:val="ru-RU" w:eastAsia="en-US" w:bidi="ar-SA"/>
      </w:rPr>
    </w:lvl>
    <w:lvl w:ilvl="1">
      <w:start w:val="2"/>
      <w:numFmt w:val="decimal"/>
      <w:lvlText w:val="%1.%2"/>
      <w:lvlJc w:val="left"/>
      <w:pPr>
        <w:ind w:left="1276" w:hanging="425"/>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2">
      <w:start w:val="1"/>
      <w:numFmt w:val="decimal"/>
      <w:lvlText w:val="%1.%2.%3"/>
      <w:lvlJc w:val="left"/>
      <w:pPr>
        <w:ind w:left="2270" w:hanging="708"/>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5044" w:hanging="708"/>
      </w:pPr>
      <w:rPr>
        <w:rFonts w:hint="default"/>
        <w:lang w:val="ru-RU" w:eastAsia="en-US" w:bidi="ar-SA"/>
      </w:rPr>
    </w:lvl>
    <w:lvl w:ilvl="4">
      <w:numFmt w:val="bullet"/>
      <w:lvlText w:val="•"/>
      <w:lvlJc w:val="left"/>
      <w:pPr>
        <w:ind w:left="6427" w:hanging="708"/>
      </w:pPr>
      <w:rPr>
        <w:rFonts w:hint="default"/>
        <w:lang w:val="ru-RU" w:eastAsia="en-US" w:bidi="ar-SA"/>
      </w:rPr>
    </w:lvl>
    <w:lvl w:ilvl="5">
      <w:numFmt w:val="bullet"/>
      <w:lvlText w:val="•"/>
      <w:lvlJc w:val="left"/>
      <w:pPr>
        <w:ind w:left="7809" w:hanging="708"/>
      </w:pPr>
      <w:rPr>
        <w:rFonts w:hint="default"/>
        <w:lang w:val="ru-RU" w:eastAsia="en-US" w:bidi="ar-SA"/>
      </w:rPr>
    </w:lvl>
    <w:lvl w:ilvl="6">
      <w:numFmt w:val="bullet"/>
      <w:lvlText w:val="•"/>
      <w:lvlJc w:val="left"/>
      <w:pPr>
        <w:ind w:left="9191" w:hanging="708"/>
      </w:pPr>
      <w:rPr>
        <w:rFonts w:hint="default"/>
        <w:lang w:val="ru-RU" w:eastAsia="en-US" w:bidi="ar-SA"/>
      </w:rPr>
    </w:lvl>
    <w:lvl w:ilvl="7">
      <w:numFmt w:val="bullet"/>
      <w:lvlText w:val="•"/>
      <w:lvlJc w:val="left"/>
      <w:pPr>
        <w:ind w:left="10574" w:hanging="708"/>
      </w:pPr>
      <w:rPr>
        <w:rFonts w:hint="default"/>
        <w:lang w:val="ru-RU" w:eastAsia="en-US" w:bidi="ar-SA"/>
      </w:rPr>
    </w:lvl>
    <w:lvl w:ilvl="8">
      <w:numFmt w:val="bullet"/>
      <w:lvlText w:val="•"/>
      <w:lvlJc w:val="left"/>
      <w:pPr>
        <w:ind w:left="11956" w:hanging="708"/>
      </w:pPr>
      <w:rPr>
        <w:rFonts w:hint="default"/>
        <w:lang w:val="ru-RU" w:eastAsia="en-US" w:bidi="ar-SA"/>
      </w:rPr>
    </w:lvl>
  </w:abstractNum>
  <w:abstractNum w:abstractNumId="15" w15:restartNumberingAfterBreak="0">
    <w:nsid w:val="31ED7C8B"/>
    <w:multiLevelType w:val="hybridMultilevel"/>
    <w:tmpl w:val="807A5D26"/>
    <w:lvl w:ilvl="0" w:tplc="0F36D796">
      <w:start w:val="1"/>
      <w:numFmt w:val="decimal"/>
      <w:lvlText w:val="%1)"/>
      <w:lvlJc w:val="left"/>
      <w:pPr>
        <w:ind w:left="2027" w:hanging="238"/>
      </w:pPr>
      <w:rPr>
        <w:rFonts w:ascii="Times New Roman" w:eastAsia="Times New Roman" w:hAnsi="Times New Roman" w:cs="Times New Roman" w:hint="default"/>
        <w:b w:val="0"/>
        <w:bCs w:val="0"/>
        <w:i w:val="0"/>
        <w:iCs w:val="0"/>
        <w:spacing w:val="0"/>
        <w:w w:val="100"/>
        <w:sz w:val="22"/>
        <w:szCs w:val="22"/>
        <w:lang w:val="ru-RU" w:eastAsia="en-US" w:bidi="ar-SA"/>
      </w:rPr>
    </w:lvl>
    <w:lvl w:ilvl="1" w:tplc="509CEA74">
      <w:numFmt w:val="bullet"/>
      <w:lvlText w:val="•"/>
      <w:lvlJc w:val="left"/>
      <w:pPr>
        <w:ind w:left="3290" w:hanging="238"/>
      </w:pPr>
      <w:rPr>
        <w:rFonts w:hint="default"/>
        <w:lang w:val="ru-RU" w:eastAsia="en-US" w:bidi="ar-SA"/>
      </w:rPr>
    </w:lvl>
    <w:lvl w:ilvl="2" w:tplc="F3EC3E6A">
      <w:numFmt w:val="bullet"/>
      <w:lvlText w:val="•"/>
      <w:lvlJc w:val="left"/>
      <w:pPr>
        <w:ind w:left="4560" w:hanging="238"/>
      </w:pPr>
      <w:rPr>
        <w:rFonts w:hint="default"/>
        <w:lang w:val="ru-RU" w:eastAsia="en-US" w:bidi="ar-SA"/>
      </w:rPr>
    </w:lvl>
    <w:lvl w:ilvl="3" w:tplc="B57A90EC">
      <w:numFmt w:val="bullet"/>
      <w:lvlText w:val="•"/>
      <w:lvlJc w:val="left"/>
      <w:pPr>
        <w:ind w:left="5830" w:hanging="238"/>
      </w:pPr>
      <w:rPr>
        <w:rFonts w:hint="default"/>
        <w:lang w:val="ru-RU" w:eastAsia="en-US" w:bidi="ar-SA"/>
      </w:rPr>
    </w:lvl>
    <w:lvl w:ilvl="4" w:tplc="20884DB4">
      <w:numFmt w:val="bullet"/>
      <w:lvlText w:val="•"/>
      <w:lvlJc w:val="left"/>
      <w:pPr>
        <w:ind w:left="7100" w:hanging="238"/>
      </w:pPr>
      <w:rPr>
        <w:rFonts w:hint="default"/>
        <w:lang w:val="ru-RU" w:eastAsia="en-US" w:bidi="ar-SA"/>
      </w:rPr>
    </w:lvl>
    <w:lvl w:ilvl="5" w:tplc="56FA08CC">
      <w:numFmt w:val="bullet"/>
      <w:lvlText w:val="•"/>
      <w:lvlJc w:val="left"/>
      <w:pPr>
        <w:ind w:left="8370" w:hanging="238"/>
      </w:pPr>
      <w:rPr>
        <w:rFonts w:hint="default"/>
        <w:lang w:val="ru-RU" w:eastAsia="en-US" w:bidi="ar-SA"/>
      </w:rPr>
    </w:lvl>
    <w:lvl w:ilvl="6" w:tplc="EB2C898E">
      <w:numFmt w:val="bullet"/>
      <w:lvlText w:val="•"/>
      <w:lvlJc w:val="left"/>
      <w:pPr>
        <w:ind w:left="9640" w:hanging="238"/>
      </w:pPr>
      <w:rPr>
        <w:rFonts w:hint="default"/>
        <w:lang w:val="ru-RU" w:eastAsia="en-US" w:bidi="ar-SA"/>
      </w:rPr>
    </w:lvl>
    <w:lvl w:ilvl="7" w:tplc="7814393E">
      <w:numFmt w:val="bullet"/>
      <w:lvlText w:val="•"/>
      <w:lvlJc w:val="left"/>
      <w:pPr>
        <w:ind w:left="10910" w:hanging="238"/>
      </w:pPr>
      <w:rPr>
        <w:rFonts w:hint="default"/>
        <w:lang w:val="ru-RU" w:eastAsia="en-US" w:bidi="ar-SA"/>
      </w:rPr>
    </w:lvl>
    <w:lvl w:ilvl="8" w:tplc="6DF033D0">
      <w:numFmt w:val="bullet"/>
      <w:lvlText w:val="•"/>
      <w:lvlJc w:val="left"/>
      <w:pPr>
        <w:ind w:left="12180" w:hanging="238"/>
      </w:pPr>
      <w:rPr>
        <w:rFonts w:hint="default"/>
        <w:lang w:val="ru-RU" w:eastAsia="en-US" w:bidi="ar-SA"/>
      </w:rPr>
    </w:lvl>
  </w:abstractNum>
  <w:abstractNum w:abstractNumId="16" w15:restartNumberingAfterBreak="0">
    <w:nsid w:val="32603D76"/>
    <w:multiLevelType w:val="hybridMultilevel"/>
    <w:tmpl w:val="5490980A"/>
    <w:lvl w:ilvl="0" w:tplc="51767F32">
      <w:numFmt w:val="bullet"/>
      <w:lvlText w:val="–"/>
      <w:lvlJc w:val="left"/>
      <w:pPr>
        <w:ind w:left="986" w:hanging="142"/>
      </w:pPr>
      <w:rPr>
        <w:rFonts w:ascii="Times New Roman" w:eastAsia="Times New Roman" w:hAnsi="Times New Roman" w:cs="Times New Roman" w:hint="default"/>
        <w:b w:val="0"/>
        <w:bCs w:val="0"/>
        <w:i w:val="0"/>
        <w:iCs w:val="0"/>
        <w:spacing w:val="0"/>
        <w:w w:val="96"/>
        <w:sz w:val="20"/>
        <w:szCs w:val="20"/>
        <w:lang w:val="ru-RU" w:eastAsia="en-US" w:bidi="ar-SA"/>
      </w:rPr>
    </w:lvl>
    <w:lvl w:ilvl="1" w:tplc="1B8E9C72">
      <w:numFmt w:val="bullet"/>
      <w:lvlText w:val="•"/>
      <w:lvlJc w:val="left"/>
      <w:pPr>
        <w:ind w:left="2354" w:hanging="142"/>
      </w:pPr>
      <w:rPr>
        <w:rFonts w:hint="default"/>
        <w:lang w:val="ru-RU" w:eastAsia="en-US" w:bidi="ar-SA"/>
      </w:rPr>
    </w:lvl>
    <w:lvl w:ilvl="2" w:tplc="58D4520E">
      <w:numFmt w:val="bullet"/>
      <w:lvlText w:val="•"/>
      <w:lvlJc w:val="left"/>
      <w:pPr>
        <w:ind w:left="3728" w:hanging="142"/>
      </w:pPr>
      <w:rPr>
        <w:rFonts w:hint="default"/>
        <w:lang w:val="ru-RU" w:eastAsia="en-US" w:bidi="ar-SA"/>
      </w:rPr>
    </w:lvl>
    <w:lvl w:ilvl="3" w:tplc="4790BDA6">
      <w:numFmt w:val="bullet"/>
      <w:lvlText w:val="•"/>
      <w:lvlJc w:val="left"/>
      <w:pPr>
        <w:ind w:left="5102" w:hanging="142"/>
      </w:pPr>
      <w:rPr>
        <w:rFonts w:hint="default"/>
        <w:lang w:val="ru-RU" w:eastAsia="en-US" w:bidi="ar-SA"/>
      </w:rPr>
    </w:lvl>
    <w:lvl w:ilvl="4" w:tplc="11D6B88E">
      <w:numFmt w:val="bullet"/>
      <w:lvlText w:val="•"/>
      <w:lvlJc w:val="left"/>
      <w:pPr>
        <w:ind w:left="6476" w:hanging="142"/>
      </w:pPr>
      <w:rPr>
        <w:rFonts w:hint="default"/>
        <w:lang w:val="ru-RU" w:eastAsia="en-US" w:bidi="ar-SA"/>
      </w:rPr>
    </w:lvl>
    <w:lvl w:ilvl="5" w:tplc="8E4EC08A">
      <w:numFmt w:val="bullet"/>
      <w:lvlText w:val="•"/>
      <w:lvlJc w:val="left"/>
      <w:pPr>
        <w:ind w:left="7850" w:hanging="142"/>
      </w:pPr>
      <w:rPr>
        <w:rFonts w:hint="default"/>
        <w:lang w:val="ru-RU" w:eastAsia="en-US" w:bidi="ar-SA"/>
      </w:rPr>
    </w:lvl>
    <w:lvl w:ilvl="6" w:tplc="FDD0C522">
      <w:numFmt w:val="bullet"/>
      <w:lvlText w:val="•"/>
      <w:lvlJc w:val="left"/>
      <w:pPr>
        <w:ind w:left="9224" w:hanging="142"/>
      </w:pPr>
      <w:rPr>
        <w:rFonts w:hint="default"/>
        <w:lang w:val="ru-RU" w:eastAsia="en-US" w:bidi="ar-SA"/>
      </w:rPr>
    </w:lvl>
    <w:lvl w:ilvl="7" w:tplc="63705132">
      <w:numFmt w:val="bullet"/>
      <w:lvlText w:val="•"/>
      <w:lvlJc w:val="left"/>
      <w:pPr>
        <w:ind w:left="10598" w:hanging="142"/>
      </w:pPr>
      <w:rPr>
        <w:rFonts w:hint="default"/>
        <w:lang w:val="ru-RU" w:eastAsia="en-US" w:bidi="ar-SA"/>
      </w:rPr>
    </w:lvl>
    <w:lvl w:ilvl="8" w:tplc="3B7C4D8A">
      <w:numFmt w:val="bullet"/>
      <w:lvlText w:val="•"/>
      <w:lvlJc w:val="left"/>
      <w:pPr>
        <w:ind w:left="11972" w:hanging="142"/>
      </w:pPr>
      <w:rPr>
        <w:rFonts w:hint="default"/>
        <w:lang w:val="ru-RU" w:eastAsia="en-US" w:bidi="ar-SA"/>
      </w:rPr>
    </w:lvl>
  </w:abstractNum>
  <w:abstractNum w:abstractNumId="17" w15:restartNumberingAfterBreak="0">
    <w:nsid w:val="34F27077"/>
    <w:multiLevelType w:val="hybridMultilevel"/>
    <w:tmpl w:val="94BEBF80"/>
    <w:lvl w:ilvl="0" w:tplc="2FCAC354">
      <w:numFmt w:val="bullet"/>
      <w:lvlText w:val="–"/>
      <w:lvlJc w:val="left"/>
      <w:pPr>
        <w:ind w:left="277" w:hanging="166"/>
      </w:pPr>
      <w:rPr>
        <w:rFonts w:ascii="Times New Roman" w:eastAsia="Times New Roman" w:hAnsi="Times New Roman" w:cs="Times New Roman" w:hint="default"/>
        <w:b w:val="0"/>
        <w:bCs w:val="0"/>
        <w:i w:val="0"/>
        <w:iCs w:val="0"/>
        <w:spacing w:val="0"/>
        <w:w w:val="100"/>
        <w:sz w:val="22"/>
        <w:szCs w:val="22"/>
        <w:lang w:val="ru-RU" w:eastAsia="en-US" w:bidi="ar-SA"/>
      </w:rPr>
    </w:lvl>
    <w:lvl w:ilvl="1" w:tplc="EA9C2944">
      <w:numFmt w:val="bullet"/>
      <w:lvlText w:val="•"/>
      <w:lvlJc w:val="left"/>
      <w:pPr>
        <w:ind w:left="676" w:hanging="166"/>
      </w:pPr>
      <w:rPr>
        <w:rFonts w:hint="default"/>
        <w:lang w:val="ru-RU" w:eastAsia="en-US" w:bidi="ar-SA"/>
      </w:rPr>
    </w:lvl>
    <w:lvl w:ilvl="2" w:tplc="6808797C">
      <w:numFmt w:val="bullet"/>
      <w:lvlText w:val="•"/>
      <w:lvlJc w:val="left"/>
      <w:pPr>
        <w:ind w:left="1072" w:hanging="166"/>
      </w:pPr>
      <w:rPr>
        <w:rFonts w:hint="default"/>
        <w:lang w:val="ru-RU" w:eastAsia="en-US" w:bidi="ar-SA"/>
      </w:rPr>
    </w:lvl>
    <w:lvl w:ilvl="3" w:tplc="F6B65CC6">
      <w:numFmt w:val="bullet"/>
      <w:lvlText w:val="•"/>
      <w:lvlJc w:val="left"/>
      <w:pPr>
        <w:ind w:left="1469" w:hanging="166"/>
      </w:pPr>
      <w:rPr>
        <w:rFonts w:hint="default"/>
        <w:lang w:val="ru-RU" w:eastAsia="en-US" w:bidi="ar-SA"/>
      </w:rPr>
    </w:lvl>
    <w:lvl w:ilvl="4" w:tplc="8D4AE2A0">
      <w:numFmt w:val="bullet"/>
      <w:lvlText w:val="•"/>
      <w:lvlJc w:val="left"/>
      <w:pPr>
        <w:ind w:left="1865" w:hanging="166"/>
      </w:pPr>
      <w:rPr>
        <w:rFonts w:hint="default"/>
        <w:lang w:val="ru-RU" w:eastAsia="en-US" w:bidi="ar-SA"/>
      </w:rPr>
    </w:lvl>
    <w:lvl w:ilvl="5" w:tplc="A20AFBE4">
      <w:numFmt w:val="bullet"/>
      <w:lvlText w:val="•"/>
      <w:lvlJc w:val="left"/>
      <w:pPr>
        <w:ind w:left="2262" w:hanging="166"/>
      </w:pPr>
      <w:rPr>
        <w:rFonts w:hint="default"/>
        <w:lang w:val="ru-RU" w:eastAsia="en-US" w:bidi="ar-SA"/>
      </w:rPr>
    </w:lvl>
    <w:lvl w:ilvl="6" w:tplc="15A0DEBC">
      <w:numFmt w:val="bullet"/>
      <w:lvlText w:val="•"/>
      <w:lvlJc w:val="left"/>
      <w:pPr>
        <w:ind w:left="2658" w:hanging="166"/>
      </w:pPr>
      <w:rPr>
        <w:rFonts w:hint="default"/>
        <w:lang w:val="ru-RU" w:eastAsia="en-US" w:bidi="ar-SA"/>
      </w:rPr>
    </w:lvl>
    <w:lvl w:ilvl="7" w:tplc="66740638">
      <w:numFmt w:val="bullet"/>
      <w:lvlText w:val="•"/>
      <w:lvlJc w:val="left"/>
      <w:pPr>
        <w:ind w:left="3054" w:hanging="166"/>
      </w:pPr>
      <w:rPr>
        <w:rFonts w:hint="default"/>
        <w:lang w:val="ru-RU" w:eastAsia="en-US" w:bidi="ar-SA"/>
      </w:rPr>
    </w:lvl>
    <w:lvl w:ilvl="8" w:tplc="077C96C2">
      <w:numFmt w:val="bullet"/>
      <w:lvlText w:val="•"/>
      <w:lvlJc w:val="left"/>
      <w:pPr>
        <w:ind w:left="3451" w:hanging="166"/>
      </w:pPr>
      <w:rPr>
        <w:rFonts w:hint="default"/>
        <w:lang w:val="ru-RU" w:eastAsia="en-US" w:bidi="ar-SA"/>
      </w:rPr>
    </w:lvl>
  </w:abstractNum>
  <w:abstractNum w:abstractNumId="18" w15:restartNumberingAfterBreak="0">
    <w:nsid w:val="3FCC383E"/>
    <w:multiLevelType w:val="hybridMultilevel"/>
    <w:tmpl w:val="E8CED660"/>
    <w:lvl w:ilvl="0" w:tplc="E1E23084">
      <w:start w:val="1"/>
      <w:numFmt w:val="decimal"/>
      <w:lvlText w:val="%1."/>
      <w:lvlJc w:val="left"/>
      <w:pPr>
        <w:ind w:left="332"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A94C55FA">
      <w:numFmt w:val="bullet"/>
      <w:lvlText w:val="•"/>
      <w:lvlJc w:val="left"/>
      <w:pPr>
        <w:ind w:left="730" w:hanging="221"/>
      </w:pPr>
      <w:rPr>
        <w:rFonts w:hint="default"/>
        <w:lang w:val="ru-RU" w:eastAsia="en-US" w:bidi="ar-SA"/>
      </w:rPr>
    </w:lvl>
    <w:lvl w:ilvl="2" w:tplc="D50CEB40">
      <w:numFmt w:val="bullet"/>
      <w:lvlText w:val="•"/>
      <w:lvlJc w:val="left"/>
      <w:pPr>
        <w:ind w:left="1120" w:hanging="221"/>
      </w:pPr>
      <w:rPr>
        <w:rFonts w:hint="default"/>
        <w:lang w:val="ru-RU" w:eastAsia="en-US" w:bidi="ar-SA"/>
      </w:rPr>
    </w:lvl>
    <w:lvl w:ilvl="3" w:tplc="93AC949A">
      <w:numFmt w:val="bullet"/>
      <w:lvlText w:val="•"/>
      <w:lvlJc w:val="left"/>
      <w:pPr>
        <w:ind w:left="1511" w:hanging="221"/>
      </w:pPr>
      <w:rPr>
        <w:rFonts w:hint="default"/>
        <w:lang w:val="ru-RU" w:eastAsia="en-US" w:bidi="ar-SA"/>
      </w:rPr>
    </w:lvl>
    <w:lvl w:ilvl="4" w:tplc="6BD2E270">
      <w:numFmt w:val="bullet"/>
      <w:lvlText w:val="•"/>
      <w:lvlJc w:val="left"/>
      <w:pPr>
        <w:ind w:left="1901" w:hanging="221"/>
      </w:pPr>
      <w:rPr>
        <w:rFonts w:hint="default"/>
        <w:lang w:val="ru-RU" w:eastAsia="en-US" w:bidi="ar-SA"/>
      </w:rPr>
    </w:lvl>
    <w:lvl w:ilvl="5" w:tplc="9B6CED08">
      <w:numFmt w:val="bullet"/>
      <w:lvlText w:val="•"/>
      <w:lvlJc w:val="left"/>
      <w:pPr>
        <w:ind w:left="2292" w:hanging="221"/>
      </w:pPr>
      <w:rPr>
        <w:rFonts w:hint="default"/>
        <w:lang w:val="ru-RU" w:eastAsia="en-US" w:bidi="ar-SA"/>
      </w:rPr>
    </w:lvl>
    <w:lvl w:ilvl="6" w:tplc="0F860166">
      <w:numFmt w:val="bullet"/>
      <w:lvlText w:val="•"/>
      <w:lvlJc w:val="left"/>
      <w:pPr>
        <w:ind w:left="2682" w:hanging="221"/>
      </w:pPr>
      <w:rPr>
        <w:rFonts w:hint="default"/>
        <w:lang w:val="ru-RU" w:eastAsia="en-US" w:bidi="ar-SA"/>
      </w:rPr>
    </w:lvl>
    <w:lvl w:ilvl="7" w:tplc="DF14AFDA">
      <w:numFmt w:val="bullet"/>
      <w:lvlText w:val="•"/>
      <w:lvlJc w:val="left"/>
      <w:pPr>
        <w:ind w:left="3072" w:hanging="221"/>
      </w:pPr>
      <w:rPr>
        <w:rFonts w:hint="default"/>
        <w:lang w:val="ru-RU" w:eastAsia="en-US" w:bidi="ar-SA"/>
      </w:rPr>
    </w:lvl>
    <w:lvl w:ilvl="8" w:tplc="E97C01E0">
      <w:numFmt w:val="bullet"/>
      <w:lvlText w:val="•"/>
      <w:lvlJc w:val="left"/>
      <w:pPr>
        <w:ind w:left="3463" w:hanging="221"/>
      </w:pPr>
      <w:rPr>
        <w:rFonts w:hint="default"/>
        <w:lang w:val="ru-RU" w:eastAsia="en-US" w:bidi="ar-SA"/>
      </w:rPr>
    </w:lvl>
  </w:abstractNum>
  <w:abstractNum w:abstractNumId="19" w15:restartNumberingAfterBreak="0">
    <w:nsid w:val="48BC17C9"/>
    <w:multiLevelType w:val="multilevel"/>
    <w:tmpl w:val="52A4EF98"/>
    <w:lvl w:ilvl="0">
      <w:start w:val="3"/>
      <w:numFmt w:val="decimal"/>
      <w:lvlText w:val="%1"/>
      <w:lvlJc w:val="left"/>
      <w:pPr>
        <w:ind w:left="1845" w:hanging="360"/>
      </w:pPr>
      <w:rPr>
        <w:rFonts w:hint="default"/>
        <w:lang w:val="ru-RU" w:eastAsia="en-US" w:bidi="ar-SA"/>
      </w:rPr>
    </w:lvl>
    <w:lvl w:ilvl="1">
      <w:start w:val="3"/>
      <w:numFmt w:val="decimal"/>
      <w:lvlText w:val="%1.%2"/>
      <w:lvlJc w:val="left"/>
      <w:pPr>
        <w:ind w:left="1845" w:hanging="360"/>
        <w:jc w:val="right"/>
      </w:pPr>
      <w:rPr>
        <w:rFonts w:ascii="Times New Roman" w:eastAsia="Times New Roman" w:hAnsi="Times New Roman" w:cs="Times New Roman" w:hint="default"/>
        <w:b/>
        <w:bCs/>
        <w:i w:val="0"/>
        <w:iCs w:val="0"/>
        <w:spacing w:val="0"/>
        <w:w w:val="100"/>
        <w:sz w:val="22"/>
        <w:szCs w:val="22"/>
        <w:lang w:val="ru-RU" w:eastAsia="en-US" w:bidi="ar-SA"/>
      </w:rPr>
    </w:lvl>
    <w:lvl w:ilvl="2">
      <w:start w:val="1"/>
      <w:numFmt w:val="decimal"/>
      <w:lvlText w:val="%1.%2.%3"/>
      <w:lvlJc w:val="left"/>
      <w:pPr>
        <w:ind w:left="2270" w:hanging="708"/>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1845" w:hanging="284"/>
      </w:pPr>
      <w:rPr>
        <w:rFonts w:ascii="Times New Roman" w:eastAsia="Times New Roman" w:hAnsi="Times New Roman" w:cs="Times New Roman" w:hint="default"/>
        <w:b/>
        <w:bCs/>
        <w:i w:val="0"/>
        <w:iCs w:val="0"/>
        <w:spacing w:val="0"/>
        <w:w w:val="100"/>
        <w:sz w:val="22"/>
        <w:szCs w:val="22"/>
        <w:lang w:val="ru-RU" w:eastAsia="en-US" w:bidi="ar-SA"/>
      </w:rPr>
    </w:lvl>
    <w:lvl w:ilvl="4">
      <w:numFmt w:val="bullet"/>
      <w:lvlText w:val="•"/>
      <w:lvlJc w:val="left"/>
      <w:pPr>
        <w:ind w:left="6427" w:hanging="284"/>
      </w:pPr>
      <w:rPr>
        <w:rFonts w:hint="default"/>
        <w:lang w:val="ru-RU" w:eastAsia="en-US" w:bidi="ar-SA"/>
      </w:rPr>
    </w:lvl>
    <w:lvl w:ilvl="5">
      <w:numFmt w:val="bullet"/>
      <w:lvlText w:val="•"/>
      <w:lvlJc w:val="left"/>
      <w:pPr>
        <w:ind w:left="7809" w:hanging="284"/>
      </w:pPr>
      <w:rPr>
        <w:rFonts w:hint="default"/>
        <w:lang w:val="ru-RU" w:eastAsia="en-US" w:bidi="ar-SA"/>
      </w:rPr>
    </w:lvl>
    <w:lvl w:ilvl="6">
      <w:numFmt w:val="bullet"/>
      <w:lvlText w:val="•"/>
      <w:lvlJc w:val="left"/>
      <w:pPr>
        <w:ind w:left="9191" w:hanging="284"/>
      </w:pPr>
      <w:rPr>
        <w:rFonts w:hint="default"/>
        <w:lang w:val="ru-RU" w:eastAsia="en-US" w:bidi="ar-SA"/>
      </w:rPr>
    </w:lvl>
    <w:lvl w:ilvl="7">
      <w:numFmt w:val="bullet"/>
      <w:lvlText w:val="•"/>
      <w:lvlJc w:val="left"/>
      <w:pPr>
        <w:ind w:left="10574" w:hanging="284"/>
      </w:pPr>
      <w:rPr>
        <w:rFonts w:hint="default"/>
        <w:lang w:val="ru-RU" w:eastAsia="en-US" w:bidi="ar-SA"/>
      </w:rPr>
    </w:lvl>
    <w:lvl w:ilvl="8">
      <w:numFmt w:val="bullet"/>
      <w:lvlText w:val="•"/>
      <w:lvlJc w:val="left"/>
      <w:pPr>
        <w:ind w:left="11956" w:hanging="284"/>
      </w:pPr>
      <w:rPr>
        <w:rFonts w:hint="default"/>
        <w:lang w:val="ru-RU" w:eastAsia="en-US" w:bidi="ar-SA"/>
      </w:rPr>
    </w:lvl>
  </w:abstractNum>
  <w:abstractNum w:abstractNumId="20" w15:restartNumberingAfterBreak="0">
    <w:nsid w:val="4C510B73"/>
    <w:multiLevelType w:val="multilevel"/>
    <w:tmpl w:val="CFFC8BF2"/>
    <w:lvl w:ilvl="0">
      <w:start w:val="2"/>
      <w:numFmt w:val="decimal"/>
      <w:lvlText w:val="%1"/>
      <w:lvlJc w:val="left"/>
      <w:pPr>
        <w:ind w:left="1420" w:hanging="425"/>
      </w:pPr>
      <w:rPr>
        <w:rFonts w:hint="default"/>
        <w:lang w:val="ru-RU" w:eastAsia="en-US" w:bidi="ar-SA"/>
      </w:rPr>
    </w:lvl>
    <w:lvl w:ilvl="1">
      <w:start w:val="2"/>
      <w:numFmt w:val="decimal"/>
      <w:lvlText w:val="%1.%2"/>
      <w:lvlJc w:val="left"/>
      <w:pPr>
        <w:ind w:left="1420" w:hanging="425"/>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4080" w:hanging="425"/>
      </w:pPr>
      <w:rPr>
        <w:rFonts w:hint="default"/>
        <w:lang w:val="ru-RU" w:eastAsia="en-US" w:bidi="ar-SA"/>
      </w:rPr>
    </w:lvl>
    <w:lvl w:ilvl="3">
      <w:numFmt w:val="bullet"/>
      <w:lvlText w:val="•"/>
      <w:lvlJc w:val="left"/>
      <w:pPr>
        <w:ind w:left="5410" w:hanging="425"/>
      </w:pPr>
      <w:rPr>
        <w:rFonts w:hint="default"/>
        <w:lang w:val="ru-RU" w:eastAsia="en-US" w:bidi="ar-SA"/>
      </w:rPr>
    </w:lvl>
    <w:lvl w:ilvl="4">
      <w:numFmt w:val="bullet"/>
      <w:lvlText w:val="•"/>
      <w:lvlJc w:val="left"/>
      <w:pPr>
        <w:ind w:left="6740" w:hanging="425"/>
      </w:pPr>
      <w:rPr>
        <w:rFonts w:hint="default"/>
        <w:lang w:val="ru-RU" w:eastAsia="en-US" w:bidi="ar-SA"/>
      </w:rPr>
    </w:lvl>
    <w:lvl w:ilvl="5">
      <w:numFmt w:val="bullet"/>
      <w:lvlText w:val="•"/>
      <w:lvlJc w:val="left"/>
      <w:pPr>
        <w:ind w:left="8070" w:hanging="425"/>
      </w:pPr>
      <w:rPr>
        <w:rFonts w:hint="default"/>
        <w:lang w:val="ru-RU" w:eastAsia="en-US" w:bidi="ar-SA"/>
      </w:rPr>
    </w:lvl>
    <w:lvl w:ilvl="6">
      <w:numFmt w:val="bullet"/>
      <w:lvlText w:val="•"/>
      <w:lvlJc w:val="left"/>
      <w:pPr>
        <w:ind w:left="9400" w:hanging="425"/>
      </w:pPr>
      <w:rPr>
        <w:rFonts w:hint="default"/>
        <w:lang w:val="ru-RU" w:eastAsia="en-US" w:bidi="ar-SA"/>
      </w:rPr>
    </w:lvl>
    <w:lvl w:ilvl="7">
      <w:numFmt w:val="bullet"/>
      <w:lvlText w:val="•"/>
      <w:lvlJc w:val="left"/>
      <w:pPr>
        <w:ind w:left="10730" w:hanging="425"/>
      </w:pPr>
      <w:rPr>
        <w:rFonts w:hint="default"/>
        <w:lang w:val="ru-RU" w:eastAsia="en-US" w:bidi="ar-SA"/>
      </w:rPr>
    </w:lvl>
    <w:lvl w:ilvl="8">
      <w:numFmt w:val="bullet"/>
      <w:lvlText w:val="•"/>
      <w:lvlJc w:val="left"/>
      <w:pPr>
        <w:ind w:left="12060" w:hanging="425"/>
      </w:pPr>
      <w:rPr>
        <w:rFonts w:hint="default"/>
        <w:lang w:val="ru-RU" w:eastAsia="en-US" w:bidi="ar-SA"/>
      </w:rPr>
    </w:lvl>
  </w:abstractNum>
  <w:abstractNum w:abstractNumId="21" w15:restartNumberingAfterBreak="0">
    <w:nsid w:val="52DB6F7D"/>
    <w:multiLevelType w:val="hybridMultilevel"/>
    <w:tmpl w:val="C7CC9AAC"/>
    <w:lvl w:ilvl="0" w:tplc="5268D5E6">
      <w:start w:val="1"/>
      <w:numFmt w:val="decimal"/>
      <w:lvlText w:val="%1)"/>
      <w:lvlJc w:val="left"/>
      <w:pPr>
        <w:ind w:left="2027" w:hanging="238"/>
      </w:pPr>
      <w:rPr>
        <w:rFonts w:ascii="Times New Roman" w:eastAsia="Times New Roman" w:hAnsi="Times New Roman" w:cs="Times New Roman" w:hint="default"/>
        <w:b w:val="0"/>
        <w:bCs w:val="0"/>
        <w:i w:val="0"/>
        <w:iCs w:val="0"/>
        <w:spacing w:val="0"/>
        <w:w w:val="100"/>
        <w:sz w:val="22"/>
        <w:szCs w:val="22"/>
        <w:lang w:val="ru-RU" w:eastAsia="en-US" w:bidi="ar-SA"/>
      </w:rPr>
    </w:lvl>
    <w:lvl w:ilvl="1" w:tplc="6EFAE73A">
      <w:numFmt w:val="bullet"/>
      <w:lvlText w:val="•"/>
      <w:lvlJc w:val="left"/>
      <w:pPr>
        <w:ind w:left="3290" w:hanging="238"/>
      </w:pPr>
      <w:rPr>
        <w:rFonts w:hint="default"/>
        <w:lang w:val="ru-RU" w:eastAsia="en-US" w:bidi="ar-SA"/>
      </w:rPr>
    </w:lvl>
    <w:lvl w:ilvl="2" w:tplc="2AC8835C">
      <w:numFmt w:val="bullet"/>
      <w:lvlText w:val="•"/>
      <w:lvlJc w:val="left"/>
      <w:pPr>
        <w:ind w:left="4560" w:hanging="238"/>
      </w:pPr>
      <w:rPr>
        <w:rFonts w:hint="default"/>
        <w:lang w:val="ru-RU" w:eastAsia="en-US" w:bidi="ar-SA"/>
      </w:rPr>
    </w:lvl>
    <w:lvl w:ilvl="3" w:tplc="C3181A12">
      <w:numFmt w:val="bullet"/>
      <w:lvlText w:val="•"/>
      <w:lvlJc w:val="left"/>
      <w:pPr>
        <w:ind w:left="5830" w:hanging="238"/>
      </w:pPr>
      <w:rPr>
        <w:rFonts w:hint="default"/>
        <w:lang w:val="ru-RU" w:eastAsia="en-US" w:bidi="ar-SA"/>
      </w:rPr>
    </w:lvl>
    <w:lvl w:ilvl="4" w:tplc="7326D55A">
      <w:numFmt w:val="bullet"/>
      <w:lvlText w:val="•"/>
      <w:lvlJc w:val="left"/>
      <w:pPr>
        <w:ind w:left="7100" w:hanging="238"/>
      </w:pPr>
      <w:rPr>
        <w:rFonts w:hint="default"/>
        <w:lang w:val="ru-RU" w:eastAsia="en-US" w:bidi="ar-SA"/>
      </w:rPr>
    </w:lvl>
    <w:lvl w:ilvl="5" w:tplc="6DFCDC5E">
      <w:numFmt w:val="bullet"/>
      <w:lvlText w:val="•"/>
      <w:lvlJc w:val="left"/>
      <w:pPr>
        <w:ind w:left="8370" w:hanging="238"/>
      </w:pPr>
      <w:rPr>
        <w:rFonts w:hint="default"/>
        <w:lang w:val="ru-RU" w:eastAsia="en-US" w:bidi="ar-SA"/>
      </w:rPr>
    </w:lvl>
    <w:lvl w:ilvl="6" w:tplc="B9DCAC50">
      <w:numFmt w:val="bullet"/>
      <w:lvlText w:val="•"/>
      <w:lvlJc w:val="left"/>
      <w:pPr>
        <w:ind w:left="9640" w:hanging="238"/>
      </w:pPr>
      <w:rPr>
        <w:rFonts w:hint="default"/>
        <w:lang w:val="ru-RU" w:eastAsia="en-US" w:bidi="ar-SA"/>
      </w:rPr>
    </w:lvl>
    <w:lvl w:ilvl="7" w:tplc="01C67426">
      <w:numFmt w:val="bullet"/>
      <w:lvlText w:val="•"/>
      <w:lvlJc w:val="left"/>
      <w:pPr>
        <w:ind w:left="10910" w:hanging="238"/>
      </w:pPr>
      <w:rPr>
        <w:rFonts w:hint="default"/>
        <w:lang w:val="ru-RU" w:eastAsia="en-US" w:bidi="ar-SA"/>
      </w:rPr>
    </w:lvl>
    <w:lvl w:ilvl="8" w:tplc="4E880634">
      <w:numFmt w:val="bullet"/>
      <w:lvlText w:val="•"/>
      <w:lvlJc w:val="left"/>
      <w:pPr>
        <w:ind w:left="12180" w:hanging="238"/>
      </w:pPr>
      <w:rPr>
        <w:rFonts w:hint="default"/>
        <w:lang w:val="ru-RU" w:eastAsia="en-US" w:bidi="ar-SA"/>
      </w:rPr>
    </w:lvl>
  </w:abstractNum>
  <w:abstractNum w:abstractNumId="22" w15:restartNumberingAfterBreak="0">
    <w:nsid w:val="55A86200"/>
    <w:multiLevelType w:val="hybridMultilevel"/>
    <w:tmpl w:val="E5848DB4"/>
    <w:lvl w:ilvl="0" w:tplc="B044B222">
      <w:numFmt w:val="bullet"/>
      <w:lvlText w:val="-"/>
      <w:lvlJc w:val="left"/>
      <w:pPr>
        <w:ind w:left="210" w:hanging="104"/>
      </w:pPr>
      <w:rPr>
        <w:rFonts w:ascii="Times New Roman" w:eastAsia="Times New Roman" w:hAnsi="Times New Roman" w:cs="Times New Roman" w:hint="default"/>
        <w:b w:val="0"/>
        <w:bCs w:val="0"/>
        <w:i w:val="0"/>
        <w:iCs w:val="0"/>
        <w:spacing w:val="0"/>
        <w:w w:val="100"/>
        <w:sz w:val="18"/>
        <w:szCs w:val="18"/>
        <w:lang w:val="ru-RU" w:eastAsia="en-US" w:bidi="ar-SA"/>
      </w:rPr>
    </w:lvl>
    <w:lvl w:ilvl="1" w:tplc="5F34AD80">
      <w:numFmt w:val="bullet"/>
      <w:lvlText w:val="•"/>
      <w:lvlJc w:val="left"/>
      <w:pPr>
        <w:ind w:left="1187" w:hanging="104"/>
      </w:pPr>
      <w:rPr>
        <w:rFonts w:hint="default"/>
        <w:lang w:val="ru-RU" w:eastAsia="en-US" w:bidi="ar-SA"/>
      </w:rPr>
    </w:lvl>
    <w:lvl w:ilvl="2" w:tplc="BB4E4470">
      <w:numFmt w:val="bullet"/>
      <w:lvlText w:val="•"/>
      <w:lvlJc w:val="left"/>
      <w:pPr>
        <w:ind w:left="2155" w:hanging="104"/>
      </w:pPr>
      <w:rPr>
        <w:rFonts w:hint="default"/>
        <w:lang w:val="ru-RU" w:eastAsia="en-US" w:bidi="ar-SA"/>
      </w:rPr>
    </w:lvl>
    <w:lvl w:ilvl="3" w:tplc="F4146592">
      <w:numFmt w:val="bullet"/>
      <w:lvlText w:val="•"/>
      <w:lvlJc w:val="left"/>
      <w:pPr>
        <w:ind w:left="3123" w:hanging="104"/>
      </w:pPr>
      <w:rPr>
        <w:rFonts w:hint="default"/>
        <w:lang w:val="ru-RU" w:eastAsia="en-US" w:bidi="ar-SA"/>
      </w:rPr>
    </w:lvl>
    <w:lvl w:ilvl="4" w:tplc="19ECCA4A">
      <w:numFmt w:val="bullet"/>
      <w:lvlText w:val="•"/>
      <w:lvlJc w:val="left"/>
      <w:pPr>
        <w:ind w:left="4091" w:hanging="104"/>
      </w:pPr>
      <w:rPr>
        <w:rFonts w:hint="default"/>
        <w:lang w:val="ru-RU" w:eastAsia="en-US" w:bidi="ar-SA"/>
      </w:rPr>
    </w:lvl>
    <w:lvl w:ilvl="5" w:tplc="2CE6B87C">
      <w:numFmt w:val="bullet"/>
      <w:lvlText w:val="•"/>
      <w:lvlJc w:val="left"/>
      <w:pPr>
        <w:ind w:left="5059" w:hanging="104"/>
      </w:pPr>
      <w:rPr>
        <w:rFonts w:hint="default"/>
        <w:lang w:val="ru-RU" w:eastAsia="en-US" w:bidi="ar-SA"/>
      </w:rPr>
    </w:lvl>
    <w:lvl w:ilvl="6" w:tplc="22B4BD9A">
      <w:numFmt w:val="bullet"/>
      <w:lvlText w:val="•"/>
      <w:lvlJc w:val="left"/>
      <w:pPr>
        <w:ind w:left="6026" w:hanging="104"/>
      </w:pPr>
      <w:rPr>
        <w:rFonts w:hint="default"/>
        <w:lang w:val="ru-RU" w:eastAsia="en-US" w:bidi="ar-SA"/>
      </w:rPr>
    </w:lvl>
    <w:lvl w:ilvl="7" w:tplc="48961F8A">
      <w:numFmt w:val="bullet"/>
      <w:lvlText w:val="•"/>
      <w:lvlJc w:val="left"/>
      <w:pPr>
        <w:ind w:left="6994" w:hanging="104"/>
      </w:pPr>
      <w:rPr>
        <w:rFonts w:hint="default"/>
        <w:lang w:val="ru-RU" w:eastAsia="en-US" w:bidi="ar-SA"/>
      </w:rPr>
    </w:lvl>
    <w:lvl w:ilvl="8" w:tplc="67FEEC42">
      <w:numFmt w:val="bullet"/>
      <w:lvlText w:val="•"/>
      <w:lvlJc w:val="left"/>
      <w:pPr>
        <w:ind w:left="7962" w:hanging="104"/>
      </w:pPr>
      <w:rPr>
        <w:rFonts w:hint="default"/>
        <w:lang w:val="ru-RU" w:eastAsia="en-US" w:bidi="ar-SA"/>
      </w:rPr>
    </w:lvl>
  </w:abstractNum>
  <w:abstractNum w:abstractNumId="23" w15:restartNumberingAfterBreak="0">
    <w:nsid w:val="59875C34"/>
    <w:multiLevelType w:val="multilevel"/>
    <w:tmpl w:val="DEC82734"/>
    <w:lvl w:ilvl="0">
      <w:start w:val="3"/>
      <w:numFmt w:val="decimal"/>
      <w:lvlText w:val="%1"/>
      <w:lvlJc w:val="left"/>
      <w:pPr>
        <w:ind w:left="2270" w:hanging="579"/>
      </w:pPr>
      <w:rPr>
        <w:rFonts w:hint="default"/>
        <w:lang w:val="ru-RU" w:eastAsia="en-US" w:bidi="ar-SA"/>
      </w:rPr>
    </w:lvl>
    <w:lvl w:ilvl="1">
      <w:start w:val="1"/>
      <w:numFmt w:val="decimal"/>
      <w:lvlText w:val="%1.%2"/>
      <w:lvlJc w:val="left"/>
      <w:pPr>
        <w:ind w:left="2270" w:hanging="579"/>
      </w:pPr>
      <w:rPr>
        <w:rFonts w:hint="default"/>
        <w:lang w:val="ru-RU" w:eastAsia="en-US" w:bidi="ar-SA"/>
      </w:rPr>
    </w:lvl>
    <w:lvl w:ilvl="2">
      <w:start w:val="8"/>
      <w:numFmt w:val="decimal"/>
      <w:lvlText w:val="%1.%2.%3"/>
      <w:lvlJc w:val="left"/>
      <w:pPr>
        <w:ind w:left="2270" w:hanging="579"/>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2270" w:hanging="207"/>
      </w:pPr>
      <w:rPr>
        <w:rFonts w:ascii="Times New Roman" w:eastAsia="Times New Roman" w:hAnsi="Times New Roman" w:cs="Times New Roman" w:hint="default"/>
        <w:b/>
        <w:bCs/>
        <w:i w:val="0"/>
        <w:iCs w:val="0"/>
        <w:spacing w:val="0"/>
        <w:w w:val="100"/>
        <w:sz w:val="22"/>
        <w:szCs w:val="22"/>
        <w:lang w:val="ru-RU" w:eastAsia="en-US" w:bidi="ar-SA"/>
      </w:rPr>
    </w:lvl>
    <w:lvl w:ilvl="4">
      <w:numFmt w:val="bullet"/>
      <w:lvlText w:val="•"/>
      <w:lvlJc w:val="left"/>
      <w:pPr>
        <w:ind w:left="6427" w:hanging="207"/>
      </w:pPr>
      <w:rPr>
        <w:rFonts w:hint="default"/>
        <w:lang w:val="ru-RU" w:eastAsia="en-US" w:bidi="ar-SA"/>
      </w:rPr>
    </w:lvl>
    <w:lvl w:ilvl="5">
      <w:numFmt w:val="bullet"/>
      <w:lvlText w:val="•"/>
      <w:lvlJc w:val="left"/>
      <w:pPr>
        <w:ind w:left="7809" w:hanging="207"/>
      </w:pPr>
      <w:rPr>
        <w:rFonts w:hint="default"/>
        <w:lang w:val="ru-RU" w:eastAsia="en-US" w:bidi="ar-SA"/>
      </w:rPr>
    </w:lvl>
    <w:lvl w:ilvl="6">
      <w:numFmt w:val="bullet"/>
      <w:lvlText w:val="•"/>
      <w:lvlJc w:val="left"/>
      <w:pPr>
        <w:ind w:left="9191" w:hanging="207"/>
      </w:pPr>
      <w:rPr>
        <w:rFonts w:hint="default"/>
        <w:lang w:val="ru-RU" w:eastAsia="en-US" w:bidi="ar-SA"/>
      </w:rPr>
    </w:lvl>
    <w:lvl w:ilvl="7">
      <w:numFmt w:val="bullet"/>
      <w:lvlText w:val="•"/>
      <w:lvlJc w:val="left"/>
      <w:pPr>
        <w:ind w:left="10574" w:hanging="207"/>
      </w:pPr>
      <w:rPr>
        <w:rFonts w:hint="default"/>
        <w:lang w:val="ru-RU" w:eastAsia="en-US" w:bidi="ar-SA"/>
      </w:rPr>
    </w:lvl>
    <w:lvl w:ilvl="8">
      <w:numFmt w:val="bullet"/>
      <w:lvlText w:val="•"/>
      <w:lvlJc w:val="left"/>
      <w:pPr>
        <w:ind w:left="11956" w:hanging="207"/>
      </w:pPr>
      <w:rPr>
        <w:rFonts w:hint="default"/>
        <w:lang w:val="ru-RU" w:eastAsia="en-US" w:bidi="ar-SA"/>
      </w:rPr>
    </w:lvl>
  </w:abstractNum>
  <w:abstractNum w:abstractNumId="24" w15:restartNumberingAfterBreak="0">
    <w:nsid w:val="59CE7EA0"/>
    <w:multiLevelType w:val="hybridMultilevel"/>
    <w:tmpl w:val="0E6C8DF8"/>
    <w:lvl w:ilvl="0" w:tplc="CCE638F6">
      <w:numFmt w:val="bullet"/>
      <w:lvlText w:val="-"/>
      <w:lvlJc w:val="left"/>
      <w:pPr>
        <w:ind w:left="215" w:hanging="104"/>
      </w:pPr>
      <w:rPr>
        <w:rFonts w:ascii="Times New Roman" w:eastAsia="Times New Roman" w:hAnsi="Times New Roman" w:cs="Times New Roman" w:hint="default"/>
        <w:b w:val="0"/>
        <w:bCs w:val="0"/>
        <w:i w:val="0"/>
        <w:iCs w:val="0"/>
        <w:spacing w:val="0"/>
        <w:w w:val="100"/>
        <w:sz w:val="18"/>
        <w:szCs w:val="18"/>
        <w:lang w:val="ru-RU" w:eastAsia="en-US" w:bidi="ar-SA"/>
      </w:rPr>
    </w:lvl>
    <w:lvl w:ilvl="1" w:tplc="99422818">
      <w:numFmt w:val="bullet"/>
      <w:lvlText w:val="•"/>
      <w:lvlJc w:val="left"/>
      <w:pPr>
        <w:ind w:left="1189" w:hanging="104"/>
      </w:pPr>
      <w:rPr>
        <w:rFonts w:hint="default"/>
        <w:lang w:val="ru-RU" w:eastAsia="en-US" w:bidi="ar-SA"/>
      </w:rPr>
    </w:lvl>
    <w:lvl w:ilvl="2" w:tplc="8D0EBFD4">
      <w:numFmt w:val="bullet"/>
      <w:lvlText w:val="•"/>
      <w:lvlJc w:val="left"/>
      <w:pPr>
        <w:ind w:left="2159" w:hanging="104"/>
      </w:pPr>
      <w:rPr>
        <w:rFonts w:hint="default"/>
        <w:lang w:val="ru-RU" w:eastAsia="en-US" w:bidi="ar-SA"/>
      </w:rPr>
    </w:lvl>
    <w:lvl w:ilvl="3" w:tplc="B48CD874">
      <w:numFmt w:val="bullet"/>
      <w:lvlText w:val="•"/>
      <w:lvlJc w:val="left"/>
      <w:pPr>
        <w:ind w:left="3128" w:hanging="104"/>
      </w:pPr>
      <w:rPr>
        <w:rFonts w:hint="default"/>
        <w:lang w:val="ru-RU" w:eastAsia="en-US" w:bidi="ar-SA"/>
      </w:rPr>
    </w:lvl>
    <w:lvl w:ilvl="4" w:tplc="990CF094">
      <w:numFmt w:val="bullet"/>
      <w:lvlText w:val="•"/>
      <w:lvlJc w:val="left"/>
      <w:pPr>
        <w:ind w:left="4098" w:hanging="104"/>
      </w:pPr>
      <w:rPr>
        <w:rFonts w:hint="default"/>
        <w:lang w:val="ru-RU" w:eastAsia="en-US" w:bidi="ar-SA"/>
      </w:rPr>
    </w:lvl>
    <w:lvl w:ilvl="5" w:tplc="203AD5F0">
      <w:numFmt w:val="bullet"/>
      <w:lvlText w:val="•"/>
      <w:lvlJc w:val="left"/>
      <w:pPr>
        <w:ind w:left="5067" w:hanging="104"/>
      </w:pPr>
      <w:rPr>
        <w:rFonts w:hint="default"/>
        <w:lang w:val="ru-RU" w:eastAsia="en-US" w:bidi="ar-SA"/>
      </w:rPr>
    </w:lvl>
    <w:lvl w:ilvl="6" w:tplc="ED00C1FA">
      <w:numFmt w:val="bullet"/>
      <w:lvlText w:val="•"/>
      <w:lvlJc w:val="left"/>
      <w:pPr>
        <w:ind w:left="6037" w:hanging="104"/>
      </w:pPr>
      <w:rPr>
        <w:rFonts w:hint="default"/>
        <w:lang w:val="ru-RU" w:eastAsia="en-US" w:bidi="ar-SA"/>
      </w:rPr>
    </w:lvl>
    <w:lvl w:ilvl="7" w:tplc="0FF6D35E">
      <w:numFmt w:val="bullet"/>
      <w:lvlText w:val="•"/>
      <w:lvlJc w:val="left"/>
      <w:pPr>
        <w:ind w:left="7006" w:hanging="104"/>
      </w:pPr>
      <w:rPr>
        <w:rFonts w:hint="default"/>
        <w:lang w:val="ru-RU" w:eastAsia="en-US" w:bidi="ar-SA"/>
      </w:rPr>
    </w:lvl>
    <w:lvl w:ilvl="8" w:tplc="334E865E">
      <w:numFmt w:val="bullet"/>
      <w:lvlText w:val="•"/>
      <w:lvlJc w:val="left"/>
      <w:pPr>
        <w:ind w:left="7976" w:hanging="104"/>
      </w:pPr>
      <w:rPr>
        <w:rFonts w:hint="default"/>
        <w:lang w:val="ru-RU" w:eastAsia="en-US" w:bidi="ar-SA"/>
      </w:rPr>
    </w:lvl>
  </w:abstractNum>
  <w:abstractNum w:abstractNumId="25" w15:restartNumberingAfterBreak="0">
    <w:nsid w:val="5DF7294F"/>
    <w:multiLevelType w:val="hybridMultilevel"/>
    <w:tmpl w:val="C7EC1DE6"/>
    <w:lvl w:ilvl="0" w:tplc="53A8CB6E">
      <w:numFmt w:val="bullet"/>
      <w:lvlText w:val="-"/>
      <w:lvlJc w:val="left"/>
      <w:pPr>
        <w:ind w:left="851" w:hanging="144"/>
      </w:pPr>
      <w:rPr>
        <w:rFonts w:ascii="Times New Roman" w:eastAsia="Times New Roman" w:hAnsi="Times New Roman" w:cs="Times New Roman" w:hint="default"/>
        <w:b w:val="0"/>
        <w:bCs w:val="0"/>
        <w:i w:val="0"/>
        <w:iCs w:val="0"/>
        <w:spacing w:val="0"/>
        <w:w w:val="100"/>
        <w:sz w:val="22"/>
        <w:szCs w:val="22"/>
        <w:lang w:val="ru-RU" w:eastAsia="en-US" w:bidi="ar-SA"/>
      </w:rPr>
    </w:lvl>
    <w:lvl w:ilvl="1" w:tplc="E4145882">
      <w:numFmt w:val="bullet"/>
      <w:lvlText w:val="•"/>
      <w:lvlJc w:val="left"/>
      <w:pPr>
        <w:ind w:left="2246" w:hanging="144"/>
      </w:pPr>
      <w:rPr>
        <w:rFonts w:hint="default"/>
        <w:lang w:val="ru-RU" w:eastAsia="en-US" w:bidi="ar-SA"/>
      </w:rPr>
    </w:lvl>
    <w:lvl w:ilvl="2" w:tplc="E1483B9E">
      <w:numFmt w:val="bullet"/>
      <w:lvlText w:val="•"/>
      <w:lvlJc w:val="left"/>
      <w:pPr>
        <w:ind w:left="3632" w:hanging="144"/>
      </w:pPr>
      <w:rPr>
        <w:rFonts w:hint="default"/>
        <w:lang w:val="ru-RU" w:eastAsia="en-US" w:bidi="ar-SA"/>
      </w:rPr>
    </w:lvl>
    <w:lvl w:ilvl="3" w:tplc="87928596">
      <w:numFmt w:val="bullet"/>
      <w:lvlText w:val="•"/>
      <w:lvlJc w:val="left"/>
      <w:pPr>
        <w:ind w:left="5018" w:hanging="144"/>
      </w:pPr>
      <w:rPr>
        <w:rFonts w:hint="default"/>
        <w:lang w:val="ru-RU" w:eastAsia="en-US" w:bidi="ar-SA"/>
      </w:rPr>
    </w:lvl>
    <w:lvl w:ilvl="4" w:tplc="367EF758">
      <w:numFmt w:val="bullet"/>
      <w:lvlText w:val="•"/>
      <w:lvlJc w:val="left"/>
      <w:pPr>
        <w:ind w:left="6404" w:hanging="144"/>
      </w:pPr>
      <w:rPr>
        <w:rFonts w:hint="default"/>
        <w:lang w:val="ru-RU" w:eastAsia="en-US" w:bidi="ar-SA"/>
      </w:rPr>
    </w:lvl>
    <w:lvl w:ilvl="5" w:tplc="7B446B94">
      <w:numFmt w:val="bullet"/>
      <w:lvlText w:val="•"/>
      <w:lvlJc w:val="left"/>
      <w:pPr>
        <w:ind w:left="7790" w:hanging="144"/>
      </w:pPr>
      <w:rPr>
        <w:rFonts w:hint="default"/>
        <w:lang w:val="ru-RU" w:eastAsia="en-US" w:bidi="ar-SA"/>
      </w:rPr>
    </w:lvl>
    <w:lvl w:ilvl="6" w:tplc="6E6A5600">
      <w:numFmt w:val="bullet"/>
      <w:lvlText w:val="•"/>
      <w:lvlJc w:val="left"/>
      <w:pPr>
        <w:ind w:left="9176" w:hanging="144"/>
      </w:pPr>
      <w:rPr>
        <w:rFonts w:hint="default"/>
        <w:lang w:val="ru-RU" w:eastAsia="en-US" w:bidi="ar-SA"/>
      </w:rPr>
    </w:lvl>
    <w:lvl w:ilvl="7" w:tplc="BBBE1954">
      <w:numFmt w:val="bullet"/>
      <w:lvlText w:val="•"/>
      <w:lvlJc w:val="left"/>
      <w:pPr>
        <w:ind w:left="10562" w:hanging="144"/>
      </w:pPr>
      <w:rPr>
        <w:rFonts w:hint="default"/>
        <w:lang w:val="ru-RU" w:eastAsia="en-US" w:bidi="ar-SA"/>
      </w:rPr>
    </w:lvl>
    <w:lvl w:ilvl="8" w:tplc="2200C734">
      <w:numFmt w:val="bullet"/>
      <w:lvlText w:val="•"/>
      <w:lvlJc w:val="left"/>
      <w:pPr>
        <w:ind w:left="11948" w:hanging="144"/>
      </w:pPr>
      <w:rPr>
        <w:rFonts w:hint="default"/>
        <w:lang w:val="ru-RU" w:eastAsia="en-US" w:bidi="ar-SA"/>
      </w:rPr>
    </w:lvl>
  </w:abstractNum>
  <w:abstractNum w:abstractNumId="26" w15:restartNumberingAfterBreak="0">
    <w:nsid w:val="5EC03163"/>
    <w:multiLevelType w:val="hybridMultilevel"/>
    <w:tmpl w:val="CE345A6E"/>
    <w:lvl w:ilvl="0" w:tplc="B1B87396">
      <w:numFmt w:val="bullet"/>
      <w:lvlText w:val="–"/>
      <w:lvlJc w:val="left"/>
      <w:pPr>
        <w:ind w:left="1420" w:hanging="284"/>
      </w:pPr>
      <w:rPr>
        <w:rFonts w:ascii="Times New Roman" w:eastAsia="Times New Roman" w:hAnsi="Times New Roman" w:cs="Times New Roman" w:hint="default"/>
        <w:b w:val="0"/>
        <w:bCs w:val="0"/>
        <w:i w:val="0"/>
        <w:iCs w:val="0"/>
        <w:spacing w:val="0"/>
        <w:w w:val="100"/>
        <w:sz w:val="22"/>
        <w:szCs w:val="22"/>
        <w:lang w:val="ru-RU" w:eastAsia="en-US" w:bidi="ar-SA"/>
      </w:rPr>
    </w:lvl>
    <w:lvl w:ilvl="1" w:tplc="D68E8450">
      <w:numFmt w:val="bullet"/>
      <w:lvlText w:val="•"/>
      <w:lvlJc w:val="left"/>
      <w:pPr>
        <w:ind w:left="2750" w:hanging="284"/>
      </w:pPr>
      <w:rPr>
        <w:rFonts w:hint="default"/>
        <w:lang w:val="ru-RU" w:eastAsia="en-US" w:bidi="ar-SA"/>
      </w:rPr>
    </w:lvl>
    <w:lvl w:ilvl="2" w:tplc="911A323A">
      <w:numFmt w:val="bullet"/>
      <w:lvlText w:val="•"/>
      <w:lvlJc w:val="left"/>
      <w:pPr>
        <w:ind w:left="4080" w:hanging="284"/>
      </w:pPr>
      <w:rPr>
        <w:rFonts w:hint="default"/>
        <w:lang w:val="ru-RU" w:eastAsia="en-US" w:bidi="ar-SA"/>
      </w:rPr>
    </w:lvl>
    <w:lvl w:ilvl="3" w:tplc="2382A4AC">
      <w:numFmt w:val="bullet"/>
      <w:lvlText w:val="•"/>
      <w:lvlJc w:val="left"/>
      <w:pPr>
        <w:ind w:left="5410" w:hanging="284"/>
      </w:pPr>
      <w:rPr>
        <w:rFonts w:hint="default"/>
        <w:lang w:val="ru-RU" w:eastAsia="en-US" w:bidi="ar-SA"/>
      </w:rPr>
    </w:lvl>
    <w:lvl w:ilvl="4" w:tplc="0AE65B0C">
      <w:numFmt w:val="bullet"/>
      <w:lvlText w:val="•"/>
      <w:lvlJc w:val="left"/>
      <w:pPr>
        <w:ind w:left="6740" w:hanging="284"/>
      </w:pPr>
      <w:rPr>
        <w:rFonts w:hint="default"/>
        <w:lang w:val="ru-RU" w:eastAsia="en-US" w:bidi="ar-SA"/>
      </w:rPr>
    </w:lvl>
    <w:lvl w:ilvl="5" w:tplc="6B841396">
      <w:numFmt w:val="bullet"/>
      <w:lvlText w:val="•"/>
      <w:lvlJc w:val="left"/>
      <w:pPr>
        <w:ind w:left="8070" w:hanging="284"/>
      </w:pPr>
      <w:rPr>
        <w:rFonts w:hint="default"/>
        <w:lang w:val="ru-RU" w:eastAsia="en-US" w:bidi="ar-SA"/>
      </w:rPr>
    </w:lvl>
    <w:lvl w:ilvl="6" w:tplc="C4B4D888">
      <w:numFmt w:val="bullet"/>
      <w:lvlText w:val="•"/>
      <w:lvlJc w:val="left"/>
      <w:pPr>
        <w:ind w:left="9400" w:hanging="284"/>
      </w:pPr>
      <w:rPr>
        <w:rFonts w:hint="default"/>
        <w:lang w:val="ru-RU" w:eastAsia="en-US" w:bidi="ar-SA"/>
      </w:rPr>
    </w:lvl>
    <w:lvl w:ilvl="7" w:tplc="88F224C6">
      <w:numFmt w:val="bullet"/>
      <w:lvlText w:val="•"/>
      <w:lvlJc w:val="left"/>
      <w:pPr>
        <w:ind w:left="10730" w:hanging="284"/>
      </w:pPr>
      <w:rPr>
        <w:rFonts w:hint="default"/>
        <w:lang w:val="ru-RU" w:eastAsia="en-US" w:bidi="ar-SA"/>
      </w:rPr>
    </w:lvl>
    <w:lvl w:ilvl="8" w:tplc="1BA28FFE">
      <w:numFmt w:val="bullet"/>
      <w:lvlText w:val="•"/>
      <w:lvlJc w:val="left"/>
      <w:pPr>
        <w:ind w:left="12060" w:hanging="284"/>
      </w:pPr>
      <w:rPr>
        <w:rFonts w:hint="default"/>
        <w:lang w:val="ru-RU" w:eastAsia="en-US" w:bidi="ar-SA"/>
      </w:rPr>
    </w:lvl>
  </w:abstractNum>
  <w:abstractNum w:abstractNumId="27" w15:restartNumberingAfterBreak="0">
    <w:nsid w:val="60305A3F"/>
    <w:multiLevelType w:val="hybridMultilevel"/>
    <w:tmpl w:val="BABA08B4"/>
    <w:lvl w:ilvl="0" w:tplc="2E56EB1E">
      <w:start w:val="1"/>
      <w:numFmt w:val="decimal"/>
      <w:lvlText w:val="%1."/>
      <w:lvlJc w:val="left"/>
      <w:pPr>
        <w:ind w:left="333"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81867CFC">
      <w:numFmt w:val="bullet"/>
      <w:lvlText w:val="•"/>
      <w:lvlJc w:val="left"/>
      <w:pPr>
        <w:ind w:left="730" w:hanging="221"/>
      </w:pPr>
      <w:rPr>
        <w:rFonts w:hint="default"/>
        <w:lang w:val="ru-RU" w:eastAsia="en-US" w:bidi="ar-SA"/>
      </w:rPr>
    </w:lvl>
    <w:lvl w:ilvl="2" w:tplc="4FEA32AA">
      <w:numFmt w:val="bullet"/>
      <w:lvlText w:val="•"/>
      <w:lvlJc w:val="left"/>
      <w:pPr>
        <w:ind w:left="1120" w:hanging="221"/>
      </w:pPr>
      <w:rPr>
        <w:rFonts w:hint="default"/>
        <w:lang w:val="ru-RU" w:eastAsia="en-US" w:bidi="ar-SA"/>
      </w:rPr>
    </w:lvl>
    <w:lvl w:ilvl="3" w:tplc="3266C726">
      <w:numFmt w:val="bullet"/>
      <w:lvlText w:val="•"/>
      <w:lvlJc w:val="left"/>
      <w:pPr>
        <w:ind w:left="1510" w:hanging="221"/>
      </w:pPr>
      <w:rPr>
        <w:rFonts w:hint="default"/>
        <w:lang w:val="ru-RU" w:eastAsia="en-US" w:bidi="ar-SA"/>
      </w:rPr>
    </w:lvl>
    <w:lvl w:ilvl="4" w:tplc="87ECCD32">
      <w:numFmt w:val="bullet"/>
      <w:lvlText w:val="•"/>
      <w:lvlJc w:val="left"/>
      <w:pPr>
        <w:ind w:left="1901" w:hanging="221"/>
      </w:pPr>
      <w:rPr>
        <w:rFonts w:hint="default"/>
        <w:lang w:val="ru-RU" w:eastAsia="en-US" w:bidi="ar-SA"/>
      </w:rPr>
    </w:lvl>
    <w:lvl w:ilvl="5" w:tplc="736097F0">
      <w:numFmt w:val="bullet"/>
      <w:lvlText w:val="•"/>
      <w:lvlJc w:val="left"/>
      <w:pPr>
        <w:ind w:left="2291" w:hanging="221"/>
      </w:pPr>
      <w:rPr>
        <w:rFonts w:hint="default"/>
        <w:lang w:val="ru-RU" w:eastAsia="en-US" w:bidi="ar-SA"/>
      </w:rPr>
    </w:lvl>
    <w:lvl w:ilvl="6" w:tplc="39EC7DE8">
      <w:numFmt w:val="bullet"/>
      <w:lvlText w:val="•"/>
      <w:lvlJc w:val="left"/>
      <w:pPr>
        <w:ind w:left="2681" w:hanging="221"/>
      </w:pPr>
      <w:rPr>
        <w:rFonts w:hint="default"/>
        <w:lang w:val="ru-RU" w:eastAsia="en-US" w:bidi="ar-SA"/>
      </w:rPr>
    </w:lvl>
    <w:lvl w:ilvl="7" w:tplc="C6C864EA">
      <w:numFmt w:val="bullet"/>
      <w:lvlText w:val="•"/>
      <w:lvlJc w:val="left"/>
      <w:pPr>
        <w:ind w:left="3072" w:hanging="221"/>
      </w:pPr>
      <w:rPr>
        <w:rFonts w:hint="default"/>
        <w:lang w:val="ru-RU" w:eastAsia="en-US" w:bidi="ar-SA"/>
      </w:rPr>
    </w:lvl>
    <w:lvl w:ilvl="8" w:tplc="E9D416F8">
      <w:numFmt w:val="bullet"/>
      <w:lvlText w:val="•"/>
      <w:lvlJc w:val="left"/>
      <w:pPr>
        <w:ind w:left="3462" w:hanging="221"/>
      </w:pPr>
      <w:rPr>
        <w:rFonts w:hint="default"/>
        <w:lang w:val="ru-RU" w:eastAsia="en-US" w:bidi="ar-SA"/>
      </w:rPr>
    </w:lvl>
  </w:abstractNum>
  <w:abstractNum w:abstractNumId="28" w15:restartNumberingAfterBreak="0">
    <w:nsid w:val="62006D32"/>
    <w:multiLevelType w:val="multilevel"/>
    <w:tmpl w:val="BA7845DA"/>
    <w:lvl w:ilvl="0">
      <w:start w:val="1"/>
      <w:numFmt w:val="decimal"/>
      <w:lvlText w:val="%1."/>
      <w:lvlJc w:val="left"/>
      <w:pPr>
        <w:ind w:left="6490" w:hanging="502"/>
        <w:jc w:val="right"/>
      </w:pPr>
      <w:rPr>
        <w:rFonts w:ascii="Times New Roman" w:eastAsia="Times New Roman" w:hAnsi="Times New Roman" w:cs="Times New Roman" w:hint="default"/>
        <w:b/>
        <w:bCs/>
        <w:i w:val="0"/>
        <w:iCs w:val="0"/>
        <w:spacing w:val="0"/>
        <w:w w:val="100"/>
        <w:sz w:val="22"/>
        <w:szCs w:val="22"/>
        <w:lang w:val="ru-RU" w:eastAsia="en-US" w:bidi="ar-SA"/>
      </w:rPr>
    </w:lvl>
    <w:lvl w:ilvl="1">
      <w:start w:val="1"/>
      <w:numFmt w:val="decimal"/>
      <w:lvlText w:val="%1.%2."/>
      <w:lvlJc w:val="left"/>
      <w:pPr>
        <w:ind w:left="1420" w:hanging="425"/>
      </w:pPr>
      <w:rPr>
        <w:rFonts w:ascii="Times New Roman" w:eastAsia="Times New Roman" w:hAnsi="Times New Roman" w:cs="Times New Roman" w:hint="default"/>
        <w:b w:val="0"/>
        <w:bCs w:val="0"/>
        <w:i w:val="0"/>
        <w:iCs w:val="0"/>
        <w:spacing w:val="0"/>
        <w:w w:val="100"/>
        <w:sz w:val="22"/>
        <w:szCs w:val="22"/>
        <w:lang w:val="ru-RU" w:eastAsia="en-US" w:bidi="ar-SA"/>
      </w:rPr>
    </w:lvl>
    <w:lvl w:ilvl="2">
      <w:start w:val="1"/>
      <w:numFmt w:val="decimal"/>
      <w:lvlText w:val="%1.%2.%3."/>
      <w:lvlJc w:val="left"/>
      <w:pPr>
        <w:ind w:left="2270" w:hanging="567"/>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6500" w:hanging="567"/>
      </w:pPr>
      <w:rPr>
        <w:rFonts w:hint="default"/>
        <w:lang w:val="ru-RU" w:eastAsia="en-US" w:bidi="ar-SA"/>
      </w:rPr>
    </w:lvl>
    <w:lvl w:ilvl="4">
      <w:numFmt w:val="bullet"/>
      <w:lvlText w:val="•"/>
      <w:lvlJc w:val="left"/>
      <w:pPr>
        <w:ind w:left="7674" w:hanging="567"/>
      </w:pPr>
      <w:rPr>
        <w:rFonts w:hint="default"/>
        <w:lang w:val="ru-RU" w:eastAsia="en-US" w:bidi="ar-SA"/>
      </w:rPr>
    </w:lvl>
    <w:lvl w:ilvl="5">
      <w:numFmt w:val="bullet"/>
      <w:lvlText w:val="•"/>
      <w:lvlJc w:val="left"/>
      <w:pPr>
        <w:ind w:left="8848" w:hanging="567"/>
      </w:pPr>
      <w:rPr>
        <w:rFonts w:hint="default"/>
        <w:lang w:val="ru-RU" w:eastAsia="en-US" w:bidi="ar-SA"/>
      </w:rPr>
    </w:lvl>
    <w:lvl w:ilvl="6">
      <w:numFmt w:val="bullet"/>
      <w:lvlText w:val="•"/>
      <w:lvlJc w:val="left"/>
      <w:pPr>
        <w:ind w:left="10023" w:hanging="567"/>
      </w:pPr>
      <w:rPr>
        <w:rFonts w:hint="default"/>
        <w:lang w:val="ru-RU" w:eastAsia="en-US" w:bidi="ar-SA"/>
      </w:rPr>
    </w:lvl>
    <w:lvl w:ilvl="7">
      <w:numFmt w:val="bullet"/>
      <w:lvlText w:val="•"/>
      <w:lvlJc w:val="left"/>
      <w:pPr>
        <w:ind w:left="11197" w:hanging="567"/>
      </w:pPr>
      <w:rPr>
        <w:rFonts w:hint="default"/>
        <w:lang w:val="ru-RU" w:eastAsia="en-US" w:bidi="ar-SA"/>
      </w:rPr>
    </w:lvl>
    <w:lvl w:ilvl="8">
      <w:numFmt w:val="bullet"/>
      <w:lvlText w:val="•"/>
      <w:lvlJc w:val="left"/>
      <w:pPr>
        <w:ind w:left="12372" w:hanging="567"/>
      </w:pPr>
      <w:rPr>
        <w:rFonts w:hint="default"/>
        <w:lang w:val="ru-RU" w:eastAsia="en-US" w:bidi="ar-SA"/>
      </w:rPr>
    </w:lvl>
  </w:abstractNum>
  <w:abstractNum w:abstractNumId="29" w15:restartNumberingAfterBreak="0">
    <w:nsid w:val="623F676A"/>
    <w:multiLevelType w:val="multilevel"/>
    <w:tmpl w:val="5A746826"/>
    <w:lvl w:ilvl="0">
      <w:start w:val="4"/>
      <w:numFmt w:val="decimal"/>
      <w:lvlText w:val="%1"/>
      <w:lvlJc w:val="left"/>
      <w:pPr>
        <w:ind w:left="1211" w:hanging="360"/>
      </w:pPr>
      <w:rPr>
        <w:rFonts w:hint="default"/>
        <w:lang w:val="ru-RU" w:eastAsia="en-US" w:bidi="ar-SA"/>
      </w:rPr>
    </w:lvl>
    <w:lvl w:ilvl="1">
      <w:start w:val="1"/>
      <w:numFmt w:val="decimal"/>
      <w:lvlText w:val="%1.%2"/>
      <w:lvlJc w:val="left"/>
      <w:pPr>
        <w:ind w:left="1211" w:hanging="360"/>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3920" w:hanging="360"/>
      </w:pPr>
      <w:rPr>
        <w:rFonts w:hint="default"/>
        <w:lang w:val="ru-RU" w:eastAsia="en-US" w:bidi="ar-SA"/>
      </w:rPr>
    </w:lvl>
    <w:lvl w:ilvl="3">
      <w:numFmt w:val="bullet"/>
      <w:lvlText w:val="•"/>
      <w:lvlJc w:val="left"/>
      <w:pPr>
        <w:ind w:left="5270" w:hanging="360"/>
      </w:pPr>
      <w:rPr>
        <w:rFonts w:hint="default"/>
        <w:lang w:val="ru-RU" w:eastAsia="en-US" w:bidi="ar-SA"/>
      </w:rPr>
    </w:lvl>
    <w:lvl w:ilvl="4">
      <w:numFmt w:val="bullet"/>
      <w:lvlText w:val="•"/>
      <w:lvlJc w:val="left"/>
      <w:pPr>
        <w:ind w:left="6620" w:hanging="360"/>
      </w:pPr>
      <w:rPr>
        <w:rFonts w:hint="default"/>
        <w:lang w:val="ru-RU" w:eastAsia="en-US" w:bidi="ar-SA"/>
      </w:rPr>
    </w:lvl>
    <w:lvl w:ilvl="5">
      <w:numFmt w:val="bullet"/>
      <w:lvlText w:val="•"/>
      <w:lvlJc w:val="left"/>
      <w:pPr>
        <w:ind w:left="7970" w:hanging="360"/>
      </w:pPr>
      <w:rPr>
        <w:rFonts w:hint="default"/>
        <w:lang w:val="ru-RU" w:eastAsia="en-US" w:bidi="ar-SA"/>
      </w:rPr>
    </w:lvl>
    <w:lvl w:ilvl="6">
      <w:numFmt w:val="bullet"/>
      <w:lvlText w:val="•"/>
      <w:lvlJc w:val="left"/>
      <w:pPr>
        <w:ind w:left="9320" w:hanging="360"/>
      </w:pPr>
      <w:rPr>
        <w:rFonts w:hint="default"/>
        <w:lang w:val="ru-RU" w:eastAsia="en-US" w:bidi="ar-SA"/>
      </w:rPr>
    </w:lvl>
    <w:lvl w:ilvl="7">
      <w:numFmt w:val="bullet"/>
      <w:lvlText w:val="•"/>
      <w:lvlJc w:val="left"/>
      <w:pPr>
        <w:ind w:left="10670" w:hanging="360"/>
      </w:pPr>
      <w:rPr>
        <w:rFonts w:hint="default"/>
        <w:lang w:val="ru-RU" w:eastAsia="en-US" w:bidi="ar-SA"/>
      </w:rPr>
    </w:lvl>
    <w:lvl w:ilvl="8">
      <w:numFmt w:val="bullet"/>
      <w:lvlText w:val="•"/>
      <w:lvlJc w:val="left"/>
      <w:pPr>
        <w:ind w:left="12020" w:hanging="360"/>
      </w:pPr>
      <w:rPr>
        <w:rFonts w:hint="default"/>
        <w:lang w:val="ru-RU" w:eastAsia="en-US" w:bidi="ar-SA"/>
      </w:rPr>
    </w:lvl>
  </w:abstractNum>
  <w:abstractNum w:abstractNumId="30" w15:restartNumberingAfterBreak="0">
    <w:nsid w:val="6C816E0F"/>
    <w:multiLevelType w:val="hybridMultilevel"/>
    <w:tmpl w:val="28245682"/>
    <w:lvl w:ilvl="0" w:tplc="2460DD52">
      <w:numFmt w:val="bullet"/>
      <w:lvlText w:val="–"/>
      <w:lvlJc w:val="left"/>
      <w:pPr>
        <w:ind w:left="1420" w:hanging="284"/>
      </w:pPr>
      <w:rPr>
        <w:rFonts w:ascii="Times New Roman" w:eastAsia="Times New Roman" w:hAnsi="Times New Roman" w:cs="Times New Roman" w:hint="default"/>
        <w:b w:val="0"/>
        <w:bCs w:val="0"/>
        <w:i w:val="0"/>
        <w:iCs w:val="0"/>
        <w:spacing w:val="0"/>
        <w:w w:val="100"/>
        <w:sz w:val="22"/>
        <w:szCs w:val="22"/>
        <w:lang w:val="ru-RU" w:eastAsia="en-US" w:bidi="ar-SA"/>
      </w:rPr>
    </w:lvl>
    <w:lvl w:ilvl="1" w:tplc="46DCEE1C">
      <w:numFmt w:val="bullet"/>
      <w:lvlText w:val="•"/>
      <w:lvlJc w:val="left"/>
      <w:pPr>
        <w:ind w:left="2750" w:hanging="284"/>
      </w:pPr>
      <w:rPr>
        <w:rFonts w:hint="default"/>
        <w:lang w:val="ru-RU" w:eastAsia="en-US" w:bidi="ar-SA"/>
      </w:rPr>
    </w:lvl>
    <w:lvl w:ilvl="2" w:tplc="39C6E568">
      <w:numFmt w:val="bullet"/>
      <w:lvlText w:val="•"/>
      <w:lvlJc w:val="left"/>
      <w:pPr>
        <w:ind w:left="4080" w:hanging="284"/>
      </w:pPr>
      <w:rPr>
        <w:rFonts w:hint="default"/>
        <w:lang w:val="ru-RU" w:eastAsia="en-US" w:bidi="ar-SA"/>
      </w:rPr>
    </w:lvl>
    <w:lvl w:ilvl="3" w:tplc="52AAA012">
      <w:numFmt w:val="bullet"/>
      <w:lvlText w:val="•"/>
      <w:lvlJc w:val="left"/>
      <w:pPr>
        <w:ind w:left="5410" w:hanging="284"/>
      </w:pPr>
      <w:rPr>
        <w:rFonts w:hint="default"/>
        <w:lang w:val="ru-RU" w:eastAsia="en-US" w:bidi="ar-SA"/>
      </w:rPr>
    </w:lvl>
    <w:lvl w:ilvl="4" w:tplc="518A818C">
      <w:numFmt w:val="bullet"/>
      <w:lvlText w:val="•"/>
      <w:lvlJc w:val="left"/>
      <w:pPr>
        <w:ind w:left="6740" w:hanging="284"/>
      </w:pPr>
      <w:rPr>
        <w:rFonts w:hint="default"/>
        <w:lang w:val="ru-RU" w:eastAsia="en-US" w:bidi="ar-SA"/>
      </w:rPr>
    </w:lvl>
    <w:lvl w:ilvl="5" w:tplc="787EF5C8">
      <w:numFmt w:val="bullet"/>
      <w:lvlText w:val="•"/>
      <w:lvlJc w:val="left"/>
      <w:pPr>
        <w:ind w:left="8070" w:hanging="284"/>
      </w:pPr>
      <w:rPr>
        <w:rFonts w:hint="default"/>
        <w:lang w:val="ru-RU" w:eastAsia="en-US" w:bidi="ar-SA"/>
      </w:rPr>
    </w:lvl>
    <w:lvl w:ilvl="6" w:tplc="8F1E08C8">
      <w:numFmt w:val="bullet"/>
      <w:lvlText w:val="•"/>
      <w:lvlJc w:val="left"/>
      <w:pPr>
        <w:ind w:left="9400" w:hanging="284"/>
      </w:pPr>
      <w:rPr>
        <w:rFonts w:hint="default"/>
        <w:lang w:val="ru-RU" w:eastAsia="en-US" w:bidi="ar-SA"/>
      </w:rPr>
    </w:lvl>
    <w:lvl w:ilvl="7" w:tplc="41E8BEAC">
      <w:numFmt w:val="bullet"/>
      <w:lvlText w:val="•"/>
      <w:lvlJc w:val="left"/>
      <w:pPr>
        <w:ind w:left="10730" w:hanging="284"/>
      </w:pPr>
      <w:rPr>
        <w:rFonts w:hint="default"/>
        <w:lang w:val="ru-RU" w:eastAsia="en-US" w:bidi="ar-SA"/>
      </w:rPr>
    </w:lvl>
    <w:lvl w:ilvl="8" w:tplc="5D40D32C">
      <w:numFmt w:val="bullet"/>
      <w:lvlText w:val="•"/>
      <w:lvlJc w:val="left"/>
      <w:pPr>
        <w:ind w:left="12060" w:hanging="284"/>
      </w:pPr>
      <w:rPr>
        <w:rFonts w:hint="default"/>
        <w:lang w:val="ru-RU" w:eastAsia="en-US" w:bidi="ar-SA"/>
      </w:rPr>
    </w:lvl>
  </w:abstractNum>
  <w:abstractNum w:abstractNumId="31" w15:restartNumberingAfterBreak="0">
    <w:nsid w:val="7F0B2DA4"/>
    <w:multiLevelType w:val="hybridMultilevel"/>
    <w:tmpl w:val="57D61ABE"/>
    <w:lvl w:ilvl="0" w:tplc="6302DA6E">
      <w:numFmt w:val="bullet"/>
      <w:lvlText w:val="-"/>
      <w:lvlJc w:val="left"/>
      <w:pPr>
        <w:ind w:left="112" w:hanging="130"/>
      </w:pPr>
      <w:rPr>
        <w:rFonts w:ascii="Times New Roman" w:eastAsia="Times New Roman" w:hAnsi="Times New Roman" w:cs="Times New Roman" w:hint="default"/>
        <w:b/>
        <w:bCs/>
        <w:i w:val="0"/>
        <w:iCs w:val="0"/>
        <w:spacing w:val="0"/>
        <w:w w:val="100"/>
        <w:sz w:val="22"/>
        <w:szCs w:val="22"/>
        <w:lang w:val="ru-RU" w:eastAsia="en-US" w:bidi="ar-SA"/>
      </w:rPr>
    </w:lvl>
    <w:lvl w:ilvl="1" w:tplc="26E6A604">
      <w:numFmt w:val="bullet"/>
      <w:lvlText w:val="•"/>
      <w:lvlJc w:val="left"/>
      <w:pPr>
        <w:ind w:left="532" w:hanging="130"/>
      </w:pPr>
      <w:rPr>
        <w:rFonts w:hint="default"/>
        <w:lang w:val="ru-RU" w:eastAsia="en-US" w:bidi="ar-SA"/>
      </w:rPr>
    </w:lvl>
    <w:lvl w:ilvl="2" w:tplc="7F00AB80">
      <w:numFmt w:val="bullet"/>
      <w:lvlText w:val="•"/>
      <w:lvlJc w:val="left"/>
      <w:pPr>
        <w:ind w:left="944" w:hanging="130"/>
      </w:pPr>
      <w:rPr>
        <w:rFonts w:hint="default"/>
        <w:lang w:val="ru-RU" w:eastAsia="en-US" w:bidi="ar-SA"/>
      </w:rPr>
    </w:lvl>
    <w:lvl w:ilvl="3" w:tplc="D3BC7B84">
      <w:numFmt w:val="bullet"/>
      <w:lvlText w:val="•"/>
      <w:lvlJc w:val="left"/>
      <w:pPr>
        <w:ind w:left="1357" w:hanging="130"/>
      </w:pPr>
      <w:rPr>
        <w:rFonts w:hint="default"/>
        <w:lang w:val="ru-RU" w:eastAsia="en-US" w:bidi="ar-SA"/>
      </w:rPr>
    </w:lvl>
    <w:lvl w:ilvl="4" w:tplc="F1140CB4">
      <w:numFmt w:val="bullet"/>
      <w:lvlText w:val="•"/>
      <w:lvlJc w:val="left"/>
      <w:pPr>
        <w:ind w:left="1769" w:hanging="130"/>
      </w:pPr>
      <w:rPr>
        <w:rFonts w:hint="default"/>
        <w:lang w:val="ru-RU" w:eastAsia="en-US" w:bidi="ar-SA"/>
      </w:rPr>
    </w:lvl>
    <w:lvl w:ilvl="5" w:tplc="CABAF20A">
      <w:numFmt w:val="bullet"/>
      <w:lvlText w:val="•"/>
      <w:lvlJc w:val="left"/>
      <w:pPr>
        <w:ind w:left="2182" w:hanging="130"/>
      </w:pPr>
      <w:rPr>
        <w:rFonts w:hint="default"/>
        <w:lang w:val="ru-RU" w:eastAsia="en-US" w:bidi="ar-SA"/>
      </w:rPr>
    </w:lvl>
    <w:lvl w:ilvl="6" w:tplc="0B72618A">
      <w:numFmt w:val="bullet"/>
      <w:lvlText w:val="•"/>
      <w:lvlJc w:val="left"/>
      <w:pPr>
        <w:ind w:left="2594" w:hanging="130"/>
      </w:pPr>
      <w:rPr>
        <w:rFonts w:hint="default"/>
        <w:lang w:val="ru-RU" w:eastAsia="en-US" w:bidi="ar-SA"/>
      </w:rPr>
    </w:lvl>
    <w:lvl w:ilvl="7" w:tplc="84CAB1D8">
      <w:numFmt w:val="bullet"/>
      <w:lvlText w:val="•"/>
      <w:lvlJc w:val="left"/>
      <w:pPr>
        <w:ind w:left="3006" w:hanging="130"/>
      </w:pPr>
      <w:rPr>
        <w:rFonts w:hint="default"/>
        <w:lang w:val="ru-RU" w:eastAsia="en-US" w:bidi="ar-SA"/>
      </w:rPr>
    </w:lvl>
    <w:lvl w:ilvl="8" w:tplc="4BF421C8">
      <w:numFmt w:val="bullet"/>
      <w:lvlText w:val="•"/>
      <w:lvlJc w:val="left"/>
      <w:pPr>
        <w:ind w:left="3419" w:hanging="130"/>
      </w:pPr>
      <w:rPr>
        <w:rFonts w:hint="default"/>
        <w:lang w:val="ru-RU" w:eastAsia="en-US" w:bidi="ar-SA"/>
      </w:rPr>
    </w:lvl>
  </w:abstractNum>
  <w:num w:numId="1">
    <w:abstractNumId w:val="16"/>
  </w:num>
  <w:num w:numId="2">
    <w:abstractNumId w:val="8"/>
  </w:num>
  <w:num w:numId="3">
    <w:abstractNumId w:val="21"/>
  </w:num>
  <w:num w:numId="4">
    <w:abstractNumId w:val="15"/>
  </w:num>
  <w:num w:numId="5">
    <w:abstractNumId w:val="7"/>
  </w:num>
  <w:num w:numId="6">
    <w:abstractNumId w:val="24"/>
  </w:num>
  <w:num w:numId="7">
    <w:abstractNumId w:val="10"/>
  </w:num>
  <w:num w:numId="8">
    <w:abstractNumId w:val="22"/>
  </w:num>
  <w:num w:numId="9">
    <w:abstractNumId w:val="4"/>
  </w:num>
  <w:num w:numId="10">
    <w:abstractNumId w:val="2"/>
  </w:num>
  <w:num w:numId="11">
    <w:abstractNumId w:val="6"/>
  </w:num>
  <w:num w:numId="12">
    <w:abstractNumId w:val="9"/>
  </w:num>
  <w:num w:numId="13">
    <w:abstractNumId w:val="31"/>
  </w:num>
  <w:num w:numId="14">
    <w:abstractNumId w:val="11"/>
  </w:num>
  <w:num w:numId="15">
    <w:abstractNumId w:val="27"/>
  </w:num>
  <w:num w:numId="16">
    <w:abstractNumId w:val="18"/>
  </w:num>
  <w:num w:numId="17">
    <w:abstractNumId w:val="17"/>
  </w:num>
  <w:num w:numId="18">
    <w:abstractNumId w:val="5"/>
  </w:num>
  <w:num w:numId="19">
    <w:abstractNumId w:val="13"/>
  </w:num>
  <w:num w:numId="20">
    <w:abstractNumId w:val="14"/>
  </w:num>
  <w:num w:numId="21">
    <w:abstractNumId w:val="25"/>
  </w:num>
  <w:num w:numId="22">
    <w:abstractNumId w:val="29"/>
  </w:num>
  <w:num w:numId="23">
    <w:abstractNumId w:val="19"/>
  </w:num>
  <w:num w:numId="24">
    <w:abstractNumId w:val="1"/>
  </w:num>
  <w:num w:numId="25">
    <w:abstractNumId w:val="3"/>
  </w:num>
  <w:num w:numId="26">
    <w:abstractNumId w:val="0"/>
  </w:num>
  <w:num w:numId="27">
    <w:abstractNumId w:val="12"/>
  </w:num>
  <w:num w:numId="28">
    <w:abstractNumId w:val="23"/>
  </w:num>
  <w:num w:numId="29">
    <w:abstractNumId w:val="30"/>
  </w:num>
  <w:num w:numId="30">
    <w:abstractNumId w:val="26"/>
  </w:num>
  <w:num w:numId="31">
    <w:abstractNumId w:val="20"/>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575"/>
    <w:rsid w:val="00042544"/>
    <w:rsid w:val="00053830"/>
    <w:rsid w:val="00067303"/>
    <w:rsid w:val="000A193A"/>
    <w:rsid w:val="000C24C5"/>
    <w:rsid w:val="000E15F9"/>
    <w:rsid w:val="000F1BC7"/>
    <w:rsid w:val="001738B7"/>
    <w:rsid w:val="0026439F"/>
    <w:rsid w:val="00287E8F"/>
    <w:rsid w:val="002C5C42"/>
    <w:rsid w:val="002D3E49"/>
    <w:rsid w:val="00323809"/>
    <w:rsid w:val="003442B1"/>
    <w:rsid w:val="00346469"/>
    <w:rsid w:val="00365BC1"/>
    <w:rsid w:val="00367601"/>
    <w:rsid w:val="00370597"/>
    <w:rsid w:val="003D1AE0"/>
    <w:rsid w:val="003E25D2"/>
    <w:rsid w:val="003E78B2"/>
    <w:rsid w:val="00436575"/>
    <w:rsid w:val="004B400B"/>
    <w:rsid w:val="004D5D77"/>
    <w:rsid w:val="005D36D9"/>
    <w:rsid w:val="006137B3"/>
    <w:rsid w:val="0064425D"/>
    <w:rsid w:val="00652D7A"/>
    <w:rsid w:val="00667C31"/>
    <w:rsid w:val="00680C21"/>
    <w:rsid w:val="007F5F2F"/>
    <w:rsid w:val="00844C48"/>
    <w:rsid w:val="00850AA6"/>
    <w:rsid w:val="00897291"/>
    <w:rsid w:val="008C6CEC"/>
    <w:rsid w:val="008C7E51"/>
    <w:rsid w:val="00984FE7"/>
    <w:rsid w:val="00A74512"/>
    <w:rsid w:val="00AD2204"/>
    <w:rsid w:val="00AF26B9"/>
    <w:rsid w:val="00B0764F"/>
    <w:rsid w:val="00B258FB"/>
    <w:rsid w:val="00B91E33"/>
    <w:rsid w:val="00B94E79"/>
    <w:rsid w:val="00BE6BC6"/>
    <w:rsid w:val="00C37D3B"/>
    <w:rsid w:val="00C62E7C"/>
    <w:rsid w:val="00C86856"/>
    <w:rsid w:val="00DF06F2"/>
    <w:rsid w:val="00DF2A04"/>
    <w:rsid w:val="00E129B2"/>
    <w:rsid w:val="00E27157"/>
    <w:rsid w:val="00E356B7"/>
    <w:rsid w:val="00F34F49"/>
    <w:rsid w:val="00F35D5B"/>
    <w:rsid w:val="00FA7F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52C28"/>
  <w15:docId w15:val="{76F3F57D-1001-481D-8C90-C5B46C876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4897" w:hanging="359"/>
      <w:outlineLvl w:val="0"/>
    </w:pPr>
    <w:rPr>
      <w:b/>
      <w:bCs/>
    </w:rPr>
  </w:style>
  <w:style w:type="paragraph" w:styleId="2">
    <w:name w:val="heading 2"/>
    <w:basedOn w:val="a"/>
    <w:uiPriority w:val="9"/>
    <w:unhideWhenUsed/>
    <w:qFormat/>
    <w:pPr>
      <w:ind w:left="2010"/>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style>
  <w:style w:type="paragraph" w:styleId="a5">
    <w:name w:val="List Paragraph"/>
    <w:basedOn w:val="a"/>
    <w:uiPriority w:val="1"/>
    <w:qFormat/>
    <w:pPr>
      <w:ind w:left="2270" w:hanging="708"/>
      <w:jc w:val="both"/>
    </w:pPr>
  </w:style>
  <w:style w:type="paragraph" w:customStyle="1" w:styleId="TableParagraph">
    <w:name w:val="Table Paragraph"/>
    <w:basedOn w:val="a"/>
    <w:uiPriority w:val="1"/>
    <w:qFormat/>
  </w:style>
  <w:style w:type="paragraph" w:styleId="a6">
    <w:name w:val="header"/>
    <w:basedOn w:val="a"/>
    <w:link w:val="a7"/>
    <w:uiPriority w:val="99"/>
    <w:unhideWhenUsed/>
    <w:rsid w:val="00B258FB"/>
    <w:pPr>
      <w:tabs>
        <w:tab w:val="center" w:pos="4677"/>
        <w:tab w:val="right" w:pos="9355"/>
      </w:tabs>
    </w:pPr>
  </w:style>
  <w:style w:type="character" w:customStyle="1" w:styleId="a7">
    <w:name w:val="Верхний колонтитул Знак"/>
    <w:basedOn w:val="a0"/>
    <w:link w:val="a6"/>
    <w:uiPriority w:val="99"/>
    <w:rsid w:val="00B258FB"/>
    <w:rPr>
      <w:rFonts w:ascii="Times New Roman" w:eastAsia="Times New Roman" w:hAnsi="Times New Roman" w:cs="Times New Roman"/>
      <w:lang w:val="ru-RU"/>
    </w:rPr>
  </w:style>
  <w:style w:type="paragraph" w:styleId="a8">
    <w:name w:val="footer"/>
    <w:basedOn w:val="a"/>
    <w:link w:val="a9"/>
    <w:uiPriority w:val="99"/>
    <w:unhideWhenUsed/>
    <w:rsid w:val="00B258FB"/>
    <w:pPr>
      <w:tabs>
        <w:tab w:val="center" w:pos="4677"/>
        <w:tab w:val="right" w:pos="9355"/>
      </w:tabs>
    </w:pPr>
  </w:style>
  <w:style w:type="character" w:customStyle="1" w:styleId="a9">
    <w:name w:val="Нижний колонтитул Знак"/>
    <w:basedOn w:val="a0"/>
    <w:link w:val="a8"/>
    <w:uiPriority w:val="99"/>
    <w:rsid w:val="00B258FB"/>
    <w:rPr>
      <w:rFonts w:ascii="Times New Roman" w:eastAsia="Times New Roman" w:hAnsi="Times New Roman" w:cs="Times New Roman"/>
      <w:lang w:val="ru-RU"/>
    </w:rPr>
  </w:style>
  <w:style w:type="character" w:customStyle="1" w:styleId="a4">
    <w:name w:val="Основной текст Знак"/>
    <w:basedOn w:val="a0"/>
    <w:link w:val="a3"/>
    <w:uiPriority w:val="1"/>
    <w:rsid w:val="00B91E33"/>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023855">
      <w:bodyDiv w:val="1"/>
      <w:marLeft w:val="0"/>
      <w:marRight w:val="0"/>
      <w:marTop w:val="0"/>
      <w:marBottom w:val="0"/>
      <w:divBdr>
        <w:top w:val="none" w:sz="0" w:space="0" w:color="auto"/>
        <w:left w:val="none" w:sz="0" w:space="0" w:color="auto"/>
        <w:bottom w:val="none" w:sz="0" w:space="0" w:color="auto"/>
        <w:right w:val="none" w:sz="0" w:space="0" w:color="auto"/>
      </w:divBdr>
      <w:divsChild>
        <w:div w:id="2088842120">
          <w:marLeft w:val="0"/>
          <w:marRight w:val="0"/>
          <w:marTop w:val="0"/>
          <w:marBottom w:val="0"/>
          <w:divBdr>
            <w:top w:val="none" w:sz="0" w:space="0" w:color="auto"/>
            <w:left w:val="none" w:sz="0" w:space="0" w:color="auto"/>
            <w:bottom w:val="none" w:sz="0" w:space="0" w:color="auto"/>
            <w:right w:val="none" w:sz="0" w:space="0" w:color="auto"/>
          </w:divBdr>
        </w:div>
      </w:divsChild>
    </w:div>
    <w:div w:id="175506774">
      <w:bodyDiv w:val="1"/>
      <w:marLeft w:val="0"/>
      <w:marRight w:val="0"/>
      <w:marTop w:val="0"/>
      <w:marBottom w:val="0"/>
      <w:divBdr>
        <w:top w:val="none" w:sz="0" w:space="0" w:color="auto"/>
        <w:left w:val="none" w:sz="0" w:space="0" w:color="auto"/>
        <w:bottom w:val="none" w:sz="0" w:space="0" w:color="auto"/>
        <w:right w:val="none" w:sz="0" w:space="0" w:color="auto"/>
      </w:divBdr>
      <w:divsChild>
        <w:div w:id="336929107">
          <w:marLeft w:val="0"/>
          <w:marRight w:val="0"/>
          <w:marTop w:val="0"/>
          <w:marBottom w:val="0"/>
          <w:divBdr>
            <w:top w:val="none" w:sz="0" w:space="0" w:color="auto"/>
            <w:left w:val="none" w:sz="0" w:space="0" w:color="auto"/>
            <w:bottom w:val="none" w:sz="0" w:space="0" w:color="auto"/>
            <w:right w:val="none" w:sz="0" w:space="0" w:color="auto"/>
          </w:divBdr>
        </w:div>
      </w:divsChild>
    </w:div>
    <w:div w:id="376319458">
      <w:bodyDiv w:val="1"/>
      <w:marLeft w:val="0"/>
      <w:marRight w:val="0"/>
      <w:marTop w:val="0"/>
      <w:marBottom w:val="0"/>
      <w:divBdr>
        <w:top w:val="none" w:sz="0" w:space="0" w:color="auto"/>
        <w:left w:val="none" w:sz="0" w:space="0" w:color="auto"/>
        <w:bottom w:val="none" w:sz="0" w:space="0" w:color="auto"/>
        <w:right w:val="none" w:sz="0" w:space="0" w:color="auto"/>
      </w:divBdr>
      <w:divsChild>
        <w:div w:id="245189488">
          <w:marLeft w:val="0"/>
          <w:marRight w:val="0"/>
          <w:marTop w:val="0"/>
          <w:marBottom w:val="0"/>
          <w:divBdr>
            <w:top w:val="none" w:sz="0" w:space="0" w:color="auto"/>
            <w:left w:val="none" w:sz="0" w:space="0" w:color="auto"/>
            <w:bottom w:val="none" w:sz="0" w:space="0" w:color="auto"/>
            <w:right w:val="none" w:sz="0" w:space="0" w:color="auto"/>
          </w:divBdr>
        </w:div>
      </w:divsChild>
    </w:div>
    <w:div w:id="1040521501">
      <w:bodyDiv w:val="1"/>
      <w:marLeft w:val="0"/>
      <w:marRight w:val="0"/>
      <w:marTop w:val="0"/>
      <w:marBottom w:val="0"/>
      <w:divBdr>
        <w:top w:val="none" w:sz="0" w:space="0" w:color="auto"/>
        <w:left w:val="none" w:sz="0" w:space="0" w:color="auto"/>
        <w:bottom w:val="none" w:sz="0" w:space="0" w:color="auto"/>
        <w:right w:val="none" w:sz="0" w:space="0" w:color="auto"/>
      </w:divBdr>
      <w:divsChild>
        <w:div w:id="1304966723">
          <w:marLeft w:val="0"/>
          <w:marRight w:val="0"/>
          <w:marTop w:val="0"/>
          <w:marBottom w:val="0"/>
          <w:divBdr>
            <w:top w:val="none" w:sz="0" w:space="0" w:color="auto"/>
            <w:left w:val="none" w:sz="0" w:space="0" w:color="auto"/>
            <w:bottom w:val="none" w:sz="0" w:space="0" w:color="auto"/>
            <w:right w:val="none" w:sz="0" w:space="0" w:color="auto"/>
          </w:divBdr>
        </w:div>
      </w:divsChild>
    </w:div>
    <w:div w:id="1111120931">
      <w:bodyDiv w:val="1"/>
      <w:marLeft w:val="0"/>
      <w:marRight w:val="0"/>
      <w:marTop w:val="0"/>
      <w:marBottom w:val="0"/>
      <w:divBdr>
        <w:top w:val="none" w:sz="0" w:space="0" w:color="auto"/>
        <w:left w:val="none" w:sz="0" w:space="0" w:color="auto"/>
        <w:bottom w:val="none" w:sz="0" w:space="0" w:color="auto"/>
        <w:right w:val="none" w:sz="0" w:space="0" w:color="auto"/>
      </w:divBdr>
      <w:divsChild>
        <w:div w:id="41566144">
          <w:marLeft w:val="0"/>
          <w:marRight w:val="0"/>
          <w:marTop w:val="0"/>
          <w:marBottom w:val="0"/>
          <w:divBdr>
            <w:top w:val="none" w:sz="0" w:space="0" w:color="auto"/>
            <w:left w:val="none" w:sz="0" w:space="0" w:color="auto"/>
            <w:bottom w:val="none" w:sz="0" w:space="0" w:color="auto"/>
            <w:right w:val="none" w:sz="0" w:space="0" w:color="auto"/>
          </w:divBdr>
        </w:div>
      </w:divsChild>
    </w:div>
    <w:div w:id="1602030933">
      <w:bodyDiv w:val="1"/>
      <w:marLeft w:val="0"/>
      <w:marRight w:val="0"/>
      <w:marTop w:val="0"/>
      <w:marBottom w:val="0"/>
      <w:divBdr>
        <w:top w:val="none" w:sz="0" w:space="0" w:color="auto"/>
        <w:left w:val="none" w:sz="0" w:space="0" w:color="auto"/>
        <w:bottom w:val="none" w:sz="0" w:space="0" w:color="auto"/>
        <w:right w:val="none" w:sz="0" w:space="0" w:color="auto"/>
      </w:divBdr>
      <w:divsChild>
        <w:div w:id="141165130">
          <w:marLeft w:val="0"/>
          <w:marRight w:val="0"/>
          <w:marTop w:val="0"/>
          <w:marBottom w:val="0"/>
          <w:divBdr>
            <w:top w:val="none" w:sz="0" w:space="0" w:color="auto"/>
            <w:left w:val="none" w:sz="0" w:space="0" w:color="auto"/>
            <w:bottom w:val="none" w:sz="0" w:space="0" w:color="auto"/>
            <w:right w:val="none" w:sz="0" w:space="0" w:color="auto"/>
          </w:divBdr>
        </w:div>
      </w:divsChild>
    </w:div>
    <w:div w:id="1762486160">
      <w:bodyDiv w:val="1"/>
      <w:marLeft w:val="0"/>
      <w:marRight w:val="0"/>
      <w:marTop w:val="0"/>
      <w:marBottom w:val="0"/>
      <w:divBdr>
        <w:top w:val="none" w:sz="0" w:space="0" w:color="auto"/>
        <w:left w:val="none" w:sz="0" w:space="0" w:color="auto"/>
        <w:bottom w:val="none" w:sz="0" w:space="0" w:color="auto"/>
        <w:right w:val="none" w:sz="0" w:space="0" w:color="auto"/>
      </w:divBdr>
      <w:divsChild>
        <w:div w:id="873276051">
          <w:marLeft w:val="0"/>
          <w:marRight w:val="0"/>
          <w:marTop w:val="0"/>
          <w:marBottom w:val="0"/>
          <w:divBdr>
            <w:top w:val="none" w:sz="0" w:space="0" w:color="auto"/>
            <w:left w:val="none" w:sz="0" w:space="0" w:color="auto"/>
            <w:bottom w:val="none" w:sz="0" w:space="0" w:color="auto"/>
            <w:right w:val="none" w:sz="0" w:space="0" w:color="auto"/>
          </w:divBdr>
        </w:div>
      </w:divsChild>
    </w:div>
    <w:div w:id="1856113417">
      <w:bodyDiv w:val="1"/>
      <w:marLeft w:val="0"/>
      <w:marRight w:val="0"/>
      <w:marTop w:val="0"/>
      <w:marBottom w:val="0"/>
      <w:divBdr>
        <w:top w:val="none" w:sz="0" w:space="0" w:color="auto"/>
        <w:left w:val="none" w:sz="0" w:space="0" w:color="auto"/>
        <w:bottom w:val="none" w:sz="0" w:space="0" w:color="auto"/>
        <w:right w:val="none" w:sz="0" w:space="0" w:color="auto"/>
      </w:divBdr>
      <w:divsChild>
        <w:div w:id="123558168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5381&amp;dst=104&amp;field=134&amp;date=19.04.202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dom.gosuslugi.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6559</Words>
  <Characters>44602</Characters>
  <Application>Microsoft Office Word</Application>
  <DocSecurity>0</DocSecurity>
  <Lines>1715</Lines>
  <Paragraphs>544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cp:revision>
  <dcterms:created xsi:type="dcterms:W3CDTF">2026-10-27T17:08:00Z</dcterms:created>
  <dcterms:modified xsi:type="dcterms:W3CDTF">2026-10-27T17:08:00Z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2025-06-04T00:00:00Z</vt:filetime>
  </property>
  <property fmtid="{D5CDD505-2E9C-101B-9397-08002B2CF9AE}" pid="4" name="Creator">
    <vt:lpwstr>Microsoft® Word LTSC</vt:lpwstr>
  </property>
  <property fmtid="{D5CDD505-2E9C-101B-9397-08002B2CF9AE}" pid="5" name="LastSaved">
    <vt:filetime>2026-09-26T00:00:00Z</vt:filetime>
  </property>
  <property fmtid="{D5CDD505-2E9C-101B-9397-08002B2CF9AE}" pid="6" name="Producer">
    <vt:lpwstr>Microsoft® Word LTSC</vt:lpwstr>
  </property>
</Properties>
</file>