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0BC32" w14:textId="69B61991" w:rsidR="00DE60E6" w:rsidRDefault="00DE60E6" w:rsidP="00DE60E6">
      <w:pPr>
        <w:spacing w:before="80"/>
        <w:ind w:right="405"/>
        <w:jc w:val="right"/>
        <w:rPr>
          <w:spacing w:val="-5"/>
        </w:rPr>
      </w:pPr>
      <w:bookmarkStart w:id="0" w:name="_Hlk241444270"/>
      <w:r w:rsidRPr="00DE60E6">
        <w:t>Приложение</w:t>
      </w:r>
      <w:r w:rsidRPr="00DE60E6">
        <w:rPr>
          <w:spacing w:val="-5"/>
        </w:rPr>
        <w:t xml:space="preserve"> </w:t>
      </w:r>
      <w:r w:rsidRPr="00DE60E6">
        <w:t>№</w:t>
      </w:r>
      <w:r w:rsidRPr="00DE60E6">
        <w:rPr>
          <w:spacing w:val="-9"/>
        </w:rPr>
        <w:t xml:space="preserve"> </w:t>
      </w:r>
      <w:r w:rsidR="00D52916">
        <w:t>5</w:t>
      </w:r>
      <w:r w:rsidRPr="00DE60E6">
        <w:rPr>
          <w:spacing w:val="-5"/>
        </w:rPr>
        <w:t xml:space="preserve"> </w:t>
      </w:r>
    </w:p>
    <w:p w14:paraId="0628C62D" w14:textId="4CE33CCF" w:rsidR="00DE60E6" w:rsidRPr="00DE60E6" w:rsidRDefault="00DE60E6" w:rsidP="00DE60E6">
      <w:pPr>
        <w:spacing w:before="80"/>
        <w:ind w:right="405"/>
        <w:jc w:val="right"/>
        <w:rPr>
          <w:spacing w:val="-5"/>
        </w:rPr>
      </w:pPr>
      <w:r w:rsidRPr="00DE60E6">
        <w:t>к</w:t>
      </w:r>
      <w:r w:rsidRPr="00DE60E6">
        <w:rPr>
          <w:spacing w:val="-9"/>
        </w:rPr>
        <w:t xml:space="preserve"> </w:t>
      </w:r>
      <w:r w:rsidRPr="00DE60E6">
        <w:t>Договору</w:t>
      </w:r>
      <w:r w:rsidRPr="00DE60E6">
        <w:rPr>
          <w:spacing w:val="-6"/>
        </w:rPr>
        <w:t xml:space="preserve"> </w:t>
      </w:r>
      <w:r w:rsidRPr="00DE60E6">
        <w:t>управления</w:t>
      </w:r>
      <w:r w:rsidRPr="00DE60E6">
        <w:rPr>
          <w:spacing w:val="-9"/>
        </w:rPr>
        <w:t xml:space="preserve"> </w:t>
      </w:r>
      <w:r w:rsidRPr="00DE60E6">
        <w:t>Многоквартирным</w:t>
      </w:r>
      <w:r w:rsidRPr="00DE60E6">
        <w:rPr>
          <w:spacing w:val="-6"/>
        </w:rPr>
        <w:t xml:space="preserve"> </w:t>
      </w:r>
      <w:r w:rsidRPr="00DE60E6">
        <w:rPr>
          <w:spacing w:val="-2"/>
        </w:rPr>
        <w:t xml:space="preserve">домом </w:t>
      </w:r>
      <w:r w:rsidRPr="00DE60E6">
        <w:rPr>
          <w:spacing w:val="-10"/>
        </w:rPr>
        <w:t>№</w:t>
      </w:r>
      <w:r w:rsidRPr="00DE60E6">
        <w:rPr>
          <w:u w:val="single"/>
        </w:rPr>
        <w:tab/>
      </w:r>
      <w:r w:rsidRPr="00DE60E6">
        <w:t xml:space="preserve">от </w:t>
      </w:r>
      <w:proofErr w:type="gramStart"/>
      <w:r w:rsidRPr="00DE60E6">
        <w:t>«</w:t>
      </w:r>
      <w:r w:rsidRPr="00DE60E6">
        <w:rPr>
          <w:spacing w:val="52"/>
          <w:u w:val="single"/>
        </w:rPr>
        <w:t xml:space="preserve">  </w:t>
      </w:r>
      <w:r w:rsidRPr="00DE60E6">
        <w:t>»</w:t>
      </w:r>
      <w:proofErr w:type="gramEnd"/>
      <w:r w:rsidRPr="00DE60E6">
        <w:t xml:space="preserve"> </w:t>
      </w:r>
      <w:r w:rsidRPr="00DE60E6">
        <w:rPr>
          <w:u w:val="single"/>
        </w:rPr>
        <w:tab/>
      </w:r>
      <w:r w:rsidRPr="00DE60E6">
        <w:rPr>
          <w:spacing w:val="-5"/>
        </w:rPr>
        <w:t>20</w:t>
      </w:r>
      <w:r w:rsidRPr="00DE60E6">
        <w:rPr>
          <w:u w:val="single"/>
        </w:rPr>
        <w:tab/>
      </w:r>
      <w:r w:rsidRPr="00DE60E6">
        <w:rPr>
          <w:spacing w:val="-5"/>
        </w:rPr>
        <w:t>г.</w:t>
      </w:r>
    </w:p>
    <w:bookmarkEnd w:id="0"/>
    <w:p w14:paraId="786C9603" w14:textId="1F001529" w:rsidR="0078084B" w:rsidRDefault="4E35123E" w:rsidP="28CE29AD">
      <w:pPr>
        <w:pStyle w:val="3"/>
        <w:spacing w:before="281" w:after="281"/>
        <w:rPr>
          <w:rFonts w:ascii="Times New Roman" w:eastAsia="Times New Roman" w:hAnsi="Times New Roman" w:cs="Times New Roman"/>
          <w:b/>
          <w:bCs/>
          <w:color w:val="auto"/>
        </w:rPr>
      </w:pPr>
      <w:r w:rsidRPr="28CE29AD">
        <w:rPr>
          <w:rFonts w:ascii="Times New Roman" w:eastAsia="Times New Roman" w:hAnsi="Times New Roman" w:cs="Times New Roman"/>
          <w:b/>
          <w:bCs/>
          <w:color w:val="auto"/>
        </w:rPr>
        <w:t>АКТ N ___</w:t>
      </w:r>
      <w:r w:rsidR="00DE60E6">
        <w:rPr>
          <w:rFonts w:ascii="Times New Roman" w:eastAsia="Times New Roman" w:hAnsi="Times New Roman" w:cs="Times New Roman"/>
          <w:b/>
          <w:bCs/>
          <w:color w:val="auto"/>
        </w:rPr>
        <w:t xml:space="preserve"> </w:t>
      </w:r>
      <w:r w:rsidRPr="28CE29AD">
        <w:rPr>
          <w:rFonts w:ascii="Times New Roman" w:eastAsia="Times New Roman" w:hAnsi="Times New Roman" w:cs="Times New Roman"/>
          <w:b/>
          <w:bCs/>
          <w:color w:val="auto"/>
        </w:rPr>
        <w:t>приёмки оказанных услуг и (или) выполненных работ по содержанию и текущему ремонту общего имущества в многоквартирном доме</w:t>
      </w:r>
    </w:p>
    <w:p w14:paraId="4643A1DE" w14:textId="2485D36B" w:rsidR="0078084B" w:rsidRDefault="4E35123E" w:rsidP="28CE29AD">
      <w:pPr>
        <w:spacing w:before="240" w:after="240"/>
        <w:rPr>
          <w:rFonts w:ascii="Times New Roman" w:eastAsia="Times New Roman" w:hAnsi="Times New Roman" w:cs="Times New Roman"/>
        </w:rPr>
      </w:pPr>
      <w:r w:rsidRPr="28CE29AD">
        <w:rPr>
          <w:rFonts w:ascii="Times New Roman" w:eastAsia="Times New Roman" w:hAnsi="Times New Roman" w:cs="Times New Roman"/>
        </w:rPr>
        <w:t>г. ______________ |</w:t>
      </w:r>
      <w:r w:rsidR="00DE60E6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</w:t>
      </w:r>
      <w:proofErr w:type="gramStart"/>
      <w:r w:rsidR="00DE60E6">
        <w:rPr>
          <w:rFonts w:ascii="Times New Roman" w:eastAsia="Times New Roman" w:hAnsi="Times New Roman" w:cs="Times New Roman"/>
        </w:rPr>
        <w:t xml:space="preserve">  </w:t>
      </w:r>
      <w:r w:rsidRPr="28CE29AD">
        <w:rPr>
          <w:rFonts w:ascii="Times New Roman" w:eastAsia="Times New Roman" w:hAnsi="Times New Roman" w:cs="Times New Roman"/>
        </w:rPr>
        <w:t xml:space="preserve"> «</w:t>
      </w:r>
      <w:proofErr w:type="gramEnd"/>
      <w:r w:rsidRPr="28CE29AD">
        <w:rPr>
          <w:rFonts w:ascii="Times New Roman" w:eastAsia="Times New Roman" w:hAnsi="Times New Roman" w:cs="Times New Roman"/>
          <w:b/>
          <w:bCs/>
          <w:i/>
          <w:iCs/>
        </w:rPr>
        <w:t>» __________ 20</w:t>
      </w:r>
      <w:r w:rsidR="00DE60E6">
        <w:rPr>
          <w:rFonts w:ascii="Times New Roman" w:eastAsia="Times New Roman" w:hAnsi="Times New Roman" w:cs="Times New Roman"/>
          <w:b/>
          <w:bCs/>
          <w:i/>
          <w:iCs/>
        </w:rPr>
        <w:t>___</w:t>
      </w:r>
      <w:r w:rsidRPr="28CE29AD">
        <w:rPr>
          <w:rFonts w:ascii="Times New Roman" w:eastAsia="Times New Roman" w:hAnsi="Times New Roman" w:cs="Times New Roman"/>
        </w:rPr>
        <w:t xml:space="preserve"> г.</w:t>
      </w:r>
    </w:p>
    <w:p w14:paraId="74D7A1DF" w14:textId="0B2E3AF8" w:rsidR="0078084B" w:rsidRDefault="4E35123E" w:rsidP="28CE29AD">
      <w:pPr>
        <w:spacing w:before="240" w:after="240"/>
        <w:rPr>
          <w:rFonts w:ascii="Times New Roman" w:eastAsia="Times New Roman" w:hAnsi="Times New Roman" w:cs="Times New Roman"/>
          <w:b/>
          <w:bCs/>
        </w:rPr>
      </w:pPr>
      <w:r w:rsidRPr="28CE29AD">
        <w:rPr>
          <w:rFonts w:ascii="Times New Roman" w:eastAsia="Times New Roman" w:hAnsi="Times New Roman" w:cs="Times New Roman"/>
          <w:b/>
          <w:bCs/>
        </w:rPr>
        <w:t>Собственники помещений в многоквартирном доме, расположенном по адресу:</w:t>
      </w:r>
    </w:p>
    <w:p w14:paraId="4CD892B3" w14:textId="5F69FF10" w:rsidR="0078084B" w:rsidRDefault="00DE60E6" w:rsidP="28CE29AD">
      <w:r>
        <w:t>_______________________________________________</w:t>
      </w:r>
    </w:p>
    <w:p w14:paraId="76A66A14" w14:textId="5ABD0CF8" w:rsidR="0078084B" w:rsidRDefault="4E35123E" w:rsidP="28CE29AD">
      <w:pPr>
        <w:spacing w:before="240" w:after="240"/>
        <w:rPr>
          <w:rFonts w:ascii="Times New Roman" w:eastAsia="Times New Roman" w:hAnsi="Times New Roman" w:cs="Times New Roman"/>
        </w:rPr>
      </w:pPr>
      <w:r w:rsidRPr="28CE29AD">
        <w:rPr>
          <w:rFonts w:ascii="Times New Roman" w:eastAsia="Times New Roman" w:hAnsi="Times New Roman" w:cs="Times New Roman"/>
        </w:rPr>
        <w:t>(указывается адрес нахождения многоквартирного дома)</w:t>
      </w:r>
    </w:p>
    <w:p w14:paraId="2E7E2689" w14:textId="31B34148" w:rsidR="0078084B" w:rsidRDefault="4E35123E" w:rsidP="28CE29AD">
      <w:pPr>
        <w:spacing w:before="240" w:after="240"/>
        <w:rPr>
          <w:rFonts w:ascii="Times New Roman" w:eastAsia="Times New Roman" w:hAnsi="Times New Roman" w:cs="Times New Roman"/>
        </w:rPr>
      </w:pPr>
      <w:r w:rsidRPr="28CE29AD">
        <w:rPr>
          <w:rFonts w:ascii="Times New Roman" w:eastAsia="Times New Roman" w:hAnsi="Times New Roman" w:cs="Times New Roman"/>
        </w:rPr>
        <w:t xml:space="preserve">именуемые в дальнейшем </w:t>
      </w:r>
      <w:r w:rsidRPr="28CE29AD">
        <w:rPr>
          <w:rFonts w:ascii="Times New Roman" w:eastAsia="Times New Roman" w:hAnsi="Times New Roman" w:cs="Times New Roman"/>
          <w:b/>
          <w:bCs/>
        </w:rPr>
        <w:t>«Заказчик»</w:t>
      </w:r>
      <w:r w:rsidRPr="28CE29AD">
        <w:rPr>
          <w:rFonts w:ascii="Times New Roman" w:eastAsia="Times New Roman" w:hAnsi="Times New Roman" w:cs="Times New Roman"/>
        </w:rPr>
        <w:t>, в лице __________________________________________ (указывается ФИО уполномоченного собственника помещения в многоквартирном доме либо председателя Совета многоквартирного дома)</w:t>
      </w:r>
    </w:p>
    <w:p w14:paraId="1C0D5691" w14:textId="2299750B" w:rsidR="0078084B" w:rsidRDefault="4E35123E" w:rsidP="28CE29AD">
      <w:pPr>
        <w:spacing w:before="240" w:after="240"/>
        <w:rPr>
          <w:rFonts w:ascii="Times New Roman" w:eastAsia="Times New Roman" w:hAnsi="Times New Roman" w:cs="Times New Roman"/>
        </w:rPr>
      </w:pPr>
      <w:r w:rsidRPr="28CE29AD">
        <w:rPr>
          <w:rFonts w:ascii="Times New Roman" w:eastAsia="Times New Roman" w:hAnsi="Times New Roman" w:cs="Times New Roman"/>
        </w:rPr>
        <w:t>являющегося собственником квартиры N ___, находящейся в данном многоквартирном доме, действующего на основании ___________________________________________________________, (указывается решение общего собрания собственников помещений в многоквартирном доме либо доверенность, дата, номер)</w:t>
      </w:r>
    </w:p>
    <w:p w14:paraId="049DD708" w14:textId="3FCC2166" w:rsidR="0078084B" w:rsidRDefault="4E35123E" w:rsidP="28CE29AD">
      <w:pPr>
        <w:spacing w:before="240" w:after="240"/>
        <w:rPr>
          <w:rFonts w:ascii="Times New Roman" w:eastAsia="Times New Roman" w:hAnsi="Times New Roman" w:cs="Times New Roman"/>
        </w:rPr>
      </w:pPr>
      <w:r w:rsidRPr="28CE29AD">
        <w:rPr>
          <w:rFonts w:ascii="Times New Roman" w:eastAsia="Times New Roman" w:hAnsi="Times New Roman" w:cs="Times New Roman"/>
        </w:rPr>
        <w:t>с одной стороны, и</w:t>
      </w:r>
    </w:p>
    <w:p w14:paraId="4300A2FD" w14:textId="07893C10" w:rsidR="0078084B" w:rsidRDefault="00DE60E6" w:rsidP="28CE29AD">
      <w:r>
        <w:t>__________________________________________________________________</w:t>
      </w:r>
    </w:p>
    <w:p w14:paraId="4009E209" w14:textId="417C67A2" w:rsidR="0078084B" w:rsidRDefault="4E35123E" w:rsidP="28CE29AD">
      <w:pPr>
        <w:spacing w:before="240" w:after="240"/>
        <w:rPr>
          <w:rFonts w:ascii="Times New Roman" w:eastAsia="Times New Roman" w:hAnsi="Times New Roman" w:cs="Times New Roman"/>
        </w:rPr>
      </w:pPr>
      <w:r w:rsidRPr="28CE29AD">
        <w:rPr>
          <w:rFonts w:ascii="Times New Roman" w:eastAsia="Times New Roman" w:hAnsi="Times New Roman" w:cs="Times New Roman"/>
        </w:rPr>
        <w:t>(указывается лицо, оказывающее работы (услуги) по содержанию и ремонту общего имущества в многоквартирном доме)</w:t>
      </w:r>
    </w:p>
    <w:p w14:paraId="2C59BCF4" w14:textId="6C5BD575" w:rsidR="0078084B" w:rsidRDefault="4E35123E" w:rsidP="28CE29AD">
      <w:pPr>
        <w:spacing w:before="240" w:after="240"/>
        <w:rPr>
          <w:rFonts w:ascii="Times New Roman" w:eastAsia="Times New Roman" w:hAnsi="Times New Roman" w:cs="Times New Roman"/>
        </w:rPr>
      </w:pPr>
      <w:r w:rsidRPr="28CE29AD">
        <w:rPr>
          <w:rFonts w:ascii="Times New Roman" w:eastAsia="Times New Roman" w:hAnsi="Times New Roman" w:cs="Times New Roman"/>
        </w:rPr>
        <w:t xml:space="preserve">именуемое в дальнейшем </w:t>
      </w:r>
      <w:r w:rsidRPr="28CE29AD">
        <w:rPr>
          <w:rFonts w:ascii="Times New Roman" w:eastAsia="Times New Roman" w:hAnsi="Times New Roman" w:cs="Times New Roman"/>
          <w:b/>
          <w:bCs/>
        </w:rPr>
        <w:t>«Исполнитель»</w:t>
      </w:r>
      <w:r w:rsidRPr="28CE29AD">
        <w:rPr>
          <w:rFonts w:ascii="Times New Roman" w:eastAsia="Times New Roman" w:hAnsi="Times New Roman" w:cs="Times New Roman"/>
        </w:rPr>
        <w:t>, в лице ____________________________________ (указывается ФИО уполномоченного лица, должность)</w:t>
      </w:r>
    </w:p>
    <w:p w14:paraId="30C9C86C" w14:textId="358C399C" w:rsidR="0078084B" w:rsidRDefault="4E35123E" w:rsidP="28CE29AD">
      <w:pPr>
        <w:spacing w:before="240" w:after="240"/>
        <w:rPr>
          <w:rFonts w:ascii="Times New Roman" w:eastAsia="Times New Roman" w:hAnsi="Times New Roman" w:cs="Times New Roman"/>
        </w:rPr>
      </w:pPr>
      <w:r w:rsidRPr="28CE29AD">
        <w:rPr>
          <w:rFonts w:ascii="Times New Roman" w:eastAsia="Times New Roman" w:hAnsi="Times New Roman" w:cs="Times New Roman"/>
        </w:rPr>
        <w:t>действующего на основании _______________________________________________________ (указывается правоустанавливающий документ)</w:t>
      </w:r>
    </w:p>
    <w:p w14:paraId="2865746E" w14:textId="00580C0D" w:rsidR="0078084B" w:rsidRDefault="4E35123E" w:rsidP="28CE29AD">
      <w:pPr>
        <w:spacing w:before="240" w:after="240"/>
        <w:rPr>
          <w:rFonts w:ascii="Times New Roman" w:eastAsia="Times New Roman" w:hAnsi="Times New Roman" w:cs="Times New Roman"/>
        </w:rPr>
      </w:pPr>
      <w:r w:rsidRPr="28CE29AD">
        <w:rPr>
          <w:rFonts w:ascii="Times New Roman" w:eastAsia="Times New Roman" w:hAnsi="Times New Roman" w:cs="Times New Roman"/>
        </w:rPr>
        <w:t xml:space="preserve">с другой стороны, совместно именуемые </w:t>
      </w:r>
      <w:r w:rsidRPr="28CE29AD">
        <w:rPr>
          <w:rFonts w:ascii="Times New Roman" w:eastAsia="Times New Roman" w:hAnsi="Times New Roman" w:cs="Times New Roman"/>
          <w:b/>
          <w:bCs/>
        </w:rPr>
        <w:t>«Стороны»</w:t>
      </w:r>
      <w:r w:rsidRPr="28CE29AD">
        <w:rPr>
          <w:rFonts w:ascii="Times New Roman" w:eastAsia="Times New Roman" w:hAnsi="Times New Roman" w:cs="Times New Roman"/>
        </w:rPr>
        <w:t>, составили настоящий Акт о нижеследующем:</w:t>
      </w:r>
    </w:p>
    <w:p w14:paraId="1A6A4DAD" w14:textId="205CD4EB" w:rsidR="0078084B" w:rsidRDefault="0078084B" w:rsidP="28CE29AD"/>
    <w:p w14:paraId="3AB32BB3" w14:textId="36D1F76C" w:rsidR="0078084B" w:rsidRDefault="4E35123E" w:rsidP="28CE29AD">
      <w:pPr>
        <w:pStyle w:val="a3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</w:rPr>
      </w:pPr>
      <w:r w:rsidRPr="28CE29AD">
        <w:rPr>
          <w:rFonts w:ascii="Times New Roman" w:eastAsia="Times New Roman" w:hAnsi="Times New Roman" w:cs="Times New Roman"/>
        </w:rPr>
        <w:t>Исполнителем предъявлены к приёмке следующие оказанные на основании договора управления многоквартирным домом N ___ от «</w:t>
      </w:r>
      <w:r w:rsidRPr="28CE29AD">
        <w:rPr>
          <w:rFonts w:ascii="Times New Roman" w:eastAsia="Times New Roman" w:hAnsi="Times New Roman" w:cs="Times New Roman"/>
          <w:b/>
          <w:bCs/>
        </w:rPr>
        <w:t>» _______ 20</w:t>
      </w:r>
      <w:r w:rsidRPr="28CE29AD">
        <w:rPr>
          <w:rFonts w:ascii="Times New Roman" w:eastAsia="Times New Roman" w:hAnsi="Times New Roman" w:cs="Times New Roman"/>
        </w:rPr>
        <w:t xml:space="preserve"> г. (далее — «Договор») услуги и (или) выполненные работы по содержанию и текущему ремонту общего имущества в многоквартирном доме N ___, расположенном по адресу: _______________________________________________.</w:t>
      </w:r>
    </w:p>
    <w:p w14:paraId="314F9B2A" w14:textId="60888421" w:rsidR="0078084B" w:rsidRDefault="4E35123E" w:rsidP="28CE29AD">
      <w:pPr>
        <w:pStyle w:val="3"/>
        <w:spacing w:before="281" w:after="281"/>
        <w:rPr>
          <w:rFonts w:ascii="Times New Roman" w:eastAsia="Times New Roman" w:hAnsi="Times New Roman" w:cs="Times New Roman"/>
          <w:b/>
          <w:bCs/>
          <w:color w:val="auto"/>
        </w:rPr>
      </w:pPr>
      <w:r w:rsidRPr="28CE29AD">
        <w:rPr>
          <w:rFonts w:ascii="Times New Roman" w:eastAsia="Times New Roman" w:hAnsi="Times New Roman" w:cs="Times New Roman"/>
          <w:b/>
          <w:bCs/>
          <w:color w:val="auto"/>
        </w:rPr>
        <w:lastRenderedPageBreak/>
        <w:t>I. Работы по содержанию несущих и ненесущих конструкций</w:t>
      </w:r>
    </w:p>
    <w:tbl>
      <w:tblPr>
        <w:tblW w:w="0" w:type="auto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</w:tblBorders>
        <w:tblLook w:val="06A0" w:firstRow="1" w:lastRow="0" w:firstColumn="1" w:lastColumn="0" w:noHBand="1" w:noVBand="1"/>
      </w:tblPr>
      <w:tblGrid>
        <w:gridCol w:w="482"/>
        <w:gridCol w:w="3850"/>
        <w:gridCol w:w="2082"/>
        <w:gridCol w:w="881"/>
        <w:gridCol w:w="1425"/>
        <w:gridCol w:w="1730"/>
      </w:tblGrid>
      <w:tr w:rsidR="28CE29AD" w14:paraId="7C0F1D49" w14:textId="77777777" w:rsidTr="28CE29AD">
        <w:trPr>
          <w:trHeight w:val="300"/>
        </w:trPr>
        <w:tc>
          <w:tcPr>
            <w:tcW w:w="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CB1FE2" w14:textId="3093125B" w:rsidR="28CE29AD" w:rsidRDefault="28CE29AD" w:rsidP="28CE29AD">
            <w:pPr>
              <w:spacing w:after="0"/>
              <w:jc w:val="center"/>
              <w:rPr>
                <w:b/>
                <w:bCs/>
              </w:rPr>
            </w:pPr>
            <w:r w:rsidRPr="28CE29AD">
              <w:rPr>
                <w:b/>
                <w:bCs/>
              </w:rPr>
              <w:t>№</w:t>
            </w:r>
          </w:p>
        </w:tc>
        <w:tc>
          <w:tcPr>
            <w:tcW w:w="44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CA83D0" w14:textId="36B47278" w:rsidR="28CE29AD" w:rsidRDefault="28CE29AD" w:rsidP="28CE29AD">
            <w:pPr>
              <w:spacing w:after="0"/>
              <w:jc w:val="center"/>
              <w:rPr>
                <w:b/>
                <w:bCs/>
              </w:rPr>
            </w:pPr>
            <w:r w:rsidRPr="28CE29AD">
              <w:rPr>
                <w:b/>
                <w:bCs/>
              </w:rPr>
              <w:t>Наименование вида работы (услуги)</w:t>
            </w:r>
          </w:p>
        </w:tc>
        <w:tc>
          <w:tcPr>
            <w:tcW w:w="20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5223DD" w14:textId="703ABEAC" w:rsidR="28CE29AD" w:rsidRDefault="28CE29AD" w:rsidP="28CE29AD">
            <w:pPr>
              <w:spacing w:after="0"/>
              <w:jc w:val="center"/>
              <w:rPr>
                <w:b/>
                <w:bCs/>
              </w:rPr>
            </w:pPr>
            <w:r w:rsidRPr="28CE29AD">
              <w:rPr>
                <w:b/>
                <w:bCs/>
              </w:rPr>
              <w:t>Периодичность / количественный показатель выполненной работы (оказанной услуги)</w:t>
            </w:r>
          </w:p>
        </w:tc>
        <w:tc>
          <w:tcPr>
            <w:tcW w:w="2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DF908B" w14:textId="7E42B7AF" w:rsidR="28CE29AD" w:rsidRDefault="28CE29AD" w:rsidP="28CE29AD">
            <w:pPr>
              <w:spacing w:after="0"/>
              <w:jc w:val="center"/>
              <w:rPr>
                <w:b/>
                <w:bCs/>
              </w:rPr>
            </w:pPr>
            <w:r w:rsidRPr="28CE29AD">
              <w:rPr>
                <w:b/>
                <w:bCs/>
              </w:rPr>
              <w:t>Ед. изм.</w:t>
            </w:r>
          </w:p>
        </w:tc>
        <w:tc>
          <w:tcPr>
            <w:tcW w:w="8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52D0AA" w14:textId="4F23CB16" w:rsidR="28CE29AD" w:rsidRDefault="28CE29AD" w:rsidP="28CE29AD">
            <w:pPr>
              <w:spacing w:after="0"/>
              <w:jc w:val="center"/>
              <w:rPr>
                <w:b/>
                <w:bCs/>
              </w:rPr>
            </w:pPr>
            <w:r w:rsidRPr="28CE29AD">
              <w:rPr>
                <w:b/>
                <w:bCs/>
              </w:rPr>
              <w:t>Стоимость за единицу, руб.</w:t>
            </w:r>
          </w:p>
        </w:tc>
        <w:tc>
          <w:tcPr>
            <w:tcW w:w="134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5F9D14" w14:textId="0529E57B" w:rsidR="28CE29AD" w:rsidRDefault="28CE29AD" w:rsidP="28CE29AD">
            <w:pPr>
              <w:spacing w:after="0"/>
              <w:jc w:val="center"/>
              <w:rPr>
                <w:b/>
                <w:bCs/>
              </w:rPr>
            </w:pPr>
            <w:r w:rsidRPr="28CE29AD">
              <w:rPr>
                <w:b/>
                <w:bCs/>
              </w:rPr>
              <w:t>Цена выполненной работы (оказанной услуги), руб.</w:t>
            </w:r>
          </w:p>
        </w:tc>
      </w:tr>
      <w:tr w:rsidR="28CE29AD" w14:paraId="0AFE9FD8" w14:textId="77777777" w:rsidTr="28CE29AD">
        <w:trPr>
          <w:trHeight w:val="300"/>
        </w:trPr>
        <w:tc>
          <w:tcPr>
            <w:tcW w:w="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DE355E" w14:textId="5F71487C" w:rsidR="28CE29AD" w:rsidRDefault="28CE29AD" w:rsidP="28CE29AD">
            <w:pPr>
              <w:spacing w:after="0"/>
            </w:pPr>
            <w:r w:rsidRPr="28CE29AD">
              <w:t>1</w:t>
            </w:r>
          </w:p>
        </w:tc>
        <w:tc>
          <w:tcPr>
            <w:tcW w:w="44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A5F8BB" w14:textId="70D7F453" w:rsidR="28CE29AD" w:rsidRDefault="28CE29AD" w:rsidP="28CE29AD">
            <w:pPr>
              <w:spacing w:after="0"/>
            </w:pPr>
            <w:r w:rsidRPr="28CE29AD">
              <w:t>Проверка фундаментов (в том числе на предмет трещин, коррозии, нарушений гидроизоляции и систем водоотвода) и устранение выявленных нарушений</w:t>
            </w:r>
          </w:p>
        </w:tc>
        <w:tc>
          <w:tcPr>
            <w:tcW w:w="20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718BB0" w14:textId="189CF5AB" w:rsidR="28CE29AD" w:rsidRDefault="28CE29AD" w:rsidP="28CE29AD">
            <w:pPr>
              <w:spacing w:after="0"/>
            </w:pPr>
            <w:r w:rsidRPr="28CE29AD">
              <w:t>По мере необходимости, но не реже 1 раза в год</w:t>
            </w:r>
          </w:p>
        </w:tc>
        <w:tc>
          <w:tcPr>
            <w:tcW w:w="2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C9B9D1" w14:textId="005CED34" w:rsidR="28CE29AD" w:rsidRDefault="28CE29AD" w:rsidP="28CE29AD">
            <w:pPr>
              <w:spacing w:after="0"/>
            </w:pPr>
            <w:r w:rsidRPr="28CE29AD">
              <w:t>шт./м²</w:t>
            </w:r>
          </w:p>
        </w:tc>
        <w:tc>
          <w:tcPr>
            <w:tcW w:w="8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89C94E" w14:textId="3A20441F" w:rsidR="28CE29AD" w:rsidRDefault="28CE29AD" w:rsidP="28CE29AD"/>
        </w:tc>
        <w:tc>
          <w:tcPr>
            <w:tcW w:w="134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2D7F79" w14:textId="5D0395B2" w:rsidR="28CE29AD" w:rsidRDefault="28CE29AD" w:rsidP="28CE29AD"/>
        </w:tc>
      </w:tr>
      <w:tr w:rsidR="28CE29AD" w14:paraId="722B1331" w14:textId="77777777" w:rsidTr="28CE29AD">
        <w:trPr>
          <w:trHeight w:val="300"/>
        </w:trPr>
        <w:tc>
          <w:tcPr>
            <w:tcW w:w="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9594E1" w14:textId="61D62919" w:rsidR="28CE29AD" w:rsidRDefault="28CE29AD" w:rsidP="28CE29AD">
            <w:pPr>
              <w:spacing w:after="0"/>
            </w:pPr>
            <w:r w:rsidRPr="28CE29AD">
              <w:t>2</w:t>
            </w:r>
          </w:p>
        </w:tc>
        <w:tc>
          <w:tcPr>
            <w:tcW w:w="44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0F129E" w14:textId="389BF0EA" w:rsidR="28CE29AD" w:rsidRDefault="28CE29AD" w:rsidP="28CE29AD">
            <w:pPr>
              <w:spacing w:after="0"/>
            </w:pPr>
            <w:r w:rsidRPr="28CE29AD">
              <w:t>В домах с подвалами: контроль температурно-влажностного режима, состояния помещений, входов, приямков, дверей и запоров; принятие мер, исключающих подтопление, захламление, а также обеспечение вентиляции</w:t>
            </w:r>
          </w:p>
        </w:tc>
        <w:tc>
          <w:tcPr>
            <w:tcW w:w="20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4F3D58" w14:textId="06A19A90" w:rsidR="28CE29AD" w:rsidRDefault="28CE29AD" w:rsidP="28CE29AD">
            <w:pPr>
              <w:spacing w:after="0"/>
            </w:pPr>
            <w:r w:rsidRPr="28CE29AD">
              <w:t>По мере необходимости, но не реже 1 раза в год</w:t>
            </w:r>
          </w:p>
        </w:tc>
        <w:tc>
          <w:tcPr>
            <w:tcW w:w="2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4A83A5" w14:textId="272C71EE" w:rsidR="28CE29AD" w:rsidRDefault="28CE29AD" w:rsidP="28CE29AD">
            <w:pPr>
              <w:spacing w:after="0"/>
            </w:pPr>
            <w:r w:rsidRPr="28CE29AD">
              <w:t>м²</w:t>
            </w:r>
          </w:p>
        </w:tc>
        <w:tc>
          <w:tcPr>
            <w:tcW w:w="8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4851E5" w14:textId="20117DA3" w:rsidR="28CE29AD" w:rsidRDefault="28CE29AD" w:rsidP="28CE29AD"/>
        </w:tc>
        <w:tc>
          <w:tcPr>
            <w:tcW w:w="134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3BCBE7" w14:textId="2D97BF18" w:rsidR="28CE29AD" w:rsidRDefault="28CE29AD" w:rsidP="28CE29AD"/>
        </w:tc>
      </w:tr>
      <w:tr w:rsidR="28CE29AD" w14:paraId="42F2821A" w14:textId="77777777" w:rsidTr="28CE29AD">
        <w:trPr>
          <w:trHeight w:val="300"/>
        </w:trPr>
        <w:tc>
          <w:tcPr>
            <w:tcW w:w="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5968DD" w14:textId="2826942B" w:rsidR="28CE29AD" w:rsidRDefault="28CE29AD" w:rsidP="28CE29AD">
            <w:pPr>
              <w:spacing w:after="0"/>
            </w:pPr>
            <w:r w:rsidRPr="28CE29AD">
              <w:t>3</w:t>
            </w:r>
          </w:p>
        </w:tc>
        <w:tc>
          <w:tcPr>
            <w:tcW w:w="44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FA23B8" w14:textId="55A01613" w:rsidR="28CE29AD" w:rsidRDefault="28CE29AD" w:rsidP="28CE29AD">
            <w:pPr>
              <w:spacing w:after="0"/>
            </w:pPr>
            <w:r w:rsidRPr="28CE29AD">
              <w:t>Контроль состояния стен: выявление отклонений от проекта, деформаций, нарушений теплозащитных свойств, гидроизоляции, следов коррозии</w:t>
            </w:r>
          </w:p>
        </w:tc>
        <w:tc>
          <w:tcPr>
            <w:tcW w:w="20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1770C3" w14:textId="3720743F" w:rsidR="28CE29AD" w:rsidRDefault="28CE29AD" w:rsidP="28CE29AD">
            <w:pPr>
              <w:spacing w:after="0"/>
            </w:pPr>
            <w:r w:rsidRPr="28CE29AD">
              <w:t>По мере необходимости, но не реже 1 раза в год</w:t>
            </w:r>
          </w:p>
        </w:tc>
        <w:tc>
          <w:tcPr>
            <w:tcW w:w="2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A30126" w14:textId="278D3D8F" w:rsidR="28CE29AD" w:rsidRDefault="28CE29AD" w:rsidP="28CE29AD">
            <w:pPr>
              <w:spacing w:after="0"/>
            </w:pPr>
            <w:r w:rsidRPr="28CE29AD">
              <w:t>м²</w:t>
            </w:r>
          </w:p>
        </w:tc>
        <w:tc>
          <w:tcPr>
            <w:tcW w:w="8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099481" w14:textId="4611D86C" w:rsidR="28CE29AD" w:rsidRDefault="28CE29AD" w:rsidP="28CE29AD"/>
        </w:tc>
        <w:tc>
          <w:tcPr>
            <w:tcW w:w="134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4E83E6" w14:textId="1A450936" w:rsidR="28CE29AD" w:rsidRDefault="28CE29AD" w:rsidP="28CE29AD"/>
        </w:tc>
      </w:tr>
      <w:tr w:rsidR="28CE29AD" w14:paraId="37FCCC4C" w14:textId="77777777" w:rsidTr="28CE29AD">
        <w:trPr>
          <w:trHeight w:val="300"/>
        </w:trPr>
        <w:tc>
          <w:tcPr>
            <w:tcW w:w="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18C872" w14:textId="3882F0E8" w:rsidR="28CE29AD" w:rsidRDefault="28CE29AD" w:rsidP="28CE29AD">
            <w:pPr>
              <w:spacing w:after="0"/>
            </w:pPr>
            <w:r w:rsidRPr="28CE29AD">
              <w:t>4</w:t>
            </w:r>
          </w:p>
        </w:tc>
        <w:tc>
          <w:tcPr>
            <w:tcW w:w="44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5FAF10" w14:textId="42948DB0" w:rsidR="28CE29AD" w:rsidRDefault="28CE29AD" w:rsidP="28CE29AD">
            <w:pPr>
              <w:spacing w:after="0"/>
            </w:pPr>
            <w:r w:rsidRPr="28CE29AD">
              <w:t>Проверка перекрытий и покрытий: выявление прогибов, трещин, колебаний, а также несанкционированных изменений конструктивного решения</w:t>
            </w:r>
          </w:p>
        </w:tc>
        <w:tc>
          <w:tcPr>
            <w:tcW w:w="20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86489E" w14:textId="1CDD2486" w:rsidR="28CE29AD" w:rsidRDefault="28CE29AD" w:rsidP="28CE29AD">
            <w:pPr>
              <w:spacing w:after="0"/>
            </w:pPr>
            <w:r w:rsidRPr="28CE29AD">
              <w:t>По мере необходимости, но не реже 1 раза в год</w:t>
            </w:r>
          </w:p>
        </w:tc>
        <w:tc>
          <w:tcPr>
            <w:tcW w:w="2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1A478F" w14:textId="4A26327A" w:rsidR="28CE29AD" w:rsidRDefault="28CE29AD" w:rsidP="28CE29AD">
            <w:pPr>
              <w:spacing w:after="0"/>
            </w:pPr>
            <w:r w:rsidRPr="28CE29AD">
              <w:t>м²</w:t>
            </w:r>
          </w:p>
        </w:tc>
        <w:tc>
          <w:tcPr>
            <w:tcW w:w="8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D2C0F6" w14:textId="2167056F" w:rsidR="28CE29AD" w:rsidRDefault="28CE29AD" w:rsidP="28CE29AD"/>
        </w:tc>
        <w:tc>
          <w:tcPr>
            <w:tcW w:w="134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6D84BE" w14:textId="5F3E6BDD" w:rsidR="28CE29AD" w:rsidRDefault="28CE29AD" w:rsidP="28CE29AD"/>
        </w:tc>
      </w:tr>
      <w:tr w:rsidR="28CE29AD" w14:paraId="67E187A9" w14:textId="77777777" w:rsidTr="28CE29AD">
        <w:trPr>
          <w:trHeight w:val="300"/>
        </w:trPr>
        <w:tc>
          <w:tcPr>
            <w:tcW w:w="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C5B5A9" w14:textId="4615C77D" w:rsidR="28CE29AD" w:rsidRDefault="28CE29AD" w:rsidP="28CE29AD">
            <w:pPr>
              <w:spacing w:after="0"/>
            </w:pPr>
            <w:r w:rsidRPr="28CE29AD">
              <w:t>5</w:t>
            </w:r>
          </w:p>
        </w:tc>
        <w:tc>
          <w:tcPr>
            <w:tcW w:w="44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D9FBA8" w14:textId="5D44644D" w:rsidR="28CE29AD" w:rsidRDefault="28CE29AD" w:rsidP="28CE29AD">
            <w:pPr>
              <w:spacing w:after="0"/>
            </w:pPr>
            <w:r w:rsidRPr="28CE29AD">
              <w:t>Контроль лестниц, несущих элементов крыш, перегородок, внутренней отделки, полов</w:t>
            </w:r>
          </w:p>
        </w:tc>
        <w:tc>
          <w:tcPr>
            <w:tcW w:w="20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421C1D" w14:textId="5F838DAF" w:rsidR="28CE29AD" w:rsidRDefault="28CE29AD" w:rsidP="28CE29AD">
            <w:pPr>
              <w:spacing w:after="0"/>
            </w:pPr>
            <w:r w:rsidRPr="28CE29AD">
              <w:t>По мере необходимости, но не реже 1 раза в год</w:t>
            </w:r>
          </w:p>
        </w:tc>
        <w:tc>
          <w:tcPr>
            <w:tcW w:w="2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F383AF" w14:textId="68C93938" w:rsidR="28CE29AD" w:rsidRDefault="28CE29AD" w:rsidP="28CE29AD">
            <w:pPr>
              <w:spacing w:after="0"/>
            </w:pPr>
            <w:r w:rsidRPr="28CE29AD">
              <w:t>шт./м²</w:t>
            </w:r>
          </w:p>
        </w:tc>
        <w:tc>
          <w:tcPr>
            <w:tcW w:w="8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09FEE1" w14:textId="39E1DCB7" w:rsidR="28CE29AD" w:rsidRDefault="28CE29AD" w:rsidP="28CE29AD"/>
        </w:tc>
        <w:tc>
          <w:tcPr>
            <w:tcW w:w="134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F3D802" w14:textId="459E4FE5" w:rsidR="28CE29AD" w:rsidRDefault="28CE29AD" w:rsidP="28CE29AD"/>
        </w:tc>
      </w:tr>
    </w:tbl>
    <w:p w14:paraId="7E5D04CF" w14:textId="357AD3D5" w:rsidR="0078084B" w:rsidRDefault="4E35123E" w:rsidP="28CE29AD">
      <w:pPr>
        <w:pStyle w:val="3"/>
        <w:spacing w:before="281" w:after="281"/>
        <w:rPr>
          <w:rFonts w:ascii="Times New Roman" w:eastAsia="Times New Roman" w:hAnsi="Times New Roman" w:cs="Times New Roman"/>
          <w:b/>
          <w:bCs/>
          <w:color w:val="auto"/>
        </w:rPr>
      </w:pPr>
      <w:r w:rsidRPr="28CE29AD">
        <w:rPr>
          <w:rFonts w:ascii="Times New Roman" w:eastAsia="Times New Roman" w:hAnsi="Times New Roman" w:cs="Times New Roman"/>
          <w:b/>
          <w:bCs/>
          <w:color w:val="auto"/>
        </w:rPr>
        <w:lastRenderedPageBreak/>
        <w:t>II. Работы по содержанию оборудования и систем инженерно-технического обеспечения</w:t>
      </w:r>
    </w:p>
    <w:tbl>
      <w:tblPr>
        <w:tblW w:w="0" w:type="auto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</w:tblBorders>
        <w:tblLook w:val="06A0" w:firstRow="1" w:lastRow="0" w:firstColumn="1" w:lastColumn="0" w:noHBand="1" w:noVBand="1"/>
      </w:tblPr>
      <w:tblGrid>
        <w:gridCol w:w="482"/>
        <w:gridCol w:w="4038"/>
        <w:gridCol w:w="2076"/>
        <w:gridCol w:w="699"/>
        <w:gridCol w:w="1425"/>
        <w:gridCol w:w="1730"/>
      </w:tblGrid>
      <w:tr w:rsidR="28CE29AD" w14:paraId="2BB2BC33" w14:textId="77777777" w:rsidTr="28CE29AD">
        <w:trPr>
          <w:trHeight w:val="300"/>
        </w:trPr>
        <w:tc>
          <w:tcPr>
            <w:tcW w:w="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E4CA51" w14:textId="77304F23" w:rsidR="28CE29AD" w:rsidRDefault="28CE29AD" w:rsidP="28CE29AD">
            <w:pPr>
              <w:spacing w:after="0"/>
              <w:jc w:val="center"/>
              <w:rPr>
                <w:b/>
                <w:bCs/>
              </w:rPr>
            </w:pPr>
            <w:r w:rsidRPr="28CE29AD">
              <w:rPr>
                <w:b/>
                <w:bCs/>
              </w:rPr>
              <w:t>№</w:t>
            </w:r>
          </w:p>
        </w:tc>
        <w:tc>
          <w:tcPr>
            <w:tcW w:w="57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D487EB" w14:textId="5489EC1D" w:rsidR="28CE29AD" w:rsidRDefault="28CE29AD" w:rsidP="28CE29AD">
            <w:pPr>
              <w:spacing w:after="0"/>
              <w:jc w:val="center"/>
              <w:rPr>
                <w:b/>
                <w:bCs/>
              </w:rPr>
            </w:pPr>
            <w:r w:rsidRPr="28CE29AD">
              <w:rPr>
                <w:b/>
                <w:bCs/>
              </w:rPr>
              <w:t>Наименование вида работы (услуги)</w:t>
            </w:r>
          </w:p>
        </w:tc>
        <w:tc>
          <w:tcPr>
            <w:tcW w:w="13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7BA6CD" w14:textId="01B5E529" w:rsidR="28CE29AD" w:rsidRDefault="28CE29AD" w:rsidP="28CE29AD">
            <w:pPr>
              <w:spacing w:after="0"/>
              <w:jc w:val="center"/>
              <w:rPr>
                <w:b/>
                <w:bCs/>
              </w:rPr>
            </w:pPr>
            <w:r w:rsidRPr="28CE29AD">
              <w:rPr>
                <w:b/>
                <w:bCs/>
              </w:rPr>
              <w:t>Периодичность / количественный показатель выполненной работы (оказанной услуги)</w:t>
            </w:r>
          </w:p>
        </w:tc>
        <w:tc>
          <w:tcPr>
            <w:tcW w:w="2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06B9FB" w14:textId="13BD6163" w:rsidR="28CE29AD" w:rsidRDefault="28CE29AD" w:rsidP="28CE29AD">
            <w:pPr>
              <w:spacing w:after="0"/>
              <w:jc w:val="center"/>
              <w:rPr>
                <w:b/>
                <w:bCs/>
              </w:rPr>
            </w:pPr>
            <w:r w:rsidRPr="28CE29AD">
              <w:rPr>
                <w:b/>
                <w:bCs/>
              </w:rPr>
              <w:t>Ед. изм.</w:t>
            </w:r>
          </w:p>
        </w:tc>
        <w:tc>
          <w:tcPr>
            <w:tcW w:w="63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9B0023" w14:textId="14B5ED21" w:rsidR="28CE29AD" w:rsidRDefault="28CE29AD" w:rsidP="28CE29AD">
            <w:pPr>
              <w:spacing w:after="0"/>
              <w:jc w:val="center"/>
              <w:rPr>
                <w:b/>
                <w:bCs/>
              </w:rPr>
            </w:pPr>
            <w:r w:rsidRPr="28CE29AD">
              <w:rPr>
                <w:b/>
                <w:bCs/>
              </w:rPr>
              <w:t>Стоимость за единицу, руб.</w:t>
            </w:r>
          </w:p>
        </w:tc>
        <w:tc>
          <w:tcPr>
            <w:tcW w:w="9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7E9054" w14:textId="068ED210" w:rsidR="28CE29AD" w:rsidRDefault="28CE29AD" w:rsidP="28CE29AD">
            <w:pPr>
              <w:spacing w:after="0"/>
              <w:jc w:val="center"/>
              <w:rPr>
                <w:b/>
                <w:bCs/>
              </w:rPr>
            </w:pPr>
            <w:r w:rsidRPr="28CE29AD">
              <w:rPr>
                <w:b/>
                <w:bCs/>
              </w:rPr>
              <w:t>Цена выполненной работы (оказанной услуги), руб.</w:t>
            </w:r>
          </w:p>
        </w:tc>
      </w:tr>
      <w:tr w:rsidR="28CE29AD" w14:paraId="24A05851" w14:textId="77777777" w:rsidTr="28CE29AD">
        <w:trPr>
          <w:trHeight w:val="300"/>
        </w:trPr>
        <w:tc>
          <w:tcPr>
            <w:tcW w:w="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2A6AFC" w14:textId="5958B94E" w:rsidR="28CE29AD" w:rsidRDefault="28CE29AD" w:rsidP="28CE29AD">
            <w:pPr>
              <w:spacing w:after="0"/>
            </w:pPr>
            <w:r w:rsidRPr="28CE29AD">
              <w:t>6</w:t>
            </w:r>
          </w:p>
        </w:tc>
        <w:tc>
          <w:tcPr>
            <w:tcW w:w="57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E79F5B" w14:textId="64F6909E" w:rsidR="28CE29AD" w:rsidRDefault="28CE29AD" w:rsidP="28CE29AD">
            <w:pPr>
              <w:spacing w:after="0"/>
            </w:pPr>
            <w:r w:rsidRPr="28CE29AD">
              <w:t>Системы водоснабжения, отопления, водоотведения: проверка исправности насосов, запорной арматуры, контрольно-измерительных приборов, общедомовых счётчиков, расширительных баков. Постоянный контроль параметров (давление, температура, расход). Незамедлительное устранение разгерметизации, восстановление работоспособности оборудования (отопительных приборов, смесителей, кранов общего имущества). Контроль и восстановление исправности элементов внутренней канализации, канализационных вытяжек, внутреннего водостока, дренажных систем. Промывка систем водоснабжения для удаления накипно-коррозионных отложений</w:t>
            </w:r>
          </w:p>
        </w:tc>
        <w:tc>
          <w:tcPr>
            <w:tcW w:w="13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2FE5BD" w14:textId="792D6835" w:rsidR="28CE29AD" w:rsidRDefault="28CE29AD" w:rsidP="28CE29AD">
            <w:pPr>
              <w:spacing w:after="0"/>
            </w:pPr>
            <w:r w:rsidRPr="28CE29AD">
              <w:t>Ежедневно / по мере необходимости</w:t>
            </w:r>
          </w:p>
        </w:tc>
        <w:tc>
          <w:tcPr>
            <w:tcW w:w="2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27AE02" w14:textId="4E5E899C" w:rsidR="28CE29AD" w:rsidRDefault="28CE29AD" w:rsidP="28CE29AD">
            <w:pPr>
              <w:spacing w:after="0"/>
            </w:pPr>
            <w:r w:rsidRPr="28CE29AD">
              <w:t>м.п. / шт.</w:t>
            </w:r>
          </w:p>
        </w:tc>
        <w:tc>
          <w:tcPr>
            <w:tcW w:w="63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F217C7" w14:textId="52ABB843" w:rsidR="28CE29AD" w:rsidRDefault="28CE29AD" w:rsidP="28CE29AD"/>
        </w:tc>
        <w:tc>
          <w:tcPr>
            <w:tcW w:w="9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1BC245" w14:textId="69875F07" w:rsidR="28CE29AD" w:rsidRDefault="28CE29AD" w:rsidP="28CE29AD"/>
        </w:tc>
      </w:tr>
      <w:tr w:rsidR="28CE29AD" w14:paraId="6614261C" w14:textId="77777777" w:rsidTr="28CE29AD">
        <w:trPr>
          <w:trHeight w:val="300"/>
        </w:trPr>
        <w:tc>
          <w:tcPr>
            <w:tcW w:w="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824D6C" w14:textId="2FDE935E" w:rsidR="28CE29AD" w:rsidRDefault="28CE29AD" w:rsidP="28CE29AD">
            <w:pPr>
              <w:spacing w:after="0"/>
            </w:pPr>
            <w:r w:rsidRPr="28CE29AD">
              <w:t>7</w:t>
            </w:r>
          </w:p>
        </w:tc>
        <w:tc>
          <w:tcPr>
            <w:tcW w:w="57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632D3A" w14:textId="056AF9D1" w:rsidR="28CE29AD" w:rsidRDefault="28CE29AD" w:rsidP="28CE29AD">
            <w:pPr>
              <w:spacing w:after="0"/>
            </w:pPr>
            <w:r w:rsidRPr="28CE29AD">
              <w:t>Системы вентиляции и дымоудаления: техническое обслуживание, сезонное управление, контроль состояния, устранение засоров, неплотностей в каналах и шахтах, неисправностей шиберов, дроссель-клапанов, зонтов над шахтами</w:t>
            </w:r>
          </w:p>
        </w:tc>
        <w:tc>
          <w:tcPr>
            <w:tcW w:w="13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F8BFB5" w14:textId="2E2E96CB" w:rsidR="28CE29AD" w:rsidRDefault="28CE29AD" w:rsidP="28CE29AD">
            <w:pPr>
              <w:spacing w:after="0"/>
            </w:pPr>
            <w:r w:rsidRPr="28CE29AD">
              <w:t>По мере необходимости, но не реже 2 раз в год</w:t>
            </w:r>
          </w:p>
        </w:tc>
        <w:tc>
          <w:tcPr>
            <w:tcW w:w="2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97AE8E" w14:textId="79822C1C" w:rsidR="28CE29AD" w:rsidRDefault="28CE29AD" w:rsidP="28CE29AD">
            <w:pPr>
              <w:spacing w:after="0"/>
            </w:pPr>
            <w:r w:rsidRPr="28CE29AD">
              <w:t>шт.</w:t>
            </w:r>
          </w:p>
        </w:tc>
        <w:tc>
          <w:tcPr>
            <w:tcW w:w="63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769026" w14:textId="7366CAA6" w:rsidR="28CE29AD" w:rsidRDefault="28CE29AD" w:rsidP="28CE29AD"/>
        </w:tc>
        <w:tc>
          <w:tcPr>
            <w:tcW w:w="9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D909FF" w14:textId="4BC67820" w:rsidR="28CE29AD" w:rsidRDefault="28CE29AD" w:rsidP="28CE29AD"/>
        </w:tc>
      </w:tr>
      <w:tr w:rsidR="28CE29AD" w14:paraId="5CD0309A" w14:textId="77777777" w:rsidTr="28CE29AD">
        <w:trPr>
          <w:trHeight w:val="300"/>
        </w:trPr>
        <w:tc>
          <w:tcPr>
            <w:tcW w:w="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F53FAE" w14:textId="76304C19" w:rsidR="28CE29AD" w:rsidRDefault="28CE29AD" w:rsidP="28CE29AD">
            <w:pPr>
              <w:spacing w:after="0"/>
            </w:pPr>
            <w:r w:rsidRPr="28CE29AD">
              <w:t>8</w:t>
            </w:r>
          </w:p>
        </w:tc>
        <w:tc>
          <w:tcPr>
            <w:tcW w:w="57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94606E" w14:textId="7BFA5402" w:rsidR="28CE29AD" w:rsidRDefault="28CE29AD" w:rsidP="28CE29AD">
            <w:pPr>
              <w:spacing w:after="0"/>
            </w:pPr>
            <w:r w:rsidRPr="28CE29AD">
              <w:t xml:space="preserve">Электрооборудование: проверка заземления оболочек кабелей и оборудования, замеры сопротивления изоляции проводов и </w:t>
            </w:r>
            <w:r w:rsidRPr="28CE29AD">
              <w:lastRenderedPageBreak/>
              <w:t>трубопроводов, восстановление цепей заземления по результатам проверки. Проверка и обеспечение работоспособности устройств защитного отключения. Техническое обслуживание и ремонт силовых и осветительных установок, систем дымоудаления, пожарной сигнализации, лифтов, элементов молниезащиты, внутридомовых электросетей. Очистка клемм и соединений в групповых щитках и распределительных шкафах, наладка оборудования</w:t>
            </w:r>
          </w:p>
        </w:tc>
        <w:tc>
          <w:tcPr>
            <w:tcW w:w="13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C7ABE2" w14:textId="2569EB2E" w:rsidR="28CE29AD" w:rsidRDefault="28CE29AD" w:rsidP="28CE29AD">
            <w:pPr>
              <w:spacing w:after="0"/>
            </w:pPr>
            <w:r w:rsidRPr="28CE29AD">
              <w:lastRenderedPageBreak/>
              <w:t>2 раза в год / ежедневно / по мере необходимости</w:t>
            </w:r>
          </w:p>
        </w:tc>
        <w:tc>
          <w:tcPr>
            <w:tcW w:w="2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3D5953" w14:textId="3BF00392" w:rsidR="28CE29AD" w:rsidRDefault="28CE29AD" w:rsidP="28CE29AD">
            <w:pPr>
              <w:spacing w:after="0"/>
            </w:pPr>
            <w:r w:rsidRPr="28CE29AD">
              <w:t>шт. / м.п.</w:t>
            </w:r>
          </w:p>
        </w:tc>
        <w:tc>
          <w:tcPr>
            <w:tcW w:w="63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7C13A5" w14:textId="07291AA7" w:rsidR="28CE29AD" w:rsidRDefault="28CE29AD" w:rsidP="28CE29AD"/>
        </w:tc>
        <w:tc>
          <w:tcPr>
            <w:tcW w:w="9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3F3A3E" w14:textId="12649BB0" w:rsidR="28CE29AD" w:rsidRDefault="28CE29AD" w:rsidP="28CE29AD"/>
        </w:tc>
      </w:tr>
      <w:tr w:rsidR="28CE29AD" w14:paraId="26609A28" w14:textId="77777777" w:rsidTr="28CE29AD">
        <w:trPr>
          <w:trHeight w:val="300"/>
        </w:trPr>
        <w:tc>
          <w:tcPr>
            <w:tcW w:w="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51C4BD" w14:textId="1D9041DE" w:rsidR="28CE29AD" w:rsidRDefault="28CE29AD" w:rsidP="28CE29AD">
            <w:pPr>
              <w:spacing w:after="0"/>
            </w:pPr>
            <w:r w:rsidRPr="28CE29AD">
              <w:t>9</w:t>
            </w:r>
          </w:p>
        </w:tc>
        <w:tc>
          <w:tcPr>
            <w:tcW w:w="57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8ED148" w14:textId="3A5C5E90" w:rsidR="28CE29AD" w:rsidRDefault="28CE29AD" w:rsidP="28CE29AD">
            <w:pPr>
              <w:spacing w:after="0"/>
            </w:pPr>
            <w:r w:rsidRPr="28CE29AD">
              <w:t>Системы внутридомового газового оборудования: организация проверки состояния, технического обслуживания и ремонта. При выявлении нарушений, способных привести к скоплению газа, — организация работ по их устранению</w:t>
            </w:r>
          </w:p>
        </w:tc>
        <w:tc>
          <w:tcPr>
            <w:tcW w:w="13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1B0594" w14:textId="4BA0B5F0" w:rsidR="28CE29AD" w:rsidRDefault="28CE29AD" w:rsidP="28CE29AD">
            <w:pPr>
              <w:spacing w:after="0"/>
            </w:pPr>
            <w:r w:rsidRPr="28CE29AD">
              <w:t>По мере необходимости</w:t>
            </w:r>
          </w:p>
        </w:tc>
        <w:tc>
          <w:tcPr>
            <w:tcW w:w="2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BEA2A2" w14:textId="5CA4DC2B" w:rsidR="28CE29AD" w:rsidRDefault="28CE29AD" w:rsidP="28CE29AD">
            <w:pPr>
              <w:spacing w:after="0"/>
            </w:pPr>
            <w:r w:rsidRPr="28CE29AD">
              <w:t>шт.</w:t>
            </w:r>
          </w:p>
        </w:tc>
        <w:tc>
          <w:tcPr>
            <w:tcW w:w="63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AAF8DA" w14:textId="70F680B9" w:rsidR="28CE29AD" w:rsidRDefault="28CE29AD" w:rsidP="28CE29AD"/>
        </w:tc>
        <w:tc>
          <w:tcPr>
            <w:tcW w:w="9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0D086B" w14:textId="79787F95" w:rsidR="28CE29AD" w:rsidRDefault="28CE29AD" w:rsidP="28CE29AD"/>
        </w:tc>
      </w:tr>
      <w:tr w:rsidR="28CE29AD" w14:paraId="209C652E" w14:textId="77777777" w:rsidTr="28CE29AD">
        <w:trPr>
          <w:trHeight w:val="300"/>
        </w:trPr>
        <w:tc>
          <w:tcPr>
            <w:tcW w:w="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CF9D66" w14:textId="5E21DF9E" w:rsidR="28CE29AD" w:rsidRDefault="28CE29AD" w:rsidP="28CE29AD">
            <w:pPr>
              <w:spacing w:after="0"/>
            </w:pPr>
            <w:r w:rsidRPr="28CE29AD">
              <w:t>10</w:t>
            </w:r>
          </w:p>
        </w:tc>
        <w:tc>
          <w:tcPr>
            <w:tcW w:w="57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AB1B60" w14:textId="5CE4259E" w:rsidR="28CE29AD" w:rsidRDefault="28CE29AD" w:rsidP="28CE29AD">
            <w:pPr>
              <w:spacing w:after="0"/>
            </w:pPr>
            <w:r w:rsidRPr="28CE29AD">
              <w:t>Лифты: организация системы диспетчерского контроля и связи с кабиной лифта, обеспечение осмотров, технического обслуживания, ремонта, аварийного обслуживания, технического освидетельствования</w:t>
            </w:r>
          </w:p>
        </w:tc>
        <w:tc>
          <w:tcPr>
            <w:tcW w:w="13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042836" w14:textId="3DA0E3AB" w:rsidR="28CE29AD" w:rsidRDefault="28CE29AD" w:rsidP="28CE29AD">
            <w:pPr>
              <w:spacing w:after="0"/>
            </w:pPr>
            <w:r w:rsidRPr="28CE29AD">
              <w:t>Ежедневно / 1 раз в год</w:t>
            </w:r>
          </w:p>
        </w:tc>
        <w:tc>
          <w:tcPr>
            <w:tcW w:w="2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4310D5" w14:textId="0D9E4B57" w:rsidR="28CE29AD" w:rsidRDefault="28CE29AD" w:rsidP="28CE29AD">
            <w:pPr>
              <w:spacing w:after="0"/>
            </w:pPr>
            <w:r w:rsidRPr="28CE29AD">
              <w:t>шт.</w:t>
            </w:r>
          </w:p>
        </w:tc>
        <w:tc>
          <w:tcPr>
            <w:tcW w:w="63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99CA48" w14:textId="055208A2" w:rsidR="28CE29AD" w:rsidRDefault="28CE29AD" w:rsidP="28CE29AD"/>
        </w:tc>
        <w:tc>
          <w:tcPr>
            <w:tcW w:w="9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B3F244" w14:textId="17838910" w:rsidR="28CE29AD" w:rsidRDefault="28CE29AD" w:rsidP="28CE29AD"/>
        </w:tc>
      </w:tr>
      <w:tr w:rsidR="28CE29AD" w14:paraId="27EB78F6" w14:textId="77777777" w:rsidTr="28CE29AD">
        <w:trPr>
          <w:trHeight w:val="300"/>
        </w:trPr>
        <w:tc>
          <w:tcPr>
            <w:tcW w:w="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7B15F2" w14:textId="0FE7952F" w:rsidR="28CE29AD" w:rsidRDefault="28CE29AD" w:rsidP="28CE29AD">
            <w:pPr>
              <w:spacing w:after="0"/>
            </w:pPr>
            <w:r w:rsidRPr="28CE29AD">
              <w:t>11</w:t>
            </w:r>
          </w:p>
        </w:tc>
        <w:tc>
          <w:tcPr>
            <w:tcW w:w="57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4F0615" w14:textId="117F65AC" w:rsidR="28CE29AD" w:rsidRDefault="28CE29AD" w:rsidP="28CE29AD">
            <w:pPr>
              <w:spacing w:after="0"/>
            </w:pPr>
            <w:r w:rsidRPr="28CE29AD">
              <w:t>Мусоропроводы: проверка технического состояния и работоспособности элементов, устранение засоров, чистка, промывка и дезинфекция загрузочных клапанов, мусоросборной камеры и её оборудования</w:t>
            </w:r>
          </w:p>
        </w:tc>
        <w:tc>
          <w:tcPr>
            <w:tcW w:w="13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DE95E4" w14:textId="78126BA1" w:rsidR="28CE29AD" w:rsidRDefault="28CE29AD" w:rsidP="28CE29AD">
            <w:pPr>
              <w:spacing w:after="0"/>
            </w:pPr>
            <w:r w:rsidRPr="28CE29AD">
              <w:t>Ежедневно / не реже 1 раза в месяц</w:t>
            </w:r>
          </w:p>
        </w:tc>
        <w:tc>
          <w:tcPr>
            <w:tcW w:w="2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E20623" w14:textId="4C9A4B01" w:rsidR="28CE29AD" w:rsidRDefault="28CE29AD" w:rsidP="28CE29AD">
            <w:pPr>
              <w:spacing w:after="0"/>
            </w:pPr>
            <w:r w:rsidRPr="28CE29AD">
              <w:t>шт.</w:t>
            </w:r>
          </w:p>
        </w:tc>
        <w:tc>
          <w:tcPr>
            <w:tcW w:w="63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5FA931" w14:textId="5E1CE448" w:rsidR="28CE29AD" w:rsidRDefault="28CE29AD" w:rsidP="28CE29AD"/>
        </w:tc>
        <w:tc>
          <w:tcPr>
            <w:tcW w:w="9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AA9609" w14:textId="035E93E9" w:rsidR="28CE29AD" w:rsidRDefault="28CE29AD" w:rsidP="28CE29AD"/>
        </w:tc>
      </w:tr>
    </w:tbl>
    <w:p w14:paraId="3B6E4194" w14:textId="219A2BE1" w:rsidR="0078084B" w:rsidRDefault="4E35123E" w:rsidP="28CE29AD">
      <w:pPr>
        <w:pStyle w:val="3"/>
        <w:spacing w:before="281" w:after="281"/>
        <w:rPr>
          <w:rFonts w:ascii="Times New Roman" w:eastAsia="Times New Roman" w:hAnsi="Times New Roman" w:cs="Times New Roman"/>
          <w:b/>
          <w:bCs/>
          <w:color w:val="auto"/>
        </w:rPr>
      </w:pPr>
      <w:r w:rsidRPr="28CE29AD">
        <w:rPr>
          <w:rFonts w:ascii="Times New Roman" w:eastAsia="Times New Roman" w:hAnsi="Times New Roman" w:cs="Times New Roman"/>
          <w:b/>
          <w:bCs/>
          <w:color w:val="auto"/>
        </w:rPr>
        <w:t>III. Работы по содержанию иного общего имущества</w:t>
      </w:r>
    </w:p>
    <w:tbl>
      <w:tblPr>
        <w:tblW w:w="0" w:type="auto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</w:tblBorders>
        <w:tblLook w:val="06A0" w:firstRow="1" w:lastRow="0" w:firstColumn="1" w:lastColumn="0" w:noHBand="1" w:noVBand="1"/>
      </w:tblPr>
      <w:tblGrid>
        <w:gridCol w:w="482"/>
        <w:gridCol w:w="4038"/>
        <w:gridCol w:w="2076"/>
        <w:gridCol w:w="699"/>
        <w:gridCol w:w="1425"/>
        <w:gridCol w:w="1730"/>
      </w:tblGrid>
      <w:tr w:rsidR="28CE29AD" w14:paraId="68BB2C77" w14:textId="77777777" w:rsidTr="28CE29AD">
        <w:trPr>
          <w:trHeight w:val="300"/>
        </w:trPr>
        <w:tc>
          <w:tcPr>
            <w:tcW w:w="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FC2B38" w14:textId="6DDE61E9" w:rsidR="28CE29AD" w:rsidRDefault="28CE29AD" w:rsidP="28CE29AD">
            <w:pPr>
              <w:spacing w:after="0"/>
              <w:jc w:val="center"/>
              <w:rPr>
                <w:b/>
                <w:bCs/>
              </w:rPr>
            </w:pPr>
            <w:r w:rsidRPr="28CE29AD">
              <w:rPr>
                <w:b/>
                <w:bCs/>
              </w:rPr>
              <w:t>№</w:t>
            </w:r>
          </w:p>
        </w:tc>
        <w:tc>
          <w:tcPr>
            <w:tcW w:w="5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850127" w14:textId="7950E4F4" w:rsidR="28CE29AD" w:rsidRDefault="28CE29AD" w:rsidP="28CE29AD">
            <w:pPr>
              <w:spacing w:after="0"/>
              <w:jc w:val="center"/>
              <w:rPr>
                <w:b/>
                <w:bCs/>
              </w:rPr>
            </w:pPr>
            <w:r w:rsidRPr="28CE29AD">
              <w:rPr>
                <w:b/>
                <w:bCs/>
              </w:rPr>
              <w:t>Наименование вида работы (услуги)</w:t>
            </w:r>
          </w:p>
        </w:tc>
        <w:tc>
          <w:tcPr>
            <w:tcW w:w="14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760A61" w14:textId="292DEA53" w:rsidR="28CE29AD" w:rsidRDefault="28CE29AD" w:rsidP="28CE29AD">
            <w:pPr>
              <w:spacing w:after="0"/>
              <w:jc w:val="center"/>
              <w:rPr>
                <w:b/>
                <w:bCs/>
              </w:rPr>
            </w:pPr>
            <w:r w:rsidRPr="28CE29AD">
              <w:rPr>
                <w:b/>
                <w:bCs/>
              </w:rPr>
              <w:t xml:space="preserve">Периодичность / количественный показатель </w:t>
            </w:r>
            <w:r w:rsidRPr="28CE29AD">
              <w:rPr>
                <w:b/>
                <w:bCs/>
              </w:rPr>
              <w:lastRenderedPageBreak/>
              <w:t>выполненной работы (оказанной услуги)</w:t>
            </w:r>
          </w:p>
        </w:tc>
        <w:tc>
          <w:tcPr>
            <w:tcW w:w="2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D3CB8B" w14:textId="7AEE4B76" w:rsidR="28CE29AD" w:rsidRDefault="28CE29AD" w:rsidP="28CE29AD">
            <w:pPr>
              <w:spacing w:after="0"/>
              <w:jc w:val="center"/>
              <w:rPr>
                <w:b/>
                <w:bCs/>
              </w:rPr>
            </w:pPr>
            <w:r w:rsidRPr="28CE29AD">
              <w:rPr>
                <w:b/>
                <w:bCs/>
              </w:rPr>
              <w:lastRenderedPageBreak/>
              <w:t>Ед. изм.</w:t>
            </w:r>
          </w:p>
        </w:tc>
        <w:tc>
          <w:tcPr>
            <w:tcW w:w="6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FC5787" w14:textId="55B9D305" w:rsidR="28CE29AD" w:rsidRDefault="28CE29AD" w:rsidP="28CE29AD">
            <w:pPr>
              <w:spacing w:after="0"/>
              <w:jc w:val="center"/>
              <w:rPr>
                <w:b/>
                <w:bCs/>
              </w:rPr>
            </w:pPr>
            <w:r w:rsidRPr="28CE29AD">
              <w:rPr>
                <w:b/>
                <w:bCs/>
              </w:rPr>
              <w:t xml:space="preserve">Стоимость за </w:t>
            </w:r>
            <w:r w:rsidRPr="28CE29AD">
              <w:rPr>
                <w:b/>
                <w:bCs/>
              </w:rPr>
              <w:lastRenderedPageBreak/>
              <w:t>единицу, руб.</w:t>
            </w:r>
          </w:p>
        </w:tc>
        <w:tc>
          <w:tcPr>
            <w:tcW w:w="9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91BD37" w14:textId="3CB098C2" w:rsidR="28CE29AD" w:rsidRDefault="28CE29AD" w:rsidP="28CE29AD">
            <w:pPr>
              <w:spacing w:after="0"/>
              <w:jc w:val="center"/>
              <w:rPr>
                <w:b/>
                <w:bCs/>
              </w:rPr>
            </w:pPr>
            <w:r w:rsidRPr="28CE29AD">
              <w:rPr>
                <w:b/>
                <w:bCs/>
              </w:rPr>
              <w:lastRenderedPageBreak/>
              <w:t xml:space="preserve">Цена выполненной работы </w:t>
            </w:r>
            <w:r w:rsidRPr="28CE29AD">
              <w:rPr>
                <w:b/>
                <w:bCs/>
              </w:rPr>
              <w:lastRenderedPageBreak/>
              <w:t>(оказанной услуги), руб.</w:t>
            </w:r>
          </w:p>
        </w:tc>
      </w:tr>
      <w:tr w:rsidR="28CE29AD" w14:paraId="5666D383" w14:textId="77777777" w:rsidTr="28CE29AD">
        <w:trPr>
          <w:trHeight w:val="300"/>
        </w:trPr>
        <w:tc>
          <w:tcPr>
            <w:tcW w:w="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2B2EC5" w14:textId="7B5C0187" w:rsidR="28CE29AD" w:rsidRDefault="28CE29AD" w:rsidP="28CE29AD">
            <w:pPr>
              <w:spacing w:after="0"/>
            </w:pPr>
            <w:r w:rsidRPr="28CE29AD">
              <w:lastRenderedPageBreak/>
              <w:t>12</w:t>
            </w:r>
          </w:p>
        </w:tc>
        <w:tc>
          <w:tcPr>
            <w:tcW w:w="5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3526A8" w14:textId="45D69B9C" w:rsidR="28CE29AD" w:rsidRDefault="28CE29AD" w:rsidP="28CE29AD">
            <w:pPr>
              <w:spacing w:after="0"/>
            </w:pPr>
            <w:r w:rsidRPr="28CE29AD">
              <w:t>Помещения: сухая и влажная уборка тамбуров, холлов, коридоров, галерей, лифтовых площадок и холлов, лестничных площадок и маршей, пандусов. Влажная протирка подоконников, оконных решёток, перил лестниц, шкафов для электросчётчиков и слаботочных устройств, почтовых ящиков, дверных коробок, полотен дверей, доводчиков, дверных ручек. Мытьё окон. Очистка систем защиты от грязи (металлических решёток, ячеистых покрытий, приямков, текстильных матов). Проведение дератизации и дезинсекции помещений общего имущества, дезинфекция септиков, дворовых туалетов</w:t>
            </w:r>
          </w:p>
        </w:tc>
        <w:tc>
          <w:tcPr>
            <w:tcW w:w="14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598BCF" w14:textId="48A29E2A" w:rsidR="28CE29AD" w:rsidRDefault="28CE29AD" w:rsidP="28CE29AD">
            <w:pPr>
              <w:spacing w:after="0"/>
            </w:pPr>
            <w:r w:rsidRPr="28CE29AD">
              <w:t>Ежедневно / раз в неделю / не реже 1 раза в месяц / 2 раза в год</w:t>
            </w:r>
          </w:p>
        </w:tc>
        <w:tc>
          <w:tcPr>
            <w:tcW w:w="2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573B71" w14:textId="0BEEBBE4" w:rsidR="28CE29AD" w:rsidRDefault="28CE29AD" w:rsidP="28CE29AD">
            <w:pPr>
              <w:spacing w:after="0"/>
            </w:pPr>
            <w:r w:rsidRPr="28CE29AD">
              <w:t>м² / шт.</w:t>
            </w:r>
          </w:p>
        </w:tc>
        <w:tc>
          <w:tcPr>
            <w:tcW w:w="6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2F5746" w14:textId="5A6E8298" w:rsidR="28CE29AD" w:rsidRDefault="28CE29AD" w:rsidP="28CE29AD"/>
        </w:tc>
        <w:tc>
          <w:tcPr>
            <w:tcW w:w="9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51E6FD" w14:textId="22C99D6B" w:rsidR="28CE29AD" w:rsidRDefault="28CE29AD" w:rsidP="28CE29AD"/>
        </w:tc>
      </w:tr>
      <w:tr w:rsidR="28CE29AD" w14:paraId="3129BD23" w14:textId="77777777" w:rsidTr="28CE29AD">
        <w:trPr>
          <w:trHeight w:val="300"/>
        </w:trPr>
        <w:tc>
          <w:tcPr>
            <w:tcW w:w="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D2AC51" w14:textId="112BF8FB" w:rsidR="28CE29AD" w:rsidRDefault="28CE29AD" w:rsidP="28CE29AD">
            <w:pPr>
              <w:spacing w:after="0"/>
            </w:pPr>
            <w:r w:rsidRPr="28CE29AD">
              <w:t>13</w:t>
            </w:r>
          </w:p>
        </w:tc>
        <w:tc>
          <w:tcPr>
            <w:tcW w:w="5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1DF9ED" w14:textId="4B0C29A3" w:rsidR="28CE29AD" w:rsidRDefault="28CE29AD" w:rsidP="28CE29AD">
            <w:pPr>
              <w:spacing w:after="0"/>
            </w:pPr>
            <w:r w:rsidRPr="28CE29AD">
              <w:t>Придомовая территория: в тёплый период — подметание и уборка территории, очистка от мусора и промывка урн у подъездов, уборка крыльца и площадки перед входом в подъезд, очистка металлической решётки и приямка. В холодный период — очистка крышек люков колодцев и пожарных гидрантов от снега и льда (при толщине слоя свыше 5 см), сдвигание свежевыпавшего снега, очистка территории от снега и льда при колейности свыше 5 см, очистка от наледи, уборка крыльца и площадки перед входом в подъезд</w:t>
            </w:r>
          </w:p>
        </w:tc>
        <w:tc>
          <w:tcPr>
            <w:tcW w:w="14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D621D8" w14:textId="083E6757" w:rsidR="28CE29AD" w:rsidRDefault="28CE29AD" w:rsidP="28CE29AD">
            <w:pPr>
              <w:spacing w:after="0"/>
            </w:pPr>
            <w:r w:rsidRPr="28CE29AD">
              <w:t>Ежедневно</w:t>
            </w:r>
          </w:p>
        </w:tc>
        <w:tc>
          <w:tcPr>
            <w:tcW w:w="2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8FCF12" w14:textId="7339F9EF" w:rsidR="28CE29AD" w:rsidRDefault="28CE29AD" w:rsidP="28CE29AD">
            <w:pPr>
              <w:spacing w:after="0"/>
            </w:pPr>
            <w:r w:rsidRPr="28CE29AD">
              <w:t>м²</w:t>
            </w:r>
          </w:p>
        </w:tc>
        <w:tc>
          <w:tcPr>
            <w:tcW w:w="6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A83CD6" w14:textId="3407113D" w:rsidR="28CE29AD" w:rsidRDefault="28CE29AD" w:rsidP="28CE29AD"/>
        </w:tc>
        <w:tc>
          <w:tcPr>
            <w:tcW w:w="9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C4C213" w14:textId="1755958D" w:rsidR="28CE29AD" w:rsidRDefault="28CE29AD" w:rsidP="28CE29AD"/>
        </w:tc>
      </w:tr>
    </w:tbl>
    <w:p w14:paraId="00FC6E26" w14:textId="779B31FF" w:rsidR="0078084B" w:rsidRDefault="4E35123E" w:rsidP="28CE29AD">
      <w:pPr>
        <w:pStyle w:val="a3"/>
        <w:numPr>
          <w:ilvl w:val="0"/>
          <w:numId w:val="2"/>
        </w:numPr>
        <w:spacing w:before="240" w:after="240"/>
        <w:rPr>
          <w:rFonts w:ascii="Times New Roman" w:eastAsia="Times New Roman" w:hAnsi="Times New Roman" w:cs="Times New Roman"/>
        </w:rPr>
      </w:pPr>
      <w:r w:rsidRPr="28CE29AD">
        <w:rPr>
          <w:rFonts w:ascii="Times New Roman" w:eastAsia="Times New Roman" w:hAnsi="Times New Roman" w:cs="Times New Roman"/>
        </w:rPr>
        <w:t>Всего за период с «</w:t>
      </w:r>
      <w:r w:rsidRPr="28CE29AD">
        <w:rPr>
          <w:rFonts w:ascii="Times New Roman" w:eastAsia="Times New Roman" w:hAnsi="Times New Roman" w:cs="Times New Roman"/>
          <w:b/>
          <w:bCs/>
        </w:rPr>
        <w:t>» _______ 20</w:t>
      </w:r>
      <w:r w:rsidRPr="28CE29AD">
        <w:rPr>
          <w:rFonts w:ascii="Times New Roman" w:eastAsia="Times New Roman" w:hAnsi="Times New Roman" w:cs="Times New Roman"/>
        </w:rPr>
        <w:t xml:space="preserve"> г. по «</w:t>
      </w:r>
      <w:r w:rsidRPr="28CE29AD">
        <w:rPr>
          <w:rFonts w:ascii="Times New Roman" w:eastAsia="Times New Roman" w:hAnsi="Times New Roman" w:cs="Times New Roman"/>
          <w:b/>
          <w:bCs/>
        </w:rPr>
        <w:t>» _______ 20</w:t>
      </w:r>
      <w:r w:rsidRPr="28CE29AD">
        <w:rPr>
          <w:rFonts w:ascii="Times New Roman" w:eastAsia="Times New Roman" w:hAnsi="Times New Roman" w:cs="Times New Roman"/>
        </w:rPr>
        <w:t xml:space="preserve"> г. выполнено работ (оказано услуг) на общую сумму _____________ (_______________________________) рублей (прописью).</w:t>
      </w:r>
    </w:p>
    <w:p w14:paraId="7AD1F5A3" w14:textId="42F6AC65" w:rsidR="0078084B" w:rsidRDefault="4E35123E" w:rsidP="28CE29AD">
      <w:pPr>
        <w:pStyle w:val="a3"/>
        <w:numPr>
          <w:ilvl w:val="0"/>
          <w:numId w:val="2"/>
        </w:numPr>
        <w:spacing w:before="240" w:after="240"/>
        <w:rPr>
          <w:rFonts w:ascii="Times New Roman" w:eastAsia="Times New Roman" w:hAnsi="Times New Roman" w:cs="Times New Roman"/>
        </w:rPr>
      </w:pPr>
      <w:r w:rsidRPr="28CE29AD">
        <w:rPr>
          <w:rFonts w:ascii="Times New Roman" w:eastAsia="Times New Roman" w:hAnsi="Times New Roman" w:cs="Times New Roman"/>
        </w:rPr>
        <w:t>Работы (услуги) выполнены (оказаны) полностью, в установленные сроки, с надлежащим качеством.</w:t>
      </w:r>
    </w:p>
    <w:p w14:paraId="0828C79D" w14:textId="42875085" w:rsidR="0078084B" w:rsidRDefault="4E35123E" w:rsidP="28CE29AD">
      <w:pPr>
        <w:pStyle w:val="a3"/>
        <w:numPr>
          <w:ilvl w:val="0"/>
          <w:numId w:val="2"/>
        </w:numPr>
        <w:spacing w:before="240" w:after="240"/>
        <w:rPr>
          <w:rFonts w:ascii="Times New Roman" w:eastAsia="Times New Roman" w:hAnsi="Times New Roman" w:cs="Times New Roman"/>
        </w:rPr>
      </w:pPr>
      <w:r w:rsidRPr="28CE29AD">
        <w:rPr>
          <w:rFonts w:ascii="Times New Roman" w:eastAsia="Times New Roman" w:hAnsi="Times New Roman" w:cs="Times New Roman"/>
        </w:rPr>
        <w:t>Претензий по выполнению условий Договора Стороны друг к другу не имеют.</w:t>
      </w:r>
    </w:p>
    <w:p w14:paraId="2AAF6FDE" w14:textId="28B42418" w:rsidR="0078084B" w:rsidRDefault="4E35123E" w:rsidP="28CE29AD">
      <w:pPr>
        <w:spacing w:before="240" w:after="240"/>
        <w:rPr>
          <w:rFonts w:ascii="Times New Roman" w:eastAsia="Times New Roman" w:hAnsi="Times New Roman" w:cs="Times New Roman"/>
        </w:rPr>
      </w:pPr>
      <w:r w:rsidRPr="28CE29AD">
        <w:rPr>
          <w:rFonts w:ascii="Times New Roman" w:eastAsia="Times New Roman" w:hAnsi="Times New Roman" w:cs="Times New Roman"/>
        </w:rPr>
        <w:lastRenderedPageBreak/>
        <w:t>Настоящий Акт составлен в 2 экземплярах, имеющих одинаковую юридическую силу, по одному для каждой из Сторон.</w:t>
      </w:r>
    </w:p>
    <w:p w14:paraId="487BAF66" w14:textId="33AA45DD" w:rsidR="0078084B" w:rsidRDefault="0078084B" w:rsidP="28CE29AD"/>
    <w:p w14:paraId="0AD404C7" w14:textId="160FA2A6" w:rsidR="0078084B" w:rsidRDefault="4E35123E" w:rsidP="28CE29AD">
      <w:pPr>
        <w:spacing w:before="240" w:after="240"/>
        <w:rPr>
          <w:rFonts w:ascii="Times New Roman" w:eastAsia="Times New Roman" w:hAnsi="Times New Roman" w:cs="Times New Roman"/>
          <w:b/>
          <w:bCs/>
        </w:rPr>
      </w:pPr>
      <w:r w:rsidRPr="28CE29AD">
        <w:rPr>
          <w:rFonts w:ascii="Times New Roman" w:eastAsia="Times New Roman" w:hAnsi="Times New Roman" w:cs="Times New Roman"/>
          <w:b/>
          <w:bCs/>
        </w:rPr>
        <w:t>Подписи Сторон:</w:t>
      </w:r>
    </w:p>
    <w:p w14:paraId="59E53E33" w14:textId="58A83827" w:rsidR="0078084B" w:rsidRDefault="4E35123E" w:rsidP="28CE29AD">
      <w:pPr>
        <w:spacing w:before="240" w:after="240"/>
        <w:rPr>
          <w:rFonts w:ascii="Times New Roman" w:eastAsia="Times New Roman" w:hAnsi="Times New Roman" w:cs="Times New Roman"/>
          <w:b/>
          <w:bCs/>
        </w:rPr>
      </w:pPr>
      <w:r w:rsidRPr="28CE29AD">
        <w:rPr>
          <w:rFonts w:ascii="Times New Roman" w:eastAsia="Times New Roman" w:hAnsi="Times New Roman" w:cs="Times New Roman"/>
          <w:b/>
          <w:bCs/>
        </w:rPr>
        <w:t>Исполнитель —</w:t>
      </w:r>
    </w:p>
    <w:p w14:paraId="113B902C" w14:textId="07B9AE61" w:rsidR="0078084B" w:rsidRDefault="4E35123E" w:rsidP="28CE29AD">
      <w:pPr>
        <w:spacing w:before="240" w:after="240"/>
        <w:rPr>
          <w:rFonts w:ascii="Times New Roman" w:eastAsia="Times New Roman" w:hAnsi="Times New Roman" w:cs="Times New Roman"/>
        </w:rPr>
      </w:pPr>
      <w:r w:rsidRPr="28CE29AD">
        <w:rPr>
          <w:rFonts w:ascii="Times New Roman" w:eastAsia="Times New Roman" w:hAnsi="Times New Roman" w:cs="Times New Roman"/>
        </w:rPr>
        <w:t>______________ / ________________________ (должность, ФИО) (подпись)</w:t>
      </w:r>
    </w:p>
    <w:p w14:paraId="7BDDD20A" w14:textId="779773FA" w:rsidR="0078084B" w:rsidRDefault="4E35123E" w:rsidP="28CE29AD">
      <w:pPr>
        <w:spacing w:before="240" w:after="240"/>
        <w:rPr>
          <w:rFonts w:ascii="Times New Roman" w:eastAsia="Times New Roman" w:hAnsi="Times New Roman" w:cs="Times New Roman"/>
        </w:rPr>
      </w:pPr>
      <w:r w:rsidRPr="28CE29AD">
        <w:rPr>
          <w:rFonts w:ascii="Times New Roman" w:eastAsia="Times New Roman" w:hAnsi="Times New Roman" w:cs="Times New Roman"/>
        </w:rPr>
        <w:t>М.П.</w:t>
      </w:r>
    </w:p>
    <w:p w14:paraId="6147F30E" w14:textId="7AA54901" w:rsidR="0078084B" w:rsidRDefault="4E35123E" w:rsidP="28CE29AD">
      <w:pPr>
        <w:spacing w:before="240" w:after="240"/>
        <w:rPr>
          <w:rFonts w:ascii="Times New Roman" w:eastAsia="Times New Roman" w:hAnsi="Times New Roman" w:cs="Times New Roman"/>
          <w:b/>
          <w:bCs/>
        </w:rPr>
      </w:pPr>
      <w:r w:rsidRPr="28CE29AD">
        <w:rPr>
          <w:rFonts w:ascii="Times New Roman" w:eastAsia="Times New Roman" w:hAnsi="Times New Roman" w:cs="Times New Roman"/>
          <w:b/>
          <w:bCs/>
        </w:rPr>
        <w:t>Заказчик —</w:t>
      </w:r>
    </w:p>
    <w:p w14:paraId="42B77530" w14:textId="327559E7" w:rsidR="0078084B" w:rsidRDefault="4E35123E" w:rsidP="28CE29AD">
      <w:pPr>
        <w:spacing w:before="240" w:after="240"/>
        <w:rPr>
          <w:rFonts w:ascii="Times New Roman" w:eastAsia="Times New Roman" w:hAnsi="Times New Roman" w:cs="Times New Roman"/>
        </w:rPr>
      </w:pPr>
      <w:r w:rsidRPr="28CE29AD">
        <w:rPr>
          <w:rFonts w:ascii="Times New Roman" w:eastAsia="Times New Roman" w:hAnsi="Times New Roman" w:cs="Times New Roman"/>
        </w:rPr>
        <w:t>______________ / ________________________ (должность, ФИО) (подпись)</w:t>
      </w:r>
    </w:p>
    <w:p w14:paraId="3A386F4E" w14:textId="4AD57339" w:rsidR="0078084B" w:rsidRDefault="4E35123E" w:rsidP="28CE29AD">
      <w:pPr>
        <w:spacing w:before="240" w:after="240"/>
        <w:rPr>
          <w:rFonts w:ascii="Times New Roman" w:eastAsia="Times New Roman" w:hAnsi="Times New Roman" w:cs="Times New Roman"/>
        </w:rPr>
      </w:pPr>
      <w:r w:rsidRPr="28CE29AD">
        <w:rPr>
          <w:rFonts w:ascii="Times New Roman" w:eastAsia="Times New Roman" w:hAnsi="Times New Roman" w:cs="Times New Roman"/>
        </w:rPr>
        <w:t>«</w:t>
      </w:r>
      <w:r w:rsidRPr="28CE29AD">
        <w:rPr>
          <w:rFonts w:ascii="Times New Roman" w:eastAsia="Times New Roman" w:hAnsi="Times New Roman" w:cs="Times New Roman"/>
          <w:b/>
          <w:bCs/>
          <w:i/>
          <w:iCs/>
        </w:rPr>
        <w:t>» __________ 20</w:t>
      </w:r>
      <w:r w:rsidR="00DE60E6">
        <w:rPr>
          <w:rFonts w:ascii="Times New Roman" w:eastAsia="Times New Roman" w:hAnsi="Times New Roman" w:cs="Times New Roman"/>
          <w:b/>
          <w:bCs/>
          <w:i/>
          <w:iCs/>
        </w:rPr>
        <w:t>___</w:t>
      </w:r>
      <w:r w:rsidRPr="28CE29AD">
        <w:rPr>
          <w:rFonts w:ascii="Times New Roman" w:eastAsia="Times New Roman" w:hAnsi="Times New Roman" w:cs="Times New Roman"/>
        </w:rPr>
        <w:t xml:space="preserve"> г.</w:t>
      </w:r>
    </w:p>
    <w:p w14:paraId="501817AE" w14:textId="5EF76236" w:rsidR="0078084B" w:rsidRDefault="0078084B" w:rsidP="28CE29AD"/>
    <w:sectPr w:rsidR="0078084B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EF397"/>
    <w:multiLevelType w:val="hybridMultilevel"/>
    <w:tmpl w:val="E14223B6"/>
    <w:lvl w:ilvl="0" w:tplc="421E0E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8A8D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F406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F844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5412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E4E1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A6E2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18A2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34D6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2688D5"/>
    <w:multiLevelType w:val="hybridMultilevel"/>
    <w:tmpl w:val="D4488894"/>
    <w:lvl w:ilvl="0" w:tplc="FF5C34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E4DD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F007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905C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FAAE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6863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B852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1AE7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AA09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9A19CF"/>
    <w:multiLevelType w:val="hybridMultilevel"/>
    <w:tmpl w:val="982C5F5A"/>
    <w:lvl w:ilvl="0" w:tplc="54C804B6">
      <w:start w:val="2"/>
      <w:numFmt w:val="decimal"/>
      <w:lvlText w:val="%1."/>
      <w:lvlJc w:val="left"/>
      <w:pPr>
        <w:ind w:left="720" w:hanging="360"/>
      </w:pPr>
    </w:lvl>
    <w:lvl w:ilvl="1" w:tplc="3AC61066">
      <w:start w:val="1"/>
      <w:numFmt w:val="lowerLetter"/>
      <w:lvlText w:val="%2."/>
      <w:lvlJc w:val="left"/>
      <w:pPr>
        <w:ind w:left="1440" w:hanging="360"/>
      </w:pPr>
    </w:lvl>
    <w:lvl w:ilvl="2" w:tplc="9FD05864">
      <w:start w:val="1"/>
      <w:numFmt w:val="lowerRoman"/>
      <w:lvlText w:val="%3."/>
      <w:lvlJc w:val="right"/>
      <w:pPr>
        <w:ind w:left="2160" w:hanging="180"/>
      </w:pPr>
    </w:lvl>
    <w:lvl w:ilvl="3" w:tplc="6F5C9F06">
      <w:start w:val="1"/>
      <w:numFmt w:val="decimal"/>
      <w:lvlText w:val="%4."/>
      <w:lvlJc w:val="left"/>
      <w:pPr>
        <w:ind w:left="2880" w:hanging="360"/>
      </w:pPr>
    </w:lvl>
    <w:lvl w:ilvl="4" w:tplc="1D70C2BC">
      <w:start w:val="1"/>
      <w:numFmt w:val="lowerLetter"/>
      <w:lvlText w:val="%5."/>
      <w:lvlJc w:val="left"/>
      <w:pPr>
        <w:ind w:left="3600" w:hanging="360"/>
      </w:pPr>
    </w:lvl>
    <w:lvl w:ilvl="5" w:tplc="47447106">
      <w:start w:val="1"/>
      <w:numFmt w:val="lowerRoman"/>
      <w:lvlText w:val="%6."/>
      <w:lvlJc w:val="right"/>
      <w:pPr>
        <w:ind w:left="4320" w:hanging="180"/>
      </w:pPr>
    </w:lvl>
    <w:lvl w:ilvl="6" w:tplc="837A5512">
      <w:start w:val="1"/>
      <w:numFmt w:val="decimal"/>
      <w:lvlText w:val="%7."/>
      <w:lvlJc w:val="left"/>
      <w:pPr>
        <w:ind w:left="5040" w:hanging="360"/>
      </w:pPr>
    </w:lvl>
    <w:lvl w:ilvl="7" w:tplc="24F07140">
      <w:start w:val="1"/>
      <w:numFmt w:val="lowerLetter"/>
      <w:lvlText w:val="%8."/>
      <w:lvlJc w:val="left"/>
      <w:pPr>
        <w:ind w:left="5760" w:hanging="360"/>
      </w:pPr>
    </w:lvl>
    <w:lvl w:ilvl="8" w:tplc="21842B2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635CFA"/>
    <w:multiLevelType w:val="hybridMultilevel"/>
    <w:tmpl w:val="18CC88D8"/>
    <w:lvl w:ilvl="0" w:tplc="6D76BF0E">
      <w:start w:val="1"/>
      <w:numFmt w:val="decimal"/>
      <w:lvlText w:val="%1."/>
      <w:lvlJc w:val="left"/>
      <w:pPr>
        <w:ind w:left="720" w:hanging="360"/>
      </w:pPr>
    </w:lvl>
    <w:lvl w:ilvl="1" w:tplc="09C04A86">
      <w:start w:val="1"/>
      <w:numFmt w:val="lowerLetter"/>
      <w:lvlText w:val="%2."/>
      <w:lvlJc w:val="left"/>
      <w:pPr>
        <w:ind w:left="1440" w:hanging="360"/>
      </w:pPr>
    </w:lvl>
    <w:lvl w:ilvl="2" w:tplc="6B482632">
      <w:start w:val="1"/>
      <w:numFmt w:val="lowerRoman"/>
      <w:lvlText w:val="%3."/>
      <w:lvlJc w:val="right"/>
      <w:pPr>
        <w:ind w:left="2160" w:hanging="180"/>
      </w:pPr>
    </w:lvl>
    <w:lvl w:ilvl="3" w:tplc="90082D48">
      <w:start w:val="1"/>
      <w:numFmt w:val="decimal"/>
      <w:lvlText w:val="%4."/>
      <w:lvlJc w:val="left"/>
      <w:pPr>
        <w:ind w:left="2880" w:hanging="360"/>
      </w:pPr>
    </w:lvl>
    <w:lvl w:ilvl="4" w:tplc="8C88E45C">
      <w:start w:val="1"/>
      <w:numFmt w:val="lowerLetter"/>
      <w:lvlText w:val="%5."/>
      <w:lvlJc w:val="left"/>
      <w:pPr>
        <w:ind w:left="3600" w:hanging="360"/>
      </w:pPr>
    </w:lvl>
    <w:lvl w:ilvl="5" w:tplc="1F9E5844">
      <w:start w:val="1"/>
      <w:numFmt w:val="lowerRoman"/>
      <w:lvlText w:val="%6."/>
      <w:lvlJc w:val="right"/>
      <w:pPr>
        <w:ind w:left="4320" w:hanging="180"/>
      </w:pPr>
    </w:lvl>
    <w:lvl w:ilvl="6" w:tplc="9280D6E8">
      <w:start w:val="1"/>
      <w:numFmt w:val="decimal"/>
      <w:lvlText w:val="%7."/>
      <w:lvlJc w:val="left"/>
      <w:pPr>
        <w:ind w:left="5040" w:hanging="360"/>
      </w:pPr>
    </w:lvl>
    <w:lvl w:ilvl="7" w:tplc="29F4D582">
      <w:start w:val="1"/>
      <w:numFmt w:val="lowerLetter"/>
      <w:lvlText w:val="%8."/>
      <w:lvlJc w:val="left"/>
      <w:pPr>
        <w:ind w:left="5760" w:hanging="360"/>
      </w:pPr>
    </w:lvl>
    <w:lvl w:ilvl="8" w:tplc="98E89EE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F04536"/>
    <w:multiLevelType w:val="hybridMultilevel"/>
    <w:tmpl w:val="046C09B6"/>
    <w:lvl w:ilvl="0" w:tplc="EE82AC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8E2C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AC27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4463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5026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7AB5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5CD8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42A6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CEA3B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5F0C04"/>
    <w:multiLevelType w:val="hybridMultilevel"/>
    <w:tmpl w:val="1F1CDC02"/>
    <w:lvl w:ilvl="0" w:tplc="ED567FAE">
      <w:start w:val="1"/>
      <w:numFmt w:val="decimal"/>
      <w:lvlText w:val="%1."/>
      <w:lvlJc w:val="left"/>
      <w:pPr>
        <w:ind w:left="720" w:hanging="360"/>
      </w:pPr>
    </w:lvl>
    <w:lvl w:ilvl="1" w:tplc="DC0C3906">
      <w:start w:val="1"/>
      <w:numFmt w:val="lowerLetter"/>
      <w:lvlText w:val="%2."/>
      <w:lvlJc w:val="left"/>
      <w:pPr>
        <w:ind w:left="1440" w:hanging="360"/>
      </w:pPr>
    </w:lvl>
    <w:lvl w:ilvl="2" w:tplc="0ADCD362">
      <w:start w:val="1"/>
      <w:numFmt w:val="lowerRoman"/>
      <w:lvlText w:val="%3."/>
      <w:lvlJc w:val="right"/>
      <w:pPr>
        <w:ind w:left="2160" w:hanging="180"/>
      </w:pPr>
    </w:lvl>
    <w:lvl w:ilvl="3" w:tplc="FC12C58A">
      <w:start w:val="1"/>
      <w:numFmt w:val="decimal"/>
      <w:lvlText w:val="%4."/>
      <w:lvlJc w:val="left"/>
      <w:pPr>
        <w:ind w:left="2880" w:hanging="360"/>
      </w:pPr>
    </w:lvl>
    <w:lvl w:ilvl="4" w:tplc="C0644804">
      <w:start w:val="1"/>
      <w:numFmt w:val="lowerLetter"/>
      <w:lvlText w:val="%5."/>
      <w:lvlJc w:val="left"/>
      <w:pPr>
        <w:ind w:left="3600" w:hanging="360"/>
      </w:pPr>
    </w:lvl>
    <w:lvl w:ilvl="5" w:tplc="268C4428">
      <w:start w:val="1"/>
      <w:numFmt w:val="lowerRoman"/>
      <w:lvlText w:val="%6."/>
      <w:lvlJc w:val="right"/>
      <w:pPr>
        <w:ind w:left="4320" w:hanging="180"/>
      </w:pPr>
    </w:lvl>
    <w:lvl w:ilvl="6" w:tplc="31165FC6">
      <w:start w:val="1"/>
      <w:numFmt w:val="decimal"/>
      <w:lvlText w:val="%7."/>
      <w:lvlJc w:val="left"/>
      <w:pPr>
        <w:ind w:left="5040" w:hanging="360"/>
      </w:pPr>
    </w:lvl>
    <w:lvl w:ilvl="7" w:tplc="A6C6909A">
      <w:start w:val="1"/>
      <w:numFmt w:val="lowerLetter"/>
      <w:lvlText w:val="%8."/>
      <w:lvlJc w:val="left"/>
      <w:pPr>
        <w:ind w:left="5760" w:hanging="360"/>
      </w:pPr>
    </w:lvl>
    <w:lvl w:ilvl="8" w:tplc="0880976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7EEA96"/>
    <w:rsid w:val="000F7D12"/>
    <w:rsid w:val="00292BA8"/>
    <w:rsid w:val="00393A50"/>
    <w:rsid w:val="0078084B"/>
    <w:rsid w:val="00D52916"/>
    <w:rsid w:val="00DE60E6"/>
    <w:rsid w:val="1D260B1B"/>
    <w:rsid w:val="28CE29AD"/>
    <w:rsid w:val="2D49A3AD"/>
    <w:rsid w:val="3484E9A6"/>
    <w:rsid w:val="34E39B39"/>
    <w:rsid w:val="407EEA96"/>
    <w:rsid w:val="419C8D78"/>
    <w:rsid w:val="4E35123E"/>
    <w:rsid w:val="6BCEF944"/>
    <w:rsid w:val="731AB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1ED2B"/>
  <w15:chartTrackingRefBased/>
  <w15:docId w15:val="{972711EE-4865-4D95-BB04-0B93B8D60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rsid w:val="28CE29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rsid w:val="28CE29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rsid w:val="28CE29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28CE29AD"/>
    <w:pPr>
      <w:ind w:left="720"/>
      <w:contextualSpacing/>
    </w:pPr>
  </w:style>
  <w:style w:type="table" w:styleId="a4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237624-5E54-46E9-AE73-831597413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1150</Words>
  <Characters>6555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Крекова Вероника</dc:creator>
  <cp:keywords/>
  <dc:description/>
  <cp:lastModifiedBy>User User</cp:lastModifiedBy>
  <cp:revision>2</cp:revision>
  <dcterms:created xsi:type="dcterms:W3CDTF">2026-10-11T11:32:00Z</dcterms:created>
  <dcterms:modified xsi:type="dcterms:W3CDTF">2026-10-11T11:32:00Z</dcterms:modified>
</cp:coreProperties>
</file>