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B" w:rsidRPr="00B00951" w:rsidRDefault="00C579BB" w:rsidP="00C579BB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00951">
        <w:rPr>
          <w:b/>
          <w:szCs w:val="28"/>
        </w:rPr>
        <w:t>ПОЯСНИТЕЛЬНАЯ ЗАПИСКА</w:t>
      </w:r>
    </w:p>
    <w:p w:rsidR="00795C57" w:rsidRPr="00B00951" w:rsidRDefault="00C579BB" w:rsidP="00C579BB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00951">
        <w:rPr>
          <w:b/>
          <w:bCs/>
          <w:szCs w:val="28"/>
        </w:rPr>
        <w:t xml:space="preserve">к проекту </w:t>
      </w:r>
      <w:r w:rsidR="00795C57" w:rsidRPr="00B00951">
        <w:rPr>
          <w:b/>
          <w:bCs/>
          <w:szCs w:val="28"/>
        </w:rPr>
        <w:t>ф</w:t>
      </w:r>
      <w:r w:rsidRPr="00B00951">
        <w:rPr>
          <w:b/>
          <w:bCs/>
          <w:szCs w:val="28"/>
        </w:rPr>
        <w:t xml:space="preserve">едерального закона </w:t>
      </w:r>
      <w:r w:rsidR="00B00951">
        <w:rPr>
          <w:b/>
          <w:bCs/>
          <w:szCs w:val="28"/>
        </w:rPr>
        <w:t>"</w:t>
      </w:r>
      <w:r w:rsidRPr="00B00951">
        <w:rPr>
          <w:b/>
          <w:szCs w:val="28"/>
        </w:rPr>
        <w:t xml:space="preserve">О внесении изменений </w:t>
      </w:r>
    </w:p>
    <w:p w:rsidR="00795C57" w:rsidRPr="00B00951" w:rsidRDefault="00C579BB" w:rsidP="00C579BB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00951">
        <w:rPr>
          <w:b/>
          <w:szCs w:val="28"/>
        </w:rPr>
        <w:t xml:space="preserve">в </w:t>
      </w:r>
      <w:r w:rsidR="00795C57" w:rsidRPr="00B00951">
        <w:rPr>
          <w:b/>
          <w:szCs w:val="28"/>
        </w:rPr>
        <w:t>статью 7.23</w:t>
      </w:r>
      <w:r w:rsidR="00CF7D1B" w:rsidRPr="00B00951">
        <w:rPr>
          <w:b/>
          <w:szCs w:val="28"/>
          <w:vertAlign w:val="superscript"/>
        </w:rPr>
        <w:t>3</w:t>
      </w:r>
      <w:r w:rsidR="00795C57" w:rsidRPr="00B00951">
        <w:rPr>
          <w:b/>
          <w:szCs w:val="28"/>
        </w:rPr>
        <w:t xml:space="preserve"> </w:t>
      </w:r>
      <w:r w:rsidRPr="00B00951">
        <w:rPr>
          <w:b/>
          <w:szCs w:val="28"/>
        </w:rPr>
        <w:t>Кодекс</w:t>
      </w:r>
      <w:r w:rsidR="00795C57" w:rsidRPr="00B00951">
        <w:rPr>
          <w:b/>
          <w:szCs w:val="28"/>
        </w:rPr>
        <w:t>а</w:t>
      </w:r>
      <w:r w:rsidRPr="00B00951">
        <w:rPr>
          <w:b/>
          <w:szCs w:val="28"/>
        </w:rPr>
        <w:t xml:space="preserve"> Российской Федерации </w:t>
      </w:r>
    </w:p>
    <w:p w:rsidR="00C579BB" w:rsidRPr="00B00951" w:rsidRDefault="00C579BB" w:rsidP="00C579BB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B00951">
        <w:rPr>
          <w:b/>
          <w:szCs w:val="28"/>
        </w:rPr>
        <w:t>об административных правонарушениях</w:t>
      </w:r>
      <w:r w:rsidR="00B00951">
        <w:rPr>
          <w:b/>
          <w:szCs w:val="28"/>
        </w:rPr>
        <w:t>"</w:t>
      </w:r>
    </w:p>
    <w:p w:rsidR="00C579BB" w:rsidRPr="00B00951" w:rsidRDefault="00C579BB" w:rsidP="00C579BB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56"/>
          <w:szCs w:val="56"/>
        </w:rPr>
      </w:pPr>
    </w:p>
    <w:p w:rsidR="00C579BB" w:rsidRDefault="00C579BB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1C2460">
        <w:rPr>
          <w:szCs w:val="28"/>
        </w:rPr>
        <w:t xml:space="preserve">Проект федерального закона </w:t>
      </w:r>
      <w:r w:rsidR="00B00951" w:rsidRPr="001C2460">
        <w:rPr>
          <w:bCs/>
          <w:szCs w:val="28"/>
        </w:rPr>
        <w:t>"</w:t>
      </w:r>
      <w:r w:rsidR="00850624" w:rsidRPr="001C2460">
        <w:rPr>
          <w:szCs w:val="28"/>
        </w:rPr>
        <w:t>О внесении изменений в статью 7.23</w:t>
      </w:r>
      <w:r w:rsidR="000C55A1" w:rsidRPr="001C2460">
        <w:rPr>
          <w:szCs w:val="28"/>
          <w:vertAlign w:val="superscript"/>
        </w:rPr>
        <w:t>3</w:t>
      </w:r>
      <w:r w:rsidR="00850624" w:rsidRPr="001C2460">
        <w:rPr>
          <w:szCs w:val="28"/>
        </w:rPr>
        <w:t xml:space="preserve"> Кодекса Российской Федерации об административных правонарушениях</w:t>
      </w:r>
      <w:r w:rsidR="00B00951" w:rsidRPr="001C2460">
        <w:rPr>
          <w:szCs w:val="28"/>
        </w:rPr>
        <w:t>"</w:t>
      </w:r>
      <w:r w:rsidR="00850624" w:rsidRPr="001C2460">
        <w:rPr>
          <w:szCs w:val="28"/>
        </w:rPr>
        <w:t xml:space="preserve"> </w:t>
      </w:r>
      <w:r w:rsidR="004A619D">
        <w:rPr>
          <w:szCs w:val="28"/>
        </w:rPr>
        <w:t xml:space="preserve">(далее – законопроект) </w:t>
      </w:r>
      <w:r w:rsidRPr="001C2460">
        <w:rPr>
          <w:szCs w:val="28"/>
        </w:rPr>
        <w:t>направлен на установление административной отве</w:t>
      </w:r>
      <w:r w:rsidRPr="001C2460">
        <w:rPr>
          <w:szCs w:val="28"/>
        </w:rPr>
        <w:t>т</w:t>
      </w:r>
      <w:r w:rsidRPr="001C2460">
        <w:rPr>
          <w:szCs w:val="28"/>
        </w:rPr>
        <w:t xml:space="preserve">ственности за </w:t>
      </w:r>
      <w:r w:rsidR="004A779A" w:rsidRPr="001C2460">
        <w:rPr>
          <w:szCs w:val="28"/>
        </w:rPr>
        <w:t xml:space="preserve">нарушение </w:t>
      </w:r>
      <w:r w:rsidR="00B00951" w:rsidRPr="001C2460">
        <w:rPr>
          <w:szCs w:val="28"/>
        </w:rPr>
        <w:t>правил осуществления деятельности по управл</w:t>
      </w:r>
      <w:r w:rsidR="00B00951" w:rsidRPr="001C2460">
        <w:rPr>
          <w:szCs w:val="28"/>
        </w:rPr>
        <w:t>е</w:t>
      </w:r>
      <w:r w:rsidR="00B00951" w:rsidRPr="001C2460">
        <w:rPr>
          <w:szCs w:val="28"/>
        </w:rPr>
        <w:t xml:space="preserve">нию многоквартирными домами товариществами собственников жилья, </w:t>
      </w:r>
      <w:r w:rsidR="007C1FE4">
        <w:rPr>
          <w:szCs w:val="28"/>
        </w:rPr>
        <w:br/>
      </w:r>
      <w:r w:rsidR="00B00951" w:rsidRPr="001C2460">
        <w:rPr>
          <w:szCs w:val="28"/>
        </w:rPr>
        <w:t>жилищно-строительными кооперативами, жилищными кооперативами или иными специализированными потребительскими кооперативами, осущест</w:t>
      </w:r>
      <w:r w:rsidR="00B00951" w:rsidRPr="001C2460">
        <w:rPr>
          <w:szCs w:val="28"/>
        </w:rPr>
        <w:t>в</w:t>
      </w:r>
      <w:r w:rsidR="00B00951" w:rsidRPr="001C2460">
        <w:rPr>
          <w:szCs w:val="28"/>
        </w:rPr>
        <w:t xml:space="preserve">ляющими управление многоквартирным домом </w:t>
      </w:r>
      <w:r w:rsidR="004A779A" w:rsidRPr="001C2460">
        <w:rPr>
          <w:szCs w:val="28"/>
        </w:rPr>
        <w:t>без заключения договора управления с управляющей организацией.</w:t>
      </w:r>
      <w:proofErr w:type="gramEnd"/>
    </w:p>
    <w:p w:rsidR="00693D85" w:rsidRPr="001C2460" w:rsidRDefault="004A779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 xml:space="preserve">Жилищным кодексом Российской Федерации определены три способа управления многоквартирными домами: </w:t>
      </w:r>
    </w:p>
    <w:p w:rsidR="004A779A" w:rsidRPr="001C2460" w:rsidRDefault="004A779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непосредственное управление собственниками помещений в мног</w:t>
      </w:r>
      <w:r w:rsidRPr="001C2460">
        <w:rPr>
          <w:szCs w:val="28"/>
        </w:rPr>
        <w:t>о</w:t>
      </w:r>
      <w:r w:rsidR="00034DFE">
        <w:rPr>
          <w:szCs w:val="28"/>
        </w:rPr>
        <w:t xml:space="preserve">квартирном </w:t>
      </w:r>
      <w:proofErr w:type="gramStart"/>
      <w:r w:rsidR="00034DFE">
        <w:rPr>
          <w:szCs w:val="28"/>
        </w:rPr>
        <w:t>доме</w:t>
      </w:r>
      <w:proofErr w:type="gramEnd"/>
      <w:r w:rsidRPr="001C2460">
        <w:rPr>
          <w:szCs w:val="28"/>
        </w:rPr>
        <w:t>;</w:t>
      </w:r>
    </w:p>
    <w:p w:rsidR="0072483C" w:rsidRPr="001C2460" w:rsidRDefault="004A779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управление товариществом собственников жилья либо жилищным к</w:t>
      </w:r>
      <w:r w:rsidRPr="001C2460">
        <w:rPr>
          <w:szCs w:val="28"/>
        </w:rPr>
        <w:t>о</w:t>
      </w:r>
      <w:r w:rsidRPr="001C2460">
        <w:rPr>
          <w:szCs w:val="28"/>
        </w:rPr>
        <w:t>оперативом или иным специализированным потребительским кооперативом</w:t>
      </w:r>
      <w:r w:rsidR="00F90BB8">
        <w:rPr>
          <w:szCs w:val="28"/>
        </w:rPr>
        <w:t xml:space="preserve"> (далее </w:t>
      </w:r>
      <w:r w:rsidR="002D0F6B">
        <w:rPr>
          <w:szCs w:val="28"/>
        </w:rPr>
        <w:t xml:space="preserve">соответственно </w:t>
      </w:r>
      <w:r w:rsidR="00F90BB8">
        <w:rPr>
          <w:szCs w:val="28"/>
        </w:rPr>
        <w:t>– ТСЖ, ЖК и ЖСК)</w:t>
      </w:r>
      <w:r w:rsidRPr="001C2460">
        <w:rPr>
          <w:szCs w:val="28"/>
        </w:rPr>
        <w:t xml:space="preserve">; </w:t>
      </w:r>
    </w:p>
    <w:p w:rsidR="004A779A" w:rsidRPr="001C2460" w:rsidRDefault="004A779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управление управляющей организацией.</w:t>
      </w:r>
    </w:p>
    <w:p w:rsidR="00285139" w:rsidRPr="001C2460" w:rsidRDefault="00285139" w:rsidP="00285139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C51D21">
        <w:rPr>
          <w:spacing w:val="-6"/>
          <w:szCs w:val="28"/>
        </w:rPr>
        <w:t>Постановлением Правительства Российской Федерации от 15 мая 2013 г</w:t>
      </w:r>
      <w:r w:rsidRPr="00C51D21">
        <w:rPr>
          <w:spacing w:val="-6"/>
          <w:szCs w:val="28"/>
        </w:rPr>
        <w:t>о</w:t>
      </w:r>
      <w:r w:rsidRPr="00C51D21">
        <w:rPr>
          <w:spacing w:val="-6"/>
          <w:szCs w:val="28"/>
        </w:rPr>
        <w:t>да</w:t>
      </w:r>
      <w:r w:rsidRPr="00416D60">
        <w:rPr>
          <w:szCs w:val="28"/>
        </w:rPr>
        <w:t xml:space="preserve"> </w:t>
      </w:r>
      <w:r w:rsidRPr="001C2460">
        <w:rPr>
          <w:szCs w:val="28"/>
        </w:rPr>
        <w:t xml:space="preserve">№ 416 утверждены </w:t>
      </w:r>
      <w:r w:rsidR="0072483C" w:rsidRPr="001C2460">
        <w:rPr>
          <w:szCs w:val="28"/>
        </w:rPr>
        <w:t>Правила осуществления деятельности по управлению многоквартирны</w:t>
      </w:r>
      <w:r w:rsidRPr="001C2460">
        <w:rPr>
          <w:szCs w:val="28"/>
        </w:rPr>
        <w:t>ми домам</w:t>
      </w:r>
      <w:r w:rsidR="00C51D21">
        <w:rPr>
          <w:szCs w:val="28"/>
        </w:rPr>
        <w:t>и</w:t>
      </w:r>
      <w:r w:rsidR="004A779A" w:rsidRPr="001C2460">
        <w:rPr>
          <w:szCs w:val="28"/>
        </w:rPr>
        <w:t xml:space="preserve"> </w:t>
      </w:r>
      <w:r w:rsidR="00F32DD2" w:rsidRPr="001C2460">
        <w:rPr>
          <w:szCs w:val="28"/>
        </w:rPr>
        <w:t>(далее – Правила)</w:t>
      </w:r>
      <w:r w:rsidR="0072483C" w:rsidRPr="001C2460">
        <w:rPr>
          <w:szCs w:val="28"/>
        </w:rPr>
        <w:t>,</w:t>
      </w:r>
      <w:r w:rsidR="004A779A" w:rsidRPr="001C2460">
        <w:rPr>
          <w:szCs w:val="28"/>
        </w:rPr>
        <w:t xml:space="preserve"> </w:t>
      </w:r>
      <w:r w:rsidRPr="001C2460">
        <w:rPr>
          <w:szCs w:val="28"/>
        </w:rPr>
        <w:t>согласно п</w:t>
      </w:r>
      <w:r w:rsidR="00416D60">
        <w:rPr>
          <w:szCs w:val="28"/>
        </w:rPr>
        <w:t>ункту</w:t>
      </w:r>
      <w:r w:rsidRPr="001C2460">
        <w:rPr>
          <w:szCs w:val="28"/>
        </w:rPr>
        <w:t xml:space="preserve"> 2 </w:t>
      </w:r>
      <w:r w:rsidRPr="00D34712">
        <w:rPr>
          <w:spacing w:val="-2"/>
          <w:szCs w:val="28"/>
        </w:rPr>
        <w:t>котор</w:t>
      </w:r>
      <w:r w:rsidR="00D34712" w:rsidRPr="00D34712">
        <w:rPr>
          <w:spacing w:val="-2"/>
          <w:szCs w:val="28"/>
        </w:rPr>
        <w:t xml:space="preserve">ых </w:t>
      </w:r>
      <w:r w:rsidRPr="00D34712">
        <w:rPr>
          <w:spacing w:val="-2"/>
          <w:szCs w:val="28"/>
        </w:rPr>
        <w:t xml:space="preserve">под деятельностью по управлению многоквартирным домом (далее </w:t>
      </w:r>
      <w:r w:rsidR="00D34712" w:rsidRPr="00D34712">
        <w:rPr>
          <w:spacing w:val="-2"/>
          <w:szCs w:val="28"/>
        </w:rPr>
        <w:t>–</w:t>
      </w:r>
      <w:r w:rsidRPr="001C2460">
        <w:rPr>
          <w:szCs w:val="28"/>
        </w:rPr>
        <w:t xml:space="preserve"> управл</w:t>
      </w:r>
      <w:r w:rsidRPr="001C2460">
        <w:rPr>
          <w:szCs w:val="28"/>
        </w:rPr>
        <w:t>е</w:t>
      </w:r>
      <w:r w:rsidRPr="001C2460">
        <w:rPr>
          <w:szCs w:val="28"/>
        </w:rPr>
        <w:t xml:space="preserve">ние многоквартирным домом) понимается выполнение стандартов, </w:t>
      </w:r>
      <w:r w:rsidRPr="00C51D21">
        <w:rPr>
          <w:spacing w:val="-2"/>
          <w:szCs w:val="28"/>
        </w:rPr>
        <w:t>напра</w:t>
      </w:r>
      <w:r w:rsidRPr="00C51D21">
        <w:rPr>
          <w:spacing w:val="-2"/>
          <w:szCs w:val="28"/>
        </w:rPr>
        <w:t>в</w:t>
      </w:r>
      <w:r w:rsidRPr="00C51D21">
        <w:rPr>
          <w:spacing w:val="-2"/>
          <w:szCs w:val="28"/>
        </w:rPr>
        <w:t>ленных на достижение целей, установленных статьей 161 Жилищного кодекса</w:t>
      </w:r>
      <w:r w:rsidRPr="001C2460">
        <w:rPr>
          <w:szCs w:val="28"/>
        </w:rPr>
        <w:t xml:space="preserve"> Российской Федерации, а также определенных решением собственников п</w:t>
      </w:r>
      <w:r w:rsidRPr="001C2460">
        <w:rPr>
          <w:szCs w:val="28"/>
        </w:rPr>
        <w:t>о</w:t>
      </w:r>
      <w:r w:rsidRPr="001C2460">
        <w:rPr>
          <w:szCs w:val="28"/>
        </w:rPr>
        <w:t>мещений в многоквартирном доме.</w:t>
      </w:r>
      <w:proofErr w:type="gramEnd"/>
    </w:p>
    <w:p w:rsidR="008870A3" w:rsidRPr="001C2460" w:rsidRDefault="00285139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 xml:space="preserve">Правилами </w:t>
      </w:r>
      <w:r w:rsidR="005D0CBB" w:rsidRPr="001C2460">
        <w:rPr>
          <w:szCs w:val="28"/>
        </w:rPr>
        <w:t>устан</w:t>
      </w:r>
      <w:r w:rsidRPr="001C2460">
        <w:rPr>
          <w:szCs w:val="28"/>
        </w:rPr>
        <w:t>о</w:t>
      </w:r>
      <w:r w:rsidR="004A779A" w:rsidRPr="001C2460">
        <w:rPr>
          <w:szCs w:val="28"/>
        </w:rPr>
        <w:t>вл</w:t>
      </w:r>
      <w:r w:rsidRPr="001C2460">
        <w:rPr>
          <w:szCs w:val="28"/>
        </w:rPr>
        <w:t>ены</w:t>
      </w:r>
      <w:r w:rsidR="004A779A" w:rsidRPr="001C2460">
        <w:rPr>
          <w:szCs w:val="28"/>
        </w:rPr>
        <w:t xml:space="preserve"> </w:t>
      </w:r>
      <w:r w:rsidR="005C13EA" w:rsidRPr="001C2460">
        <w:rPr>
          <w:szCs w:val="28"/>
        </w:rPr>
        <w:t xml:space="preserve">стандарты </w:t>
      </w:r>
      <w:r w:rsidR="008740C4" w:rsidRPr="001C2460">
        <w:rPr>
          <w:szCs w:val="28"/>
        </w:rPr>
        <w:t xml:space="preserve">и порядок </w:t>
      </w:r>
      <w:r w:rsidR="00416D60">
        <w:rPr>
          <w:szCs w:val="28"/>
        </w:rPr>
        <w:t>упр</w:t>
      </w:r>
      <w:r w:rsidR="00DF295A">
        <w:rPr>
          <w:szCs w:val="28"/>
        </w:rPr>
        <w:t>авления многоква</w:t>
      </w:r>
      <w:r w:rsidR="00DF295A">
        <w:rPr>
          <w:szCs w:val="28"/>
        </w:rPr>
        <w:t>р</w:t>
      </w:r>
      <w:r w:rsidR="00DF295A">
        <w:rPr>
          <w:szCs w:val="28"/>
        </w:rPr>
        <w:t>тирным домом в</w:t>
      </w:r>
      <w:r w:rsidR="00F00FE9" w:rsidRPr="001C2460">
        <w:rPr>
          <w:szCs w:val="28"/>
        </w:rPr>
        <w:t>не</w:t>
      </w:r>
      <w:r w:rsidR="00DF295A">
        <w:rPr>
          <w:szCs w:val="28"/>
        </w:rPr>
        <w:t xml:space="preserve"> </w:t>
      </w:r>
      <w:r w:rsidR="00F00FE9" w:rsidRPr="001C2460">
        <w:rPr>
          <w:szCs w:val="28"/>
        </w:rPr>
        <w:t>зависимо</w:t>
      </w:r>
      <w:r w:rsidR="00416D60">
        <w:rPr>
          <w:szCs w:val="28"/>
        </w:rPr>
        <w:t>сти</w:t>
      </w:r>
      <w:r w:rsidR="00F00FE9" w:rsidRPr="001C2460">
        <w:rPr>
          <w:szCs w:val="28"/>
        </w:rPr>
        <w:t xml:space="preserve"> от </w:t>
      </w:r>
      <w:r w:rsidR="00476CE3">
        <w:rPr>
          <w:szCs w:val="28"/>
        </w:rPr>
        <w:t>способа</w:t>
      </w:r>
      <w:r w:rsidR="00F00FE9" w:rsidRPr="001C2460">
        <w:rPr>
          <w:szCs w:val="28"/>
        </w:rPr>
        <w:t xml:space="preserve"> управления многоквар</w:t>
      </w:r>
      <w:r w:rsidR="001E7256">
        <w:rPr>
          <w:szCs w:val="28"/>
        </w:rPr>
        <w:t xml:space="preserve">тирным домом, </w:t>
      </w:r>
      <w:r w:rsidR="005D0CBB" w:rsidRPr="001C2460">
        <w:rPr>
          <w:szCs w:val="28"/>
        </w:rPr>
        <w:t xml:space="preserve">к которым </w:t>
      </w:r>
      <w:r w:rsidR="0072483C" w:rsidRPr="001C2460">
        <w:rPr>
          <w:szCs w:val="28"/>
        </w:rPr>
        <w:t xml:space="preserve">в том числе </w:t>
      </w:r>
      <w:r w:rsidR="005D0CBB" w:rsidRPr="001C2460">
        <w:rPr>
          <w:szCs w:val="28"/>
        </w:rPr>
        <w:t>отнесены</w:t>
      </w:r>
      <w:r w:rsidR="008870A3" w:rsidRPr="001C2460">
        <w:rPr>
          <w:szCs w:val="28"/>
        </w:rPr>
        <w:t>:</w:t>
      </w:r>
    </w:p>
    <w:p w:rsidR="008870A3" w:rsidRPr="001C2460" w:rsidRDefault="005C13E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прием, хранение и передача технической документации на многоква</w:t>
      </w:r>
      <w:r w:rsidRPr="001C2460">
        <w:rPr>
          <w:szCs w:val="28"/>
        </w:rPr>
        <w:t>р</w:t>
      </w:r>
      <w:r w:rsidRPr="001C2460">
        <w:rPr>
          <w:szCs w:val="28"/>
        </w:rPr>
        <w:t>тирный дом</w:t>
      </w:r>
      <w:r w:rsidR="008870A3" w:rsidRPr="001C2460">
        <w:rPr>
          <w:szCs w:val="28"/>
        </w:rPr>
        <w:t>;</w:t>
      </w:r>
    </w:p>
    <w:p w:rsidR="008870A3" w:rsidRPr="001C2460" w:rsidRDefault="008870A3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 xml:space="preserve">ведение реестра собственников помещений в многоквартирном </w:t>
      </w:r>
      <w:proofErr w:type="gramStart"/>
      <w:r w:rsidRPr="001C2460">
        <w:rPr>
          <w:szCs w:val="28"/>
        </w:rPr>
        <w:t>доме</w:t>
      </w:r>
      <w:proofErr w:type="gramEnd"/>
      <w:r w:rsidRPr="001C2460">
        <w:rPr>
          <w:szCs w:val="28"/>
        </w:rPr>
        <w:t>, сбор, обновление и хранение информации о нанимателях помещений в мн</w:t>
      </w:r>
      <w:r w:rsidRPr="001C2460">
        <w:rPr>
          <w:szCs w:val="28"/>
        </w:rPr>
        <w:t>о</w:t>
      </w:r>
      <w:r w:rsidRPr="001C2460">
        <w:rPr>
          <w:szCs w:val="28"/>
        </w:rPr>
        <w:t>гоквартирном доме, а также о лицах, использующих общее имущество со</w:t>
      </w:r>
      <w:r w:rsidRPr="001C2460">
        <w:rPr>
          <w:szCs w:val="28"/>
        </w:rPr>
        <w:t>б</w:t>
      </w:r>
      <w:r w:rsidRPr="001C2460">
        <w:rPr>
          <w:szCs w:val="28"/>
        </w:rPr>
        <w:t>ственников помещений в многоквартирном доме;</w:t>
      </w:r>
    </w:p>
    <w:p w:rsidR="008870A3" w:rsidRPr="001C2460" w:rsidRDefault="008870A3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организация оказания услуг и выполнения работ, предусмотренных п</w:t>
      </w:r>
      <w:r w:rsidRPr="001C2460">
        <w:rPr>
          <w:szCs w:val="28"/>
        </w:rPr>
        <w:t>е</w:t>
      </w:r>
      <w:r w:rsidRPr="001C2460">
        <w:rPr>
          <w:szCs w:val="28"/>
        </w:rPr>
        <w:t>речнем услуг и работ, утвержденным решением собрания;</w:t>
      </w:r>
    </w:p>
    <w:p w:rsidR="008870A3" w:rsidRPr="00034DFE" w:rsidRDefault="008870A3" w:rsidP="00A611CB">
      <w:pPr>
        <w:autoSpaceDE w:val="0"/>
        <w:autoSpaceDN w:val="0"/>
        <w:adjustRightInd w:val="0"/>
        <w:spacing w:line="240" w:lineRule="auto"/>
        <w:rPr>
          <w:spacing w:val="-2"/>
          <w:szCs w:val="28"/>
        </w:rPr>
      </w:pPr>
      <w:r w:rsidRPr="00034DFE">
        <w:rPr>
          <w:spacing w:val="-2"/>
          <w:szCs w:val="28"/>
        </w:rPr>
        <w:t xml:space="preserve">предоставление собственникам помещений в многоквартирном </w:t>
      </w:r>
      <w:proofErr w:type="gramStart"/>
      <w:r w:rsidRPr="00034DFE">
        <w:rPr>
          <w:spacing w:val="-2"/>
          <w:szCs w:val="28"/>
        </w:rPr>
        <w:t>доме</w:t>
      </w:r>
      <w:proofErr w:type="gramEnd"/>
      <w:r w:rsidRPr="00034DFE">
        <w:rPr>
          <w:spacing w:val="-2"/>
          <w:szCs w:val="28"/>
        </w:rPr>
        <w:t xml:space="preserve"> о</w:t>
      </w:r>
      <w:r w:rsidRPr="00034DFE">
        <w:rPr>
          <w:spacing w:val="-2"/>
          <w:szCs w:val="28"/>
        </w:rPr>
        <w:t>т</w:t>
      </w:r>
      <w:r w:rsidRPr="00034DFE">
        <w:rPr>
          <w:spacing w:val="-2"/>
          <w:szCs w:val="28"/>
        </w:rPr>
        <w:t>четов об исполнении обязательств по управлению многоквартирным домом;</w:t>
      </w:r>
    </w:p>
    <w:p w:rsidR="008870A3" w:rsidRPr="001C2460" w:rsidRDefault="005C13E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организация и осуществление расчетов за услуги и работы по содерж</w:t>
      </w:r>
      <w:r w:rsidRPr="001C2460">
        <w:rPr>
          <w:szCs w:val="28"/>
        </w:rPr>
        <w:t>а</w:t>
      </w:r>
      <w:r w:rsidRPr="001C2460">
        <w:rPr>
          <w:szCs w:val="28"/>
        </w:rPr>
        <w:t xml:space="preserve">нию и ремонту общего имущества в многоквартирном </w:t>
      </w:r>
      <w:proofErr w:type="gramStart"/>
      <w:r w:rsidRPr="001C2460">
        <w:rPr>
          <w:szCs w:val="28"/>
        </w:rPr>
        <w:t>доме</w:t>
      </w:r>
      <w:proofErr w:type="gramEnd"/>
      <w:r w:rsidR="008870A3" w:rsidRPr="001C2460">
        <w:rPr>
          <w:szCs w:val="28"/>
        </w:rPr>
        <w:t>;</w:t>
      </w:r>
    </w:p>
    <w:p w:rsidR="008870A3" w:rsidRPr="001C2460" w:rsidRDefault="008870A3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lastRenderedPageBreak/>
        <w:t>прием и рассмотрение заявок, предложений и обращений собственн</w:t>
      </w:r>
      <w:r w:rsidRPr="001C2460">
        <w:rPr>
          <w:szCs w:val="28"/>
        </w:rPr>
        <w:t>и</w:t>
      </w:r>
      <w:r w:rsidRPr="001C2460">
        <w:rPr>
          <w:szCs w:val="28"/>
        </w:rPr>
        <w:t xml:space="preserve">ков и пользователей помещений в многоквартирном </w:t>
      </w:r>
      <w:proofErr w:type="gramStart"/>
      <w:r w:rsidRPr="001C2460">
        <w:rPr>
          <w:szCs w:val="28"/>
        </w:rPr>
        <w:t>доме</w:t>
      </w:r>
      <w:proofErr w:type="gramEnd"/>
      <w:r w:rsidRPr="001C2460">
        <w:rPr>
          <w:szCs w:val="28"/>
        </w:rPr>
        <w:t>;</w:t>
      </w:r>
    </w:p>
    <w:p w:rsidR="008870A3" w:rsidRPr="001C2460" w:rsidRDefault="005C13EA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осуществление аварийно-диспетчерского обслуживания</w:t>
      </w:r>
      <w:r w:rsidR="008870A3" w:rsidRPr="001C2460">
        <w:rPr>
          <w:szCs w:val="28"/>
        </w:rPr>
        <w:t>;</w:t>
      </w:r>
    </w:p>
    <w:p w:rsidR="004A779A" w:rsidRDefault="00F22DA0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C2460">
        <w:rPr>
          <w:szCs w:val="28"/>
        </w:rPr>
        <w:t>раскрыти</w:t>
      </w:r>
      <w:r w:rsidR="008870A3" w:rsidRPr="001C2460">
        <w:rPr>
          <w:szCs w:val="28"/>
        </w:rPr>
        <w:t>е</w:t>
      </w:r>
      <w:r w:rsidRPr="001C2460">
        <w:rPr>
          <w:szCs w:val="28"/>
        </w:rPr>
        <w:t xml:space="preserve"> информации управляющей организацией, </w:t>
      </w:r>
      <w:r w:rsidR="00DF295A">
        <w:rPr>
          <w:szCs w:val="28"/>
        </w:rPr>
        <w:t>ТСЖ, ЖК и ЖСК</w:t>
      </w:r>
      <w:r w:rsidRPr="001C2460">
        <w:rPr>
          <w:szCs w:val="28"/>
        </w:rPr>
        <w:t>.</w:t>
      </w:r>
    </w:p>
    <w:p w:rsidR="00DF295A" w:rsidRPr="001C2460" w:rsidRDefault="006F0EFF" w:rsidP="00A611C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Нарушени</w:t>
      </w:r>
      <w:r w:rsidR="001F08C3">
        <w:rPr>
          <w:szCs w:val="28"/>
        </w:rPr>
        <w:t>е</w:t>
      </w:r>
      <w:r>
        <w:rPr>
          <w:szCs w:val="28"/>
        </w:rPr>
        <w:t xml:space="preserve"> </w:t>
      </w:r>
      <w:r w:rsidR="001D2C30">
        <w:rPr>
          <w:szCs w:val="28"/>
        </w:rPr>
        <w:t>отдельных т</w:t>
      </w:r>
      <w:r>
        <w:rPr>
          <w:szCs w:val="28"/>
        </w:rPr>
        <w:t xml:space="preserve">ребований </w:t>
      </w:r>
      <w:r w:rsidR="001D2C30">
        <w:rPr>
          <w:szCs w:val="28"/>
        </w:rPr>
        <w:t xml:space="preserve">Правил </w:t>
      </w:r>
      <w:r>
        <w:rPr>
          <w:szCs w:val="28"/>
        </w:rPr>
        <w:t>мо</w:t>
      </w:r>
      <w:r w:rsidR="001F08C3">
        <w:rPr>
          <w:szCs w:val="28"/>
        </w:rPr>
        <w:t>жет</w:t>
      </w:r>
      <w:r>
        <w:rPr>
          <w:szCs w:val="28"/>
        </w:rPr>
        <w:t xml:space="preserve"> быть квалифицир</w:t>
      </w:r>
      <w:r>
        <w:rPr>
          <w:szCs w:val="28"/>
        </w:rPr>
        <w:t>о</w:t>
      </w:r>
      <w:r>
        <w:rPr>
          <w:szCs w:val="28"/>
        </w:rPr>
        <w:t>ван</w:t>
      </w:r>
      <w:r w:rsidR="001F08C3">
        <w:rPr>
          <w:szCs w:val="28"/>
        </w:rPr>
        <w:t>о</w:t>
      </w:r>
      <w:r>
        <w:rPr>
          <w:szCs w:val="28"/>
        </w:rPr>
        <w:t xml:space="preserve"> по </w:t>
      </w:r>
      <w:r w:rsidR="001D2C30">
        <w:rPr>
          <w:szCs w:val="28"/>
        </w:rPr>
        <w:t xml:space="preserve">некоторым </w:t>
      </w:r>
      <w:r>
        <w:rPr>
          <w:szCs w:val="28"/>
        </w:rPr>
        <w:t xml:space="preserve">статьям </w:t>
      </w:r>
      <w:r w:rsidRPr="00AF717B">
        <w:rPr>
          <w:spacing w:val="-2"/>
          <w:szCs w:val="28"/>
        </w:rPr>
        <w:t>Кодекса Российской Федерации об администр</w:t>
      </w:r>
      <w:r w:rsidRPr="00AF717B">
        <w:rPr>
          <w:spacing w:val="-2"/>
          <w:szCs w:val="28"/>
        </w:rPr>
        <w:t>а</w:t>
      </w:r>
      <w:r w:rsidRPr="00AF717B">
        <w:rPr>
          <w:spacing w:val="-2"/>
          <w:szCs w:val="28"/>
        </w:rPr>
        <w:t>тивных правонарушениях (далее – КоАП РФ)</w:t>
      </w:r>
      <w:r>
        <w:rPr>
          <w:spacing w:val="-2"/>
          <w:szCs w:val="28"/>
        </w:rPr>
        <w:t>.</w:t>
      </w:r>
    </w:p>
    <w:p w:rsidR="005C5D73" w:rsidRPr="001C2460" w:rsidRDefault="00F90BB8" w:rsidP="005C5D7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06290">
        <w:rPr>
          <w:spacing w:val="-4"/>
          <w:szCs w:val="28"/>
        </w:rPr>
        <w:t>Так</w:t>
      </w:r>
      <w:r w:rsidR="00DF295A" w:rsidRPr="00E06290">
        <w:rPr>
          <w:spacing w:val="-4"/>
          <w:szCs w:val="28"/>
        </w:rPr>
        <w:t xml:space="preserve">, </w:t>
      </w:r>
      <w:r w:rsidRPr="00E06290">
        <w:rPr>
          <w:spacing w:val="-4"/>
          <w:szCs w:val="28"/>
        </w:rPr>
        <w:t>з</w:t>
      </w:r>
      <w:r w:rsidR="005C5D73" w:rsidRPr="00E06290">
        <w:rPr>
          <w:spacing w:val="-4"/>
          <w:szCs w:val="28"/>
        </w:rPr>
        <w:t>а нарушение требований к передаче технической документации установлена административная ответственность</w:t>
      </w:r>
      <w:r w:rsidR="006A0D2C" w:rsidRPr="00E06290">
        <w:rPr>
          <w:spacing w:val="-4"/>
          <w:szCs w:val="28"/>
        </w:rPr>
        <w:t>, предусмотренная</w:t>
      </w:r>
      <w:r w:rsidRPr="00E06290">
        <w:rPr>
          <w:spacing w:val="-4"/>
          <w:szCs w:val="28"/>
        </w:rPr>
        <w:t xml:space="preserve"> статьей </w:t>
      </w:r>
      <w:r w:rsidR="005C5D73" w:rsidRPr="00E06290">
        <w:rPr>
          <w:spacing w:val="-4"/>
          <w:szCs w:val="28"/>
        </w:rPr>
        <w:t>7.23</w:t>
      </w:r>
      <w:r w:rsidR="006E6EF6" w:rsidRPr="00E06290">
        <w:rPr>
          <w:spacing w:val="-4"/>
          <w:szCs w:val="28"/>
          <w:vertAlign w:val="superscript"/>
        </w:rPr>
        <w:t>2</w:t>
      </w:r>
      <w:r w:rsidR="005C5D73" w:rsidRPr="00AF717B">
        <w:rPr>
          <w:spacing w:val="-2"/>
          <w:szCs w:val="28"/>
        </w:rPr>
        <w:t xml:space="preserve"> КоАП РФ</w:t>
      </w:r>
      <w:r w:rsidR="005C5D73" w:rsidRPr="001C2460">
        <w:rPr>
          <w:szCs w:val="28"/>
        </w:rPr>
        <w:t>,</w:t>
      </w:r>
      <w:r w:rsidR="006E6EF6" w:rsidRPr="001C2460">
        <w:rPr>
          <w:szCs w:val="28"/>
        </w:rPr>
        <w:t xml:space="preserve"> а за нарушение требований к раскрытию информации в </w:t>
      </w:r>
      <w:r w:rsidR="00AF717B">
        <w:rPr>
          <w:szCs w:val="28"/>
        </w:rPr>
        <w:t>госуда</w:t>
      </w:r>
      <w:r w:rsidR="00AF717B">
        <w:rPr>
          <w:szCs w:val="28"/>
        </w:rPr>
        <w:t>р</w:t>
      </w:r>
      <w:r w:rsidR="00AF717B">
        <w:rPr>
          <w:szCs w:val="28"/>
        </w:rPr>
        <w:t xml:space="preserve">ственной </w:t>
      </w:r>
      <w:r w:rsidR="00AF717B" w:rsidRPr="001D2C30">
        <w:rPr>
          <w:spacing w:val="2"/>
          <w:szCs w:val="28"/>
        </w:rPr>
        <w:t xml:space="preserve">информационной системе жилищно-коммунального хозяйства </w:t>
      </w:r>
      <w:r w:rsidR="006E6EF6" w:rsidRPr="001D2C30">
        <w:rPr>
          <w:spacing w:val="2"/>
          <w:szCs w:val="28"/>
        </w:rPr>
        <w:t>– ст</w:t>
      </w:r>
      <w:r w:rsidRPr="001D2C30">
        <w:rPr>
          <w:spacing w:val="2"/>
          <w:szCs w:val="28"/>
        </w:rPr>
        <w:t xml:space="preserve">атьей </w:t>
      </w:r>
      <w:r w:rsidR="006E6EF6" w:rsidRPr="001D2C30">
        <w:rPr>
          <w:spacing w:val="2"/>
          <w:szCs w:val="28"/>
        </w:rPr>
        <w:t>13.19</w:t>
      </w:r>
      <w:r w:rsidR="006E6EF6" w:rsidRPr="001D2C30">
        <w:rPr>
          <w:spacing w:val="2"/>
          <w:szCs w:val="28"/>
          <w:vertAlign w:val="superscript"/>
        </w:rPr>
        <w:t>2</w:t>
      </w:r>
      <w:r w:rsidR="006E6EF6" w:rsidRPr="001D2C30">
        <w:rPr>
          <w:spacing w:val="2"/>
          <w:szCs w:val="28"/>
        </w:rPr>
        <w:t xml:space="preserve"> КоАП</w:t>
      </w:r>
      <w:r w:rsidR="006E6EF6" w:rsidRPr="001C2460">
        <w:rPr>
          <w:szCs w:val="28"/>
        </w:rPr>
        <w:t xml:space="preserve"> РФ, </w:t>
      </w:r>
      <w:r w:rsidR="005C5D73" w:rsidRPr="001C2460">
        <w:rPr>
          <w:szCs w:val="28"/>
        </w:rPr>
        <w:t>котор</w:t>
      </w:r>
      <w:r w:rsidR="006E6EF6" w:rsidRPr="001C2460">
        <w:rPr>
          <w:szCs w:val="28"/>
        </w:rPr>
        <w:t>ые</w:t>
      </w:r>
      <w:r w:rsidR="005C5D73" w:rsidRPr="001C2460">
        <w:rPr>
          <w:szCs w:val="28"/>
        </w:rPr>
        <w:t xml:space="preserve"> </w:t>
      </w:r>
      <w:r w:rsidR="00E266BA" w:rsidRPr="001C2460">
        <w:rPr>
          <w:szCs w:val="28"/>
        </w:rPr>
        <w:t>распространя</w:t>
      </w:r>
      <w:r w:rsidR="006E6EF6" w:rsidRPr="001C2460">
        <w:rPr>
          <w:szCs w:val="28"/>
        </w:rPr>
        <w:t>ю</w:t>
      </w:r>
      <w:r w:rsidR="00E266BA" w:rsidRPr="001C2460">
        <w:rPr>
          <w:szCs w:val="28"/>
        </w:rPr>
        <w:t xml:space="preserve">тся и на </w:t>
      </w:r>
      <w:r w:rsidR="005C5D73" w:rsidRPr="001C2460">
        <w:rPr>
          <w:szCs w:val="28"/>
        </w:rPr>
        <w:t>управляющи</w:t>
      </w:r>
      <w:r w:rsidR="00FA3A9F" w:rsidRPr="001C2460">
        <w:rPr>
          <w:szCs w:val="28"/>
        </w:rPr>
        <w:t>е</w:t>
      </w:r>
      <w:r w:rsidR="005C5D73" w:rsidRPr="001C2460">
        <w:rPr>
          <w:szCs w:val="28"/>
        </w:rPr>
        <w:t xml:space="preserve"> о</w:t>
      </w:r>
      <w:r w:rsidR="005C5D73" w:rsidRPr="001C2460">
        <w:rPr>
          <w:szCs w:val="28"/>
        </w:rPr>
        <w:t>р</w:t>
      </w:r>
      <w:r w:rsidR="005C5D73" w:rsidRPr="001C2460">
        <w:rPr>
          <w:szCs w:val="28"/>
        </w:rPr>
        <w:t>ганизаци</w:t>
      </w:r>
      <w:r w:rsidR="00FA3A9F" w:rsidRPr="001C2460">
        <w:rPr>
          <w:szCs w:val="28"/>
        </w:rPr>
        <w:t>и,</w:t>
      </w:r>
      <w:r w:rsidR="005C5D73" w:rsidRPr="001C2460">
        <w:rPr>
          <w:szCs w:val="28"/>
        </w:rPr>
        <w:t xml:space="preserve"> и </w:t>
      </w:r>
      <w:r w:rsidR="00E266BA" w:rsidRPr="001C2460">
        <w:rPr>
          <w:szCs w:val="28"/>
        </w:rPr>
        <w:t>на</w:t>
      </w:r>
      <w:r w:rsidR="005C5D73" w:rsidRPr="001C2460">
        <w:rPr>
          <w:szCs w:val="28"/>
        </w:rPr>
        <w:t xml:space="preserve"> ТСЖ</w:t>
      </w:r>
      <w:r w:rsidR="00E266BA" w:rsidRPr="001C2460">
        <w:rPr>
          <w:szCs w:val="28"/>
        </w:rPr>
        <w:t>, ЖК и ЖСК.</w:t>
      </w:r>
    </w:p>
    <w:p w:rsidR="00E266BA" w:rsidRDefault="00E266BA" w:rsidP="005C5D73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1C2460">
        <w:rPr>
          <w:szCs w:val="28"/>
        </w:rPr>
        <w:t>За нарушение требований к организации оказания услуг и выполнения работ по содержанию общего имущества в многоквартирных домах, пред</w:t>
      </w:r>
      <w:r w:rsidRPr="001C2460">
        <w:rPr>
          <w:szCs w:val="28"/>
        </w:rPr>
        <w:t>о</w:t>
      </w:r>
      <w:r w:rsidRPr="001C2460">
        <w:rPr>
          <w:szCs w:val="28"/>
        </w:rPr>
        <w:t>ставлению коммунальных услуг управляющие организации могут быть пр</w:t>
      </w:r>
      <w:r w:rsidRPr="001C2460">
        <w:rPr>
          <w:szCs w:val="28"/>
        </w:rPr>
        <w:t>и</w:t>
      </w:r>
      <w:r w:rsidR="00C245ED">
        <w:rPr>
          <w:szCs w:val="28"/>
        </w:rPr>
        <w:t xml:space="preserve">влечены </w:t>
      </w:r>
      <w:r w:rsidR="00DC606B">
        <w:rPr>
          <w:szCs w:val="28"/>
        </w:rPr>
        <w:t xml:space="preserve">к административной ответственности </w:t>
      </w:r>
      <w:r w:rsidR="00C245ED">
        <w:rPr>
          <w:szCs w:val="28"/>
        </w:rPr>
        <w:t>по части 2 статьи 14.1</w:t>
      </w:r>
      <w:r w:rsidRPr="00C245ED">
        <w:rPr>
          <w:szCs w:val="28"/>
          <w:vertAlign w:val="superscript"/>
        </w:rPr>
        <w:t>3</w:t>
      </w:r>
      <w:r w:rsidRPr="001C2460">
        <w:rPr>
          <w:szCs w:val="28"/>
        </w:rPr>
        <w:t xml:space="preserve"> КоАП РФ, а ТСЖ, ЖК и ЖСК – по ст</w:t>
      </w:r>
      <w:r w:rsidR="00AE002E">
        <w:rPr>
          <w:szCs w:val="28"/>
        </w:rPr>
        <w:t>а</w:t>
      </w:r>
      <w:r w:rsidR="00C245ED">
        <w:rPr>
          <w:szCs w:val="28"/>
        </w:rPr>
        <w:t>тьям</w:t>
      </w:r>
      <w:r w:rsidRPr="001C2460">
        <w:rPr>
          <w:szCs w:val="28"/>
        </w:rPr>
        <w:t xml:space="preserve"> 7.22 и 7.23 КоАП РФ.</w:t>
      </w:r>
      <w:proofErr w:type="gramEnd"/>
    </w:p>
    <w:p w:rsidR="00615961" w:rsidRDefault="00980812" w:rsidP="00623C75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Если за</w:t>
      </w:r>
      <w:r w:rsidRPr="001C2460">
        <w:rPr>
          <w:szCs w:val="28"/>
        </w:rPr>
        <w:t xml:space="preserve"> нарушени</w:t>
      </w:r>
      <w:r w:rsidR="00792F96">
        <w:rPr>
          <w:szCs w:val="28"/>
        </w:rPr>
        <w:t>е</w:t>
      </w:r>
      <w:r>
        <w:rPr>
          <w:szCs w:val="28"/>
        </w:rPr>
        <w:t xml:space="preserve"> </w:t>
      </w:r>
      <w:r w:rsidR="007B0930">
        <w:rPr>
          <w:szCs w:val="28"/>
        </w:rPr>
        <w:t xml:space="preserve">требований к ведению и предоставлению реестров </w:t>
      </w:r>
      <w:r w:rsidR="007B0930" w:rsidRPr="00841566">
        <w:rPr>
          <w:spacing w:val="-2"/>
          <w:szCs w:val="28"/>
        </w:rPr>
        <w:t xml:space="preserve">собственников помещений в многоквартирном доме, а также </w:t>
      </w:r>
      <w:r w:rsidR="00792F96">
        <w:rPr>
          <w:spacing w:val="-2"/>
          <w:szCs w:val="28"/>
        </w:rPr>
        <w:t xml:space="preserve">за </w:t>
      </w:r>
      <w:r w:rsidR="007B0930" w:rsidRPr="00841566">
        <w:rPr>
          <w:spacing w:val="-2"/>
          <w:szCs w:val="28"/>
        </w:rPr>
        <w:t>нарушени</w:t>
      </w:r>
      <w:r w:rsidR="00792F96">
        <w:rPr>
          <w:spacing w:val="-2"/>
          <w:szCs w:val="28"/>
        </w:rPr>
        <w:t>е</w:t>
      </w:r>
      <w:r w:rsidR="007B0930" w:rsidRPr="00841566">
        <w:rPr>
          <w:spacing w:val="-2"/>
          <w:szCs w:val="28"/>
        </w:rPr>
        <w:t xml:space="preserve"> требований Правил</w:t>
      </w:r>
      <w:r w:rsidR="00F56230" w:rsidRPr="00841566">
        <w:rPr>
          <w:spacing w:val="-2"/>
          <w:szCs w:val="28"/>
        </w:rPr>
        <w:t xml:space="preserve"> </w:t>
      </w:r>
      <w:r w:rsidR="00792F96">
        <w:rPr>
          <w:spacing w:val="-2"/>
          <w:szCs w:val="28"/>
        </w:rPr>
        <w:t>к</w:t>
      </w:r>
      <w:r w:rsidR="00F56230" w:rsidRPr="00841566">
        <w:rPr>
          <w:spacing w:val="-2"/>
          <w:szCs w:val="28"/>
        </w:rPr>
        <w:t xml:space="preserve"> предоставлению собственникам помещений в мног</w:t>
      </w:r>
      <w:r w:rsidR="00F56230" w:rsidRPr="00841566">
        <w:rPr>
          <w:spacing w:val="-2"/>
          <w:szCs w:val="28"/>
        </w:rPr>
        <w:t>о</w:t>
      </w:r>
      <w:r w:rsidR="00F56230" w:rsidRPr="00841566">
        <w:rPr>
          <w:spacing w:val="-2"/>
          <w:szCs w:val="28"/>
        </w:rPr>
        <w:t>квартирном доме отчетов об исполнении обязательств по управлению мног</w:t>
      </w:r>
      <w:r w:rsidR="00F56230" w:rsidRPr="00841566">
        <w:rPr>
          <w:spacing w:val="-2"/>
          <w:szCs w:val="28"/>
        </w:rPr>
        <w:t>о</w:t>
      </w:r>
      <w:r w:rsidR="00F56230" w:rsidRPr="00841566">
        <w:rPr>
          <w:spacing w:val="-2"/>
          <w:szCs w:val="28"/>
        </w:rPr>
        <w:t xml:space="preserve">квартирным домом, организации и осуществлению расчетов за жилищно-коммунальные услуги, оформлению платежных документов и </w:t>
      </w:r>
      <w:r w:rsidR="00476CE3" w:rsidRPr="00841566">
        <w:rPr>
          <w:spacing w:val="-2"/>
          <w:szCs w:val="28"/>
        </w:rPr>
        <w:t>н</w:t>
      </w:r>
      <w:r w:rsidR="00F56230" w:rsidRPr="00841566">
        <w:rPr>
          <w:spacing w:val="-2"/>
          <w:szCs w:val="28"/>
        </w:rPr>
        <w:t>аправлени</w:t>
      </w:r>
      <w:r w:rsidR="00792F96">
        <w:rPr>
          <w:spacing w:val="-2"/>
          <w:szCs w:val="28"/>
        </w:rPr>
        <w:t>ю</w:t>
      </w:r>
      <w:r w:rsidR="00F56230" w:rsidRPr="001C2460">
        <w:rPr>
          <w:szCs w:val="28"/>
        </w:rPr>
        <w:t xml:space="preserve"> их собственникам и пользователям помещений в многоквартирном доме,</w:t>
      </w:r>
      <w:r w:rsidR="00F56230" w:rsidRPr="00DA5E49">
        <w:rPr>
          <w:szCs w:val="28"/>
        </w:rPr>
        <w:t xml:space="preserve"> </w:t>
      </w:r>
      <w:r w:rsidR="00F56230" w:rsidRPr="001C2460">
        <w:rPr>
          <w:szCs w:val="28"/>
        </w:rPr>
        <w:t>ос</w:t>
      </w:r>
      <w:r w:rsidR="00F56230" w:rsidRPr="001C2460">
        <w:rPr>
          <w:szCs w:val="28"/>
        </w:rPr>
        <w:t>у</w:t>
      </w:r>
      <w:r w:rsidR="00F56230" w:rsidRPr="001C2460">
        <w:rPr>
          <w:szCs w:val="28"/>
        </w:rPr>
        <w:t>ществлени</w:t>
      </w:r>
      <w:r w:rsidR="00F56230">
        <w:rPr>
          <w:szCs w:val="28"/>
        </w:rPr>
        <w:t>ю</w:t>
      </w:r>
      <w:r w:rsidR="00F56230" w:rsidRPr="001C2460">
        <w:rPr>
          <w:szCs w:val="28"/>
        </w:rPr>
        <w:t xml:space="preserve"> аварийно-диспетчерского обслуживания</w:t>
      </w:r>
      <w:r w:rsidR="00F56230">
        <w:rPr>
          <w:szCs w:val="28"/>
        </w:rPr>
        <w:t xml:space="preserve">, </w:t>
      </w:r>
      <w:r w:rsidR="00F56230" w:rsidRPr="001C2460">
        <w:rPr>
          <w:szCs w:val="28"/>
        </w:rPr>
        <w:t>прием</w:t>
      </w:r>
      <w:r w:rsidR="00F56230">
        <w:rPr>
          <w:szCs w:val="28"/>
        </w:rPr>
        <w:t>у</w:t>
      </w:r>
      <w:r w:rsidR="00F56230" w:rsidRPr="001C2460">
        <w:rPr>
          <w:szCs w:val="28"/>
        </w:rPr>
        <w:t xml:space="preserve"> и рассмотр</w:t>
      </w:r>
      <w:r w:rsidR="00F56230" w:rsidRPr="001C2460">
        <w:rPr>
          <w:szCs w:val="28"/>
        </w:rPr>
        <w:t>е</w:t>
      </w:r>
      <w:r w:rsidR="00F56230" w:rsidRPr="001C2460">
        <w:rPr>
          <w:szCs w:val="28"/>
        </w:rPr>
        <w:t>ни</w:t>
      </w:r>
      <w:r w:rsidR="00F56230">
        <w:rPr>
          <w:szCs w:val="28"/>
        </w:rPr>
        <w:t>ю</w:t>
      </w:r>
      <w:r w:rsidR="00F56230" w:rsidRPr="001C2460">
        <w:rPr>
          <w:szCs w:val="28"/>
        </w:rPr>
        <w:t xml:space="preserve"> заявок, предложений и обращений собственников и пользователей п</w:t>
      </w:r>
      <w:r w:rsidR="00F56230" w:rsidRPr="001C2460">
        <w:rPr>
          <w:szCs w:val="28"/>
        </w:rPr>
        <w:t>о</w:t>
      </w:r>
      <w:r w:rsidR="00F56230" w:rsidRPr="001C2460">
        <w:rPr>
          <w:szCs w:val="28"/>
        </w:rPr>
        <w:t>мещений в многоквартирном доме</w:t>
      </w:r>
      <w:r w:rsidR="00F56230">
        <w:rPr>
          <w:szCs w:val="28"/>
        </w:rPr>
        <w:t xml:space="preserve"> </w:t>
      </w:r>
      <w:r>
        <w:rPr>
          <w:szCs w:val="28"/>
        </w:rPr>
        <w:t xml:space="preserve">управляющие компании </w:t>
      </w:r>
      <w:r w:rsidRPr="001C2460">
        <w:rPr>
          <w:szCs w:val="28"/>
        </w:rPr>
        <w:t>могут быть пр</w:t>
      </w:r>
      <w:r w:rsidRPr="001C2460">
        <w:rPr>
          <w:szCs w:val="28"/>
        </w:rPr>
        <w:t>и</w:t>
      </w:r>
      <w:r>
        <w:rPr>
          <w:szCs w:val="28"/>
        </w:rPr>
        <w:t>влечены к административной ответственности по</w:t>
      </w:r>
      <w:r w:rsidRPr="001C2460">
        <w:rPr>
          <w:szCs w:val="28"/>
        </w:rPr>
        <w:t xml:space="preserve"> статье 7.23</w:t>
      </w:r>
      <w:r w:rsidRPr="00D66CD9">
        <w:rPr>
          <w:szCs w:val="28"/>
          <w:vertAlign w:val="superscript"/>
        </w:rPr>
        <w:t xml:space="preserve">3 </w:t>
      </w:r>
      <w:r w:rsidRPr="001C2460">
        <w:rPr>
          <w:szCs w:val="28"/>
        </w:rPr>
        <w:t>КоАП РФ</w:t>
      </w:r>
      <w:r w:rsidR="007B0930">
        <w:rPr>
          <w:szCs w:val="28"/>
        </w:rPr>
        <w:t xml:space="preserve">, то </w:t>
      </w:r>
      <w:r w:rsidR="00615961" w:rsidRPr="001C2460">
        <w:rPr>
          <w:rFonts w:eastAsiaTheme="minorHAnsi"/>
          <w:szCs w:val="28"/>
          <w:lang w:eastAsia="en-US"/>
        </w:rPr>
        <w:t>из-за существующего правового пробела</w:t>
      </w:r>
      <w:r w:rsidR="00336FAF" w:rsidRPr="00336FAF">
        <w:rPr>
          <w:szCs w:val="28"/>
        </w:rPr>
        <w:t xml:space="preserve"> </w:t>
      </w:r>
      <w:r w:rsidR="00336FAF">
        <w:rPr>
          <w:szCs w:val="28"/>
        </w:rPr>
        <w:t>ТСЖ</w:t>
      </w:r>
      <w:r w:rsidR="00336FAF" w:rsidRPr="001C2460">
        <w:rPr>
          <w:szCs w:val="28"/>
        </w:rPr>
        <w:t>, ЖК и ЖСК</w:t>
      </w:r>
      <w:r w:rsidR="00615961" w:rsidRPr="001C2460">
        <w:rPr>
          <w:rFonts w:eastAsiaTheme="minorHAnsi"/>
          <w:szCs w:val="28"/>
          <w:lang w:eastAsia="en-US"/>
        </w:rPr>
        <w:t xml:space="preserve"> </w:t>
      </w:r>
      <w:r w:rsidR="00615961" w:rsidRPr="001C2460">
        <w:rPr>
          <w:szCs w:val="28"/>
        </w:rPr>
        <w:t>администрати</w:t>
      </w:r>
      <w:r w:rsidR="00615961" w:rsidRPr="001C2460">
        <w:rPr>
          <w:szCs w:val="28"/>
        </w:rPr>
        <w:t>в</w:t>
      </w:r>
      <w:r w:rsidR="00615961" w:rsidRPr="001C2460">
        <w:rPr>
          <w:szCs w:val="28"/>
        </w:rPr>
        <w:t>ной ответственности</w:t>
      </w:r>
      <w:r w:rsidR="007B0930">
        <w:rPr>
          <w:szCs w:val="28"/>
        </w:rPr>
        <w:t xml:space="preserve"> не подлежат</w:t>
      </w:r>
      <w:r w:rsidR="00615961">
        <w:rPr>
          <w:szCs w:val="28"/>
        </w:rPr>
        <w:t>.</w:t>
      </w:r>
    </w:p>
    <w:p w:rsidR="00CF7D1B" w:rsidRDefault="00792F96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З</w:t>
      </w:r>
      <w:r w:rsidR="00FA3A9F" w:rsidRPr="001C2460">
        <w:rPr>
          <w:szCs w:val="28"/>
        </w:rPr>
        <w:t>аконопроект</w:t>
      </w:r>
      <w:r w:rsidR="007E74EF">
        <w:rPr>
          <w:szCs w:val="28"/>
        </w:rPr>
        <w:t xml:space="preserve">ом </w:t>
      </w:r>
      <w:r w:rsidR="00CC3DF2">
        <w:rPr>
          <w:szCs w:val="28"/>
        </w:rPr>
        <w:t xml:space="preserve">предлагается внести изменения в </w:t>
      </w:r>
      <w:r w:rsidR="007E74EF" w:rsidRPr="001C2460">
        <w:rPr>
          <w:szCs w:val="28"/>
        </w:rPr>
        <w:t>стать</w:t>
      </w:r>
      <w:r w:rsidR="00CC3DF2">
        <w:rPr>
          <w:szCs w:val="28"/>
        </w:rPr>
        <w:t>ю</w:t>
      </w:r>
      <w:r w:rsidR="007E74EF" w:rsidRPr="001C2460">
        <w:rPr>
          <w:szCs w:val="28"/>
        </w:rPr>
        <w:t xml:space="preserve"> 7.23</w:t>
      </w:r>
      <w:r w:rsidR="007E74EF" w:rsidRPr="00D66CD9">
        <w:rPr>
          <w:szCs w:val="28"/>
          <w:vertAlign w:val="superscript"/>
        </w:rPr>
        <w:t xml:space="preserve">3 </w:t>
      </w:r>
      <w:r w:rsidR="007E74EF" w:rsidRPr="001C2460">
        <w:rPr>
          <w:szCs w:val="28"/>
        </w:rPr>
        <w:t>КоАП РФ</w:t>
      </w:r>
      <w:r w:rsidR="00CC3DF2">
        <w:rPr>
          <w:szCs w:val="28"/>
        </w:rPr>
        <w:t xml:space="preserve">, направленные на установление </w:t>
      </w:r>
      <w:r w:rsidR="00BE50CD">
        <w:rPr>
          <w:szCs w:val="28"/>
        </w:rPr>
        <w:t>административн</w:t>
      </w:r>
      <w:r w:rsidR="00CC3DF2">
        <w:rPr>
          <w:szCs w:val="28"/>
        </w:rPr>
        <w:t>ой</w:t>
      </w:r>
      <w:r w:rsidR="00BE50CD">
        <w:rPr>
          <w:szCs w:val="28"/>
        </w:rPr>
        <w:t xml:space="preserve"> </w:t>
      </w:r>
      <w:r w:rsidR="00CF7D1B" w:rsidRPr="001C2460">
        <w:rPr>
          <w:szCs w:val="28"/>
        </w:rPr>
        <w:t>ответственност</w:t>
      </w:r>
      <w:r w:rsidR="00CC3DF2">
        <w:rPr>
          <w:szCs w:val="28"/>
        </w:rPr>
        <w:t>и</w:t>
      </w:r>
      <w:r w:rsidR="00CC3DF2" w:rsidRPr="00CC3DF2">
        <w:rPr>
          <w:szCs w:val="28"/>
        </w:rPr>
        <w:t xml:space="preserve"> </w:t>
      </w:r>
      <w:r w:rsidR="00CC3DF2">
        <w:rPr>
          <w:szCs w:val="28"/>
        </w:rPr>
        <w:t>за</w:t>
      </w:r>
      <w:r w:rsidR="00CC3DF2" w:rsidRPr="00EA0BFA">
        <w:rPr>
          <w:szCs w:val="28"/>
        </w:rPr>
        <w:t xml:space="preserve"> нарушени</w:t>
      </w:r>
      <w:r w:rsidR="00CC3DF2">
        <w:rPr>
          <w:szCs w:val="28"/>
        </w:rPr>
        <w:t>е</w:t>
      </w:r>
      <w:r w:rsidR="00CC3DF2" w:rsidRPr="00EA0BFA">
        <w:rPr>
          <w:szCs w:val="28"/>
        </w:rPr>
        <w:t xml:space="preserve"> </w:t>
      </w:r>
      <w:r w:rsidR="00CC3DF2" w:rsidRPr="001C2460">
        <w:rPr>
          <w:szCs w:val="28"/>
        </w:rPr>
        <w:t>Правил</w:t>
      </w:r>
      <w:r w:rsidR="002B6F38">
        <w:rPr>
          <w:szCs w:val="28"/>
        </w:rPr>
        <w:t xml:space="preserve"> как для управляющих компаний</w:t>
      </w:r>
      <w:r w:rsidR="00461459">
        <w:rPr>
          <w:szCs w:val="28"/>
        </w:rPr>
        <w:t>,</w:t>
      </w:r>
      <w:r w:rsidR="002B6F38">
        <w:rPr>
          <w:szCs w:val="28"/>
        </w:rPr>
        <w:t xml:space="preserve"> так</w:t>
      </w:r>
      <w:r>
        <w:rPr>
          <w:szCs w:val="28"/>
        </w:rPr>
        <w:t xml:space="preserve"> </w:t>
      </w:r>
      <w:r w:rsidR="002B6F38">
        <w:rPr>
          <w:szCs w:val="28"/>
        </w:rPr>
        <w:t xml:space="preserve">и </w:t>
      </w:r>
      <w:r w:rsidR="00CC3DF2">
        <w:rPr>
          <w:szCs w:val="28"/>
        </w:rPr>
        <w:t>для</w:t>
      </w:r>
      <w:r w:rsidR="00CF7D1B" w:rsidRPr="001C2460">
        <w:rPr>
          <w:szCs w:val="28"/>
        </w:rPr>
        <w:t xml:space="preserve"> </w:t>
      </w:r>
      <w:r w:rsidR="00BE50CD">
        <w:rPr>
          <w:szCs w:val="28"/>
        </w:rPr>
        <w:t>ТСЖ</w:t>
      </w:r>
      <w:r w:rsidR="00BE50CD" w:rsidRPr="001C2460">
        <w:rPr>
          <w:szCs w:val="28"/>
        </w:rPr>
        <w:t>, ЖК</w:t>
      </w:r>
      <w:r>
        <w:rPr>
          <w:szCs w:val="28"/>
        </w:rPr>
        <w:br/>
      </w:r>
      <w:r w:rsidR="00BE50CD" w:rsidRPr="001C2460">
        <w:rPr>
          <w:szCs w:val="28"/>
        </w:rPr>
        <w:t>и ЖСК</w:t>
      </w:r>
      <w:r w:rsidR="00CF7D1B" w:rsidRPr="001C2460">
        <w:rPr>
          <w:szCs w:val="28"/>
        </w:rPr>
        <w:t>, осуществляющих управление многоквартирным домом</w:t>
      </w:r>
      <w:r w:rsidR="00CC3DF2">
        <w:rPr>
          <w:szCs w:val="28"/>
        </w:rPr>
        <w:t>.</w:t>
      </w:r>
    </w:p>
    <w:p w:rsidR="00741128" w:rsidRPr="001C2460" w:rsidRDefault="000F2ECB" w:rsidP="00741128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З</w:t>
      </w:r>
      <w:r w:rsidR="00741128" w:rsidRPr="008F1C9D">
        <w:rPr>
          <w:szCs w:val="28"/>
        </w:rPr>
        <w:t>аконопроект</w:t>
      </w:r>
      <w:r w:rsidR="0058130E">
        <w:rPr>
          <w:szCs w:val="28"/>
        </w:rPr>
        <w:t xml:space="preserve"> </w:t>
      </w:r>
      <w:r w:rsidR="00D728EF">
        <w:rPr>
          <w:szCs w:val="28"/>
        </w:rPr>
        <w:t xml:space="preserve">доработан с </w:t>
      </w:r>
      <w:r w:rsidR="00B92B99" w:rsidRPr="00B92B99">
        <w:rPr>
          <w:szCs w:val="28"/>
        </w:rPr>
        <w:t>уч</w:t>
      </w:r>
      <w:r w:rsidR="00D728EF">
        <w:rPr>
          <w:szCs w:val="28"/>
        </w:rPr>
        <w:t xml:space="preserve">етом </w:t>
      </w:r>
      <w:r>
        <w:rPr>
          <w:szCs w:val="28"/>
        </w:rPr>
        <w:t>официально</w:t>
      </w:r>
      <w:r>
        <w:rPr>
          <w:szCs w:val="28"/>
        </w:rPr>
        <w:t>го</w:t>
      </w:r>
      <w:r>
        <w:rPr>
          <w:szCs w:val="28"/>
        </w:rPr>
        <w:t xml:space="preserve"> отзыв</w:t>
      </w:r>
      <w:r>
        <w:rPr>
          <w:szCs w:val="28"/>
        </w:rPr>
        <w:t>а</w:t>
      </w:r>
      <w:r w:rsidRPr="008F1C9D">
        <w:rPr>
          <w:szCs w:val="28"/>
        </w:rPr>
        <w:t xml:space="preserve"> </w:t>
      </w:r>
      <w:r w:rsidR="00B92B99" w:rsidRPr="00B92B99">
        <w:rPr>
          <w:szCs w:val="28"/>
        </w:rPr>
        <w:t>Правительства</w:t>
      </w:r>
      <w:r w:rsidR="00741128" w:rsidRPr="008F1C9D">
        <w:rPr>
          <w:szCs w:val="28"/>
        </w:rPr>
        <w:t xml:space="preserve"> Росси</w:t>
      </w:r>
      <w:r w:rsidR="00741128" w:rsidRPr="008F1C9D">
        <w:rPr>
          <w:szCs w:val="28"/>
        </w:rPr>
        <w:t>й</w:t>
      </w:r>
      <w:r w:rsidR="00741128" w:rsidRPr="008F1C9D">
        <w:rPr>
          <w:szCs w:val="28"/>
        </w:rPr>
        <w:t>ской Федерации</w:t>
      </w:r>
      <w:r w:rsidR="0058130E">
        <w:rPr>
          <w:szCs w:val="28"/>
        </w:rPr>
        <w:t xml:space="preserve"> </w:t>
      </w:r>
      <w:bookmarkStart w:id="0" w:name="_GoBack"/>
      <w:bookmarkEnd w:id="0"/>
      <w:r w:rsidR="00741128" w:rsidRPr="008F1C9D">
        <w:rPr>
          <w:szCs w:val="28"/>
        </w:rPr>
        <w:t xml:space="preserve">от </w:t>
      </w:r>
      <w:r w:rsidR="00741128">
        <w:rPr>
          <w:szCs w:val="28"/>
        </w:rPr>
        <w:t>17 января</w:t>
      </w:r>
      <w:r w:rsidR="00741128" w:rsidRPr="008F1C9D">
        <w:rPr>
          <w:szCs w:val="28"/>
        </w:rPr>
        <w:t xml:space="preserve"> 202</w:t>
      </w:r>
      <w:r w:rsidR="00741128">
        <w:rPr>
          <w:szCs w:val="28"/>
        </w:rPr>
        <w:t>3</w:t>
      </w:r>
      <w:r w:rsidR="00741128" w:rsidRPr="008F1C9D">
        <w:rPr>
          <w:szCs w:val="28"/>
        </w:rPr>
        <w:t xml:space="preserve"> г</w:t>
      </w:r>
      <w:r w:rsidR="00741128">
        <w:rPr>
          <w:szCs w:val="28"/>
        </w:rPr>
        <w:t>ода</w:t>
      </w:r>
      <w:r w:rsidR="00741128" w:rsidRPr="008F1C9D">
        <w:rPr>
          <w:szCs w:val="28"/>
        </w:rPr>
        <w:t>.</w:t>
      </w:r>
    </w:p>
    <w:p w:rsidR="00497F01" w:rsidRPr="001C2460" w:rsidRDefault="00497F01">
      <w:pPr>
        <w:autoSpaceDE w:val="0"/>
        <w:autoSpaceDN w:val="0"/>
        <w:adjustRightInd w:val="0"/>
        <w:spacing w:line="240" w:lineRule="auto"/>
        <w:rPr>
          <w:szCs w:val="28"/>
        </w:rPr>
      </w:pPr>
    </w:p>
    <w:sectPr w:rsidR="00497F01" w:rsidRPr="001C2460" w:rsidSect="007D59E6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28" w:rsidRDefault="00741128" w:rsidP="007D59E6">
      <w:pPr>
        <w:spacing w:line="240" w:lineRule="auto"/>
      </w:pPr>
      <w:r>
        <w:separator/>
      </w:r>
    </w:p>
  </w:endnote>
  <w:endnote w:type="continuationSeparator" w:id="0">
    <w:p w:rsidR="00741128" w:rsidRDefault="00741128" w:rsidP="007D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28" w:rsidRDefault="00741128" w:rsidP="007D59E6">
      <w:pPr>
        <w:spacing w:line="240" w:lineRule="auto"/>
      </w:pPr>
      <w:r>
        <w:separator/>
      </w:r>
    </w:p>
  </w:footnote>
  <w:footnote w:type="continuationSeparator" w:id="0">
    <w:p w:rsidR="00741128" w:rsidRDefault="00741128" w:rsidP="007D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88945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41128" w:rsidRPr="007E399B" w:rsidRDefault="00741128" w:rsidP="007D59E6">
        <w:pPr>
          <w:pStyle w:val="a4"/>
          <w:ind w:firstLine="0"/>
          <w:jc w:val="center"/>
          <w:rPr>
            <w:sz w:val="24"/>
          </w:rPr>
        </w:pPr>
        <w:r w:rsidRPr="007E399B">
          <w:rPr>
            <w:sz w:val="24"/>
          </w:rPr>
          <w:fldChar w:fldCharType="begin"/>
        </w:r>
        <w:r w:rsidRPr="007E399B">
          <w:rPr>
            <w:sz w:val="24"/>
          </w:rPr>
          <w:instrText>PAGE   \* MERGEFORMAT</w:instrText>
        </w:r>
        <w:r w:rsidRPr="007E399B">
          <w:rPr>
            <w:sz w:val="24"/>
          </w:rPr>
          <w:fldChar w:fldCharType="separate"/>
        </w:r>
        <w:r w:rsidR="004D7E05">
          <w:rPr>
            <w:noProof/>
            <w:sz w:val="24"/>
          </w:rPr>
          <w:t>2</w:t>
        </w:r>
        <w:r w:rsidRPr="007E399B">
          <w:rPr>
            <w:sz w:val="24"/>
          </w:rPr>
          <w:fldChar w:fldCharType="end"/>
        </w:r>
      </w:p>
    </w:sdtContent>
  </w:sdt>
  <w:p w:rsidR="00741128" w:rsidRDefault="007411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28" w:rsidRDefault="00741128" w:rsidP="007D59E6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242"/>
    <w:multiLevelType w:val="hybridMultilevel"/>
    <w:tmpl w:val="39969E1C"/>
    <w:lvl w:ilvl="0" w:tplc="4D3A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5"/>
    <w:rsid w:val="0001738B"/>
    <w:rsid w:val="00027153"/>
    <w:rsid w:val="00034DFE"/>
    <w:rsid w:val="000506E7"/>
    <w:rsid w:val="0005319E"/>
    <w:rsid w:val="000C55A1"/>
    <w:rsid w:val="000D0506"/>
    <w:rsid w:val="000D7EE4"/>
    <w:rsid w:val="000E6FD2"/>
    <w:rsid w:val="000F2ECB"/>
    <w:rsid w:val="000F76B3"/>
    <w:rsid w:val="001342DA"/>
    <w:rsid w:val="001778B8"/>
    <w:rsid w:val="00182063"/>
    <w:rsid w:val="00197CF1"/>
    <w:rsid w:val="001A0E73"/>
    <w:rsid w:val="001A2907"/>
    <w:rsid w:val="001A5957"/>
    <w:rsid w:val="001C10BB"/>
    <w:rsid w:val="001C2460"/>
    <w:rsid w:val="001D2C30"/>
    <w:rsid w:val="001E7256"/>
    <w:rsid w:val="001F08C3"/>
    <w:rsid w:val="001F0DB3"/>
    <w:rsid w:val="00206D20"/>
    <w:rsid w:val="00216FB8"/>
    <w:rsid w:val="00240D9F"/>
    <w:rsid w:val="002463A7"/>
    <w:rsid w:val="002620E8"/>
    <w:rsid w:val="00285139"/>
    <w:rsid w:val="002A0371"/>
    <w:rsid w:val="002B0798"/>
    <w:rsid w:val="002B6F38"/>
    <w:rsid w:val="002D0F6B"/>
    <w:rsid w:val="002D45C0"/>
    <w:rsid w:val="00307E54"/>
    <w:rsid w:val="00317E25"/>
    <w:rsid w:val="00336FAF"/>
    <w:rsid w:val="00377AA9"/>
    <w:rsid w:val="003B57AA"/>
    <w:rsid w:val="003E0874"/>
    <w:rsid w:val="00416D60"/>
    <w:rsid w:val="004576E8"/>
    <w:rsid w:val="00460E8D"/>
    <w:rsid w:val="00461459"/>
    <w:rsid w:val="004656ED"/>
    <w:rsid w:val="00476CE3"/>
    <w:rsid w:val="004964FC"/>
    <w:rsid w:val="00497F01"/>
    <w:rsid w:val="004A619D"/>
    <w:rsid w:val="004A779A"/>
    <w:rsid w:val="004C5DCF"/>
    <w:rsid w:val="004D7E05"/>
    <w:rsid w:val="004E466F"/>
    <w:rsid w:val="004E56B3"/>
    <w:rsid w:val="004F29B7"/>
    <w:rsid w:val="004F69A1"/>
    <w:rsid w:val="00500D96"/>
    <w:rsid w:val="0058130E"/>
    <w:rsid w:val="005C13EA"/>
    <w:rsid w:val="005C5D73"/>
    <w:rsid w:val="005D0CBB"/>
    <w:rsid w:val="00615961"/>
    <w:rsid w:val="00623C75"/>
    <w:rsid w:val="00630E19"/>
    <w:rsid w:val="00657883"/>
    <w:rsid w:val="00683F7A"/>
    <w:rsid w:val="00684213"/>
    <w:rsid w:val="00693D85"/>
    <w:rsid w:val="006A0D2C"/>
    <w:rsid w:val="006D6D20"/>
    <w:rsid w:val="006E6EF6"/>
    <w:rsid w:val="006F0EFF"/>
    <w:rsid w:val="0072483C"/>
    <w:rsid w:val="00741128"/>
    <w:rsid w:val="00772281"/>
    <w:rsid w:val="00792F96"/>
    <w:rsid w:val="00795C57"/>
    <w:rsid w:val="007A2AD4"/>
    <w:rsid w:val="007A44B7"/>
    <w:rsid w:val="007B0930"/>
    <w:rsid w:val="007C1FE4"/>
    <w:rsid w:val="007D59E6"/>
    <w:rsid w:val="007E399B"/>
    <w:rsid w:val="007E74EF"/>
    <w:rsid w:val="007F730B"/>
    <w:rsid w:val="00812682"/>
    <w:rsid w:val="0082645B"/>
    <w:rsid w:val="00841566"/>
    <w:rsid w:val="00850624"/>
    <w:rsid w:val="008740C4"/>
    <w:rsid w:val="00875C6A"/>
    <w:rsid w:val="008870A3"/>
    <w:rsid w:val="00895DC6"/>
    <w:rsid w:val="008E38EC"/>
    <w:rsid w:val="008F1C9D"/>
    <w:rsid w:val="00956DEA"/>
    <w:rsid w:val="00980812"/>
    <w:rsid w:val="00A611CB"/>
    <w:rsid w:val="00A73B10"/>
    <w:rsid w:val="00AC4C14"/>
    <w:rsid w:val="00AD0C2D"/>
    <w:rsid w:val="00AE002E"/>
    <w:rsid w:val="00AF717B"/>
    <w:rsid w:val="00B00951"/>
    <w:rsid w:val="00B418A9"/>
    <w:rsid w:val="00B62563"/>
    <w:rsid w:val="00B817F5"/>
    <w:rsid w:val="00B92B99"/>
    <w:rsid w:val="00BC3939"/>
    <w:rsid w:val="00BE50CD"/>
    <w:rsid w:val="00C245ED"/>
    <w:rsid w:val="00C51D21"/>
    <w:rsid w:val="00C562F9"/>
    <w:rsid w:val="00C565B5"/>
    <w:rsid w:val="00C579BB"/>
    <w:rsid w:val="00CC3DF2"/>
    <w:rsid w:val="00CF7D1B"/>
    <w:rsid w:val="00D12FA2"/>
    <w:rsid w:val="00D34712"/>
    <w:rsid w:val="00D3532F"/>
    <w:rsid w:val="00D36D18"/>
    <w:rsid w:val="00D66CD9"/>
    <w:rsid w:val="00D728EF"/>
    <w:rsid w:val="00D924A2"/>
    <w:rsid w:val="00DA5E49"/>
    <w:rsid w:val="00DC606B"/>
    <w:rsid w:val="00DE2D0A"/>
    <w:rsid w:val="00DF295A"/>
    <w:rsid w:val="00E06290"/>
    <w:rsid w:val="00E266BA"/>
    <w:rsid w:val="00E334FD"/>
    <w:rsid w:val="00E71B5F"/>
    <w:rsid w:val="00E80E06"/>
    <w:rsid w:val="00EA0BFA"/>
    <w:rsid w:val="00EA7FA1"/>
    <w:rsid w:val="00EB3618"/>
    <w:rsid w:val="00F00FE9"/>
    <w:rsid w:val="00F045B2"/>
    <w:rsid w:val="00F179A0"/>
    <w:rsid w:val="00F22DA0"/>
    <w:rsid w:val="00F32DD2"/>
    <w:rsid w:val="00F56230"/>
    <w:rsid w:val="00F90BB8"/>
    <w:rsid w:val="00FA15FD"/>
    <w:rsid w:val="00FA3A9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9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9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9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9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9E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9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9E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9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z170</dc:creator>
  <cp:lastModifiedBy>Ингилизова</cp:lastModifiedBy>
  <cp:revision>52</cp:revision>
  <cp:lastPrinted>2023-03-13T07:18:00Z</cp:lastPrinted>
  <dcterms:created xsi:type="dcterms:W3CDTF">2023-03-03T11:08:00Z</dcterms:created>
  <dcterms:modified xsi:type="dcterms:W3CDTF">2023-03-13T08:31:00Z</dcterms:modified>
</cp:coreProperties>
</file>