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87" w:rsidRPr="00E11587" w:rsidRDefault="002A426A" w:rsidP="00E11587">
      <w:pPr>
        <w:spacing w:after="0"/>
        <w:ind w:left="-1134"/>
        <w:jc w:val="center"/>
        <w:rPr>
          <w:b/>
          <w:sz w:val="36"/>
          <w:szCs w:val="36"/>
          <w:u w:val="single"/>
        </w:rPr>
      </w:pPr>
      <w:r w:rsidRPr="00E11587">
        <w:rPr>
          <w:b/>
          <w:sz w:val="36"/>
          <w:szCs w:val="36"/>
          <w:u w:val="single"/>
        </w:rPr>
        <w:t xml:space="preserve">Комментарии </w:t>
      </w:r>
    </w:p>
    <w:p w:rsidR="00E11587" w:rsidRDefault="00E11587" w:rsidP="00E11587">
      <w:pPr>
        <w:spacing w:after="0"/>
        <w:ind w:left="-1134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к </w:t>
      </w:r>
      <w:r w:rsidR="002A426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ФЗ  №67-ФЗ  от  06.04.2024г. </w:t>
      </w:r>
    </w:p>
    <w:p w:rsidR="00953420" w:rsidRDefault="00E11587" w:rsidP="00E11587">
      <w:pPr>
        <w:spacing w:after="0"/>
        <w:ind w:left="-1134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«О внесении изменений в ст.6 ФЗ «О связи» и ЖК РФ». </w:t>
      </w:r>
    </w:p>
    <w:p w:rsidR="00E11587" w:rsidRDefault="00E11587" w:rsidP="00E11587">
      <w:pPr>
        <w:spacing w:after="0"/>
        <w:ind w:left="-1134"/>
        <w:jc w:val="center"/>
        <w:rPr>
          <w:b/>
          <w:sz w:val="32"/>
          <w:szCs w:val="32"/>
          <w:u w:val="single"/>
        </w:rPr>
      </w:pPr>
    </w:p>
    <w:p w:rsidR="00E11587" w:rsidRDefault="00E11587" w:rsidP="00C23DF1">
      <w:pPr>
        <w:ind w:left="-113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Определить в ФЗ количество провайдеров, которые могут входить в МКД, в зависимости от конструкции и этажности дома, количества квартир. Например: </w:t>
      </w:r>
      <w:proofErr w:type="gramStart"/>
      <w:r>
        <w:rPr>
          <w:b/>
          <w:sz w:val="32"/>
          <w:szCs w:val="32"/>
        </w:rPr>
        <w:t>наш</w:t>
      </w:r>
      <w:proofErr w:type="gramEnd"/>
      <w:r>
        <w:rPr>
          <w:b/>
          <w:sz w:val="32"/>
          <w:szCs w:val="32"/>
        </w:rPr>
        <w:t xml:space="preserve"> МКД 16-тиэтажный, 210 квартир и 8 нежилых помещений. В МКД 4 (четыре) провайдера. </w:t>
      </w:r>
      <w:proofErr w:type="spellStart"/>
      <w:proofErr w:type="gramStart"/>
      <w:r>
        <w:rPr>
          <w:b/>
          <w:sz w:val="32"/>
          <w:szCs w:val="32"/>
        </w:rPr>
        <w:t>Кабель-каналы</w:t>
      </w:r>
      <w:proofErr w:type="spellEnd"/>
      <w:proofErr w:type="gramEnd"/>
      <w:r>
        <w:rPr>
          <w:b/>
          <w:sz w:val="32"/>
          <w:szCs w:val="32"/>
        </w:rPr>
        <w:t xml:space="preserve"> забиты. Если будут подключения других провайдеров, кабель придется прокладывать по ст</w:t>
      </w:r>
      <w:r w:rsidR="009D6E04">
        <w:rPr>
          <w:b/>
          <w:sz w:val="32"/>
          <w:szCs w:val="32"/>
        </w:rPr>
        <w:t xml:space="preserve">енам и через этажи. Что вызовет недовольство жителей и пагубно скажется на состоянии </w:t>
      </w:r>
      <w:proofErr w:type="spellStart"/>
      <w:r w:rsidR="009D6E04">
        <w:rPr>
          <w:b/>
          <w:sz w:val="32"/>
          <w:szCs w:val="32"/>
        </w:rPr>
        <w:t>общедомового</w:t>
      </w:r>
      <w:proofErr w:type="spellEnd"/>
      <w:r w:rsidR="009D6E04">
        <w:rPr>
          <w:b/>
          <w:sz w:val="32"/>
          <w:szCs w:val="32"/>
        </w:rPr>
        <w:t xml:space="preserve"> имущества.</w:t>
      </w:r>
      <w:r w:rsidR="00C40B46">
        <w:rPr>
          <w:b/>
          <w:sz w:val="32"/>
          <w:szCs w:val="32"/>
        </w:rPr>
        <w:t xml:space="preserve"> В подвальном помещении и</w:t>
      </w:r>
      <w:r>
        <w:rPr>
          <w:b/>
          <w:sz w:val="32"/>
          <w:szCs w:val="32"/>
        </w:rPr>
        <w:t>так «лианы» кабелей. Приглашали наших провайдеров с требованием привести в порядок, чтобы не свисали</w:t>
      </w:r>
      <w:r w:rsidR="00C23DF1">
        <w:rPr>
          <w:b/>
          <w:sz w:val="32"/>
          <w:szCs w:val="32"/>
        </w:rPr>
        <w:t xml:space="preserve"> до пола и не нужно было </w:t>
      </w:r>
      <w:proofErr w:type="gramStart"/>
      <w:r w:rsidR="00C23DF1">
        <w:rPr>
          <w:b/>
          <w:sz w:val="32"/>
          <w:szCs w:val="32"/>
        </w:rPr>
        <w:t>ходить под ними пригнувшись</w:t>
      </w:r>
      <w:proofErr w:type="gramEnd"/>
      <w:r w:rsidR="00C23DF1">
        <w:rPr>
          <w:b/>
          <w:sz w:val="32"/>
          <w:szCs w:val="32"/>
        </w:rPr>
        <w:t>.</w:t>
      </w:r>
    </w:p>
    <w:p w:rsidR="00C23DF1" w:rsidRDefault="00C23DF1" w:rsidP="00C23DF1">
      <w:pPr>
        <w:ind w:left="-113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Через цокольный этаж провайдерами сделаны проколы, чтобы проложить кабели для подключения </w:t>
      </w:r>
      <w:r w:rsidR="008E60B4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со</w:t>
      </w:r>
      <w:r w:rsidR="008E60B4">
        <w:rPr>
          <w:b/>
          <w:sz w:val="32"/>
          <w:szCs w:val="32"/>
        </w:rPr>
        <w:t>седних домах</w:t>
      </w:r>
      <w:r>
        <w:rPr>
          <w:b/>
          <w:sz w:val="32"/>
          <w:szCs w:val="32"/>
        </w:rPr>
        <w:t xml:space="preserve">. По ФЗ №67-ФЗ провайдеры входят в МКД бесплатно. Но почему к соседним домам они должны делать подключение через наш дом, используя наше </w:t>
      </w:r>
      <w:proofErr w:type="spellStart"/>
      <w:r>
        <w:rPr>
          <w:b/>
          <w:sz w:val="32"/>
          <w:szCs w:val="32"/>
        </w:rPr>
        <w:t>общедомовое</w:t>
      </w:r>
      <w:proofErr w:type="spellEnd"/>
      <w:r>
        <w:rPr>
          <w:b/>
          <w:sz w:val="32"/>
          <w:szCs w:val="32"/>
        </w:rPr>
        <w:t xml:space="preserve"> имущество, тоже бесплатно?</w:t>
      </w:r>
    </w:p>
    <w:p w:rsidR="00C23DF1" w:rsidRDefault="00C23DF1" w:rsidP="00C23DF1">
      <w:pPr>
        <w:ind w:left="-113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Как будет решаться вопрос, если провайдер решит и на чердаке размещать оборудование? Или станцию на крыше дома? В истории нашего дома такое было. Пришлось через суд заставить провайдера демонтировать станцию на крыше. После чего за счет средств </w:t>
      </w:r>
      <w:r w:rsidR="0073600C">
        <w:rPr>
          <w:b/>
          <w:sz w:val="32"/>
          <w:szCs w:val="32"/>
        </w:rPr>
        <w:t xml:space="preserve">со </w:t>
      </w:r>
      <w:proofErr w:type="spellStart"/>
      <w:r w:rsidR="0073600C">
        <w:rPr>
          <w:b/>
          <w:sz w:val="32"/>
          <w:szCs w:val="32"/>
        </w:rPr>
        <w:t>спецсчета</w:t>
      </w:r>
      <w:proofErr w:type="spellEnd"/>
      <w:r w:rsidR="0073600C">
        <w:rPr>
          <w:b/>
          <w:sz w:val="32"/>
          <w:szCs w:val="32"/>
        </w:rPr>
        <w:t xml:space="preserve"> </w:t>
      </w:r>
      <w:r w:rsidR="00301293">
        <w:rPr>
          <w:b/>
          <w:sz w:val="32"/>
          <w:szCs w:val="32"/>
        </w:rPr>
        <w:t>на капремонт</w:t>
      </w:r>
      <w:r>
        <w:rPr>
          <w:b/>
          <w:sz w:val="32"/>
          <w:szCs w:val="32"/>
        </w:rPr>
        <w:t xml:space="preserve"> проведен ремонт крыши.</w:t>
      </w:r>
    </w:p>
    <w:p w:rsidR="001821FD" w:rsidRDefault="0068180D" w:rsidP="001821FD">
      <w:pPr>
        <w:ind w:left="-113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Теперь </w:t>
      </w:r>
      <w:r w:rsidR="006B0153">
        <w:rPr>
          <w:b/>
          <w:sz w:val="32"/>
          <w:szCs w:val="32"/>
        </w:rPr>
        <w:t xml:space="preserve">по ФЗ №67-ФЗ </w:t>
      </w:r>
      <w:r>
        <w:rPr>
          <w:b/>
          <w:sz w:val="32"/>
          <w:szCs w:val="32"/>
        </w:rPr>
        <w:t>нет необходимости проведения ОСС МКД по вопросу выбора провайдера. Аргументируется тем, что сложно набрать кворум в 2/3 голосов. Но, чтобы отказаться от услуг определенного провайдера, необходимо проведение ОСС МКД и кворум в 2/3 голосов.</w:t>
      </w:r>
      <w:r w:rsidR="001821FD">
        <w:rPr>
          <w:b/>
          <w:sz w:val="32"/>
          <w:szCs w:val="32"/>
        </w:rPr>
        <w:t xml:space="preserve"> Логично?!</w:t>
      </w:r>
      <w:r>
        <w:rPr>
          <w:b/>
          <w:sz w:val="32"/>
          <w:szCs w:val="32"/>
        </w:rPr>
        <w:t xml:space="preserve"> </w:t>
      </w:r>
      <w:r w:rsidR="001821FD">
        <w:rPr>
          <w:b/>
          <w:sz w:val="32"/>
          <w:szCs w:val="32"/>
        </w:rPr>
        <w:t xml:space="preserve">Одно противоречит другому. </w:t>
      </w:r>
      <w:r>
        <w:rPr>
          <w:b/>
          <w:sz w:val="32"/>
          <w:szCs w:val="32"/>
        </w:rPr>
        <w:t xml:space="preserve">А почему просто не снизить кворум до </w:t>
      </w:r>
      <w:r w:rsidRPr="0068180D">
        <w:rPr>
          <w:b/>
          <w:sz w:val="32"/>
          <w:szCs w:val="32"/>
          <w:u w:val="single"/>
        </w:rPr>
        <w:t>50%+1</w:t>
      </w:r>
      <w:r>
        <w:rPr>
          <w:b/>
          <w:sz w:val="32"/>
          <w:szCs w:val="32"/>
        </w:rPr>
        <w:t xml:space="preserve"> голос в обоих случаях? </w:t>
      </w:r>
    </w:p>
    <w:p w:rsidR="00296CEC" w:rsidRDefault="00296CEC" w:rsidP="001821FD">
      <w:pPr>
        <w:ind w:left="-1134"/>
        <w:jc w:val="both"/>
        <w:rPr>
          <w:b/>
          <w:sz w:val="32"/>
          <w:szCs w:val="32"/>
        </w:rPr>
      </w:pPr>
    </w:p>
    <w:p w:rsidR="00F923D8" w:rsidRDefault="00F923D8" w:rsidP="001821FD">
      <w:pPr>
        <w:ind w:left="-1134"/>
        <w:jc w:val="both"/>
        <w:rPr>
          <w:b/>
          <w:sz w:val="32"/>
          <w:szCs w:val="32"/>
        </w:rPr>
      </w:pPr>
    </w:p>
    <w:p w:rsidR="001821FD" w:rsidRDefault="001821FD" w:rsidP="001821FD">
      <w:pPr>
        <w:ind w:left="-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-2-</w:t>
      </w:r>
    </w:p>
    <w:p w:rsidR="0068180D" w:rsidRDefault="001821FD" w:rsidP="001821FD">
      <w:pPr>
        <w:ind w:left="-113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68180D">
        <w:rPr>
          <w:b/>
          <w:sz w:val="32"/>
          <w:szCs w:val="32"/>
        </w:rPr>
        <w:t>Ведь для проведения капитального ремонта за счет средств со специального счета набираем 2/3 голосов?! Почему же такое лоббирование для провайдеров?</w:t>
      </w:r>
    </w:p>
    <w:p w:rsidR="00953420" w:rsidRDefault="0068180D" w:rsidP="00C23DF1">
      <w:pPr>
        <w:ind w:left="-993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 w:rsidRPr="0068180D">
        <w:rPr>
          <w:b/>
          <w:sz w:val="32"/>
          <w:szCs w:val="32"/>
        </w:rPr>
        <w:t xml:space="preserve">Сейчас </w:t>
      </w:r>
      <w:r>
        <w:rPr>
          <w:b/>
          <w:sz w:val="32"/>
          <w:szCs w:val="32"/>
        </w:rPr>
        <w:t>между провайдером и ТСЖ (УО, ТСН и т.п.) заключается договор, в котором п</w:t>
      </w:r>
      <w:r w:rsidR="008E3ABF">
        <w:rPr>
          <w:b/>
          <w:sz w:val="32"/>
          <w:szCs w:val="32"/>
        </w:rPr>
        <w:t xml:space="preserve">рописаны условия по отношению к </w:t>
      </w:r>
      <w:proofErr w:type="spellStart"/>
      <w:r w:rsidR="008E3ABF">
        <w:rPr>
          <w:b/>
          <w:sz w:val="32"/>
          <w:szCs w:val="32"/>
        </w:rPr>
        <w:t>общедом</w:t>
      </w:r>
      <w:r w:rsidR="00FE5971">
        <w:rPr>
          <w:b/>
          <w:sz w:val="32"/>
          <w:szCs w:val="32"/>
        </w:rPr>
        <w:t>овому</w:t>
      </w:r>
      <w:proofErr w:type="spellEnd"/>
      <w:r w:rsidR="00FE5971">
        <w:rPr>
          <w:b/>
          <w:sz w:val="32"/>
          <w:szCs w:val="32"/>
        </w:rPr>
        <w:t xml:space="preserve"> имуществу, прилагаются</w:t>
      </w:r>
      <w:r w:rsidR="008E3ABF">
        <w:rPr>
          <w:b/>
          <w:sz w:val="32"/>
          <w:szCs w:val="32"/>
        </w:rPr>
        <w:t xml:space="preserve"> лицензия, устав компании, схемы подключения, ежегодно  предоставляются списки лиц, которые имеют право на проведение работ и осмотров в МКД (по удостоверению), для получения ключ</w:t>
      </w:r>
      <w:r w:rsidR="000F297D">
        <w:rPr>
          <w:b/>
          <w:sz w:val="32"/>
          <w:szCs w:val="32"/>
        </w:rPr>
        <w:t>ей в диспетчерской предупреждают</w:t>
      </w:r>
      <w:r w:rsidR="008E3ABF">
        <w:rPr>
          <w:b/>
          <w:sz w:val="32"/>
          <w:szCs w:val="32"/>
        </w:rPr>
        <w:t xml:space="preserve"> о проведении работ заранее (за двое суток).</w:t>
      </w:r>
      <w:proofErr w:type="gramEnd"/>
      <w:r w:rsidR="008E3ABF">
        <w:rPr>
          <w:b/>
          <w:sz w:val="32"/>
          <w:szCs w:val="32"/>
        </w:rPr>
        <w:t xml:space="preserve"> Что теперь? Как контролировать, какой провайдер входит в МКД по договору с любым из собственников? Правомочен ли он делать подключения? По Уставу ТСЖ (УО, ТСН и т.п.) председатель</w:t>
      </w:r>
      <w:r w:rsidR="003A7E48">
        <w:rPr>
          <w:b/>
          <w:sz w:val="32"/>
          <w:szCs w:val="32"/>
        </w:rPr>
        <w:t>, к</w:t>
      </w:r>
      <w:r w:rsidR="00E2112C">
        <w:rPr>
          <w:b/>
          <w:sz w:val="32"/>
          <w:szCs w:val="32"/>
        </w:rPr>
        <w:t>ак юридическое лицо</w:t>
      </w:r>
      <w:r w:rsidR="008E3ABF">
        <w:rPr>
          <w:b/>
          <w:sz w:val="32"/>
          <w:szCs w:val="32"/>
        </w:rPr>
        <w:t xml:space="preserve"> отвечает </w:t>
      </w:r>
      <w:r w:rsidR="00E2112C">
        <w:rPr>
          <w:b/>
          <w:sz w:val="32"/>
          <w:szCs w:val="32"/>
        </w:rPr>
        <w:t xml:space="preserve">и несет ответственность </w:t>
      </w:r>
      <w:r w:rsidR="008E3ABF">
        <w:rPr>
          <w:b/>
          <w:sz w:val="32"/>
          <w:szCs w:val="32"/>
        </w:rPr>
        <w:t xml:space="preserve">за безопасность и состояние </w:t>
      </w:r>
      <w:proofErr w:type="spellStart"/>
      <w:r w:rsidR="008E3ABF">
        <w:rPr>
          <w:b/>
          <w:sz w:val="32"/>
          <w:szCs w:val="32"/>
        </w:rPr>
        <w:t>общедомового</w:t>
      </w:r>
      <w:proofErr w:type="spellEnd"/>
      <w:r w:rsidR="008E3ABF">
        <w:rPr>
          <w:b/>
          <w:sz w:val="32"/>
          <w:szCs w:val="32"/>
        </w:rPr>
        <w:t xml:space="preserve"> имущества. Как уследить за всеми провайдерами, которым теперь нельзя отказать</w:t>
      </w:r>
      <w:r w:rsidR="00C70821">
        <w:rPr>
          <w:b/>
          <w:sz w:val="32"/>
          <w:szCs w:val="32"/>
        </w:rPr>
        <w:t>? Думаю, что провайдеры должны в ТСЖ (УО</w:t>
      </w:r>
      <w:proofErr w:type="gramStart"/>
      <w:r w:rsidR="00C70821">
        <w:rPr>
          <w:b/>
          <w:sz w:val="32"/>
          <w:szCs w:val="32"/>
        </w:rPr>
        <w:t>,Т</w:t>
      </w:r>
      <w:proofErr w:type="gramEnd"/>
      <w:r w:rsidR="00C70821">
        <w:rPr>
          <w:b/>
          <w:sz w:val="32"/>
          <w:szCs w:val="32"/>
        </w:rPr>
        <w:t>СН и т.п.) предоставлять о себе сведения и предъявлять подтверждающие документы и списки специалистов, которые имеют право на обслуживание своих клиентов, предоставлять схемы подключений</w:t>
      </w:r>
      <w:r w:rsidR="001504E1">
        <w:rPr>
          <w:b/>
          <w:sz w:val="32"/>
          <w:szCs w:val="32"/>
        </w:rPr>
        <w:t xml:space="preserve">. Прописать в таких договорах, где можно устанавливать шкафы, прокладывать кабель, а куда доступ категорически запрещен. Тем более монтаж станций,- вот тут только </w:t>
      </w:r>
      <w:r w:rsidR="0088423B">
        <w:rPr>
          <w:b/>
          <w:sz w:val="32"/>
          <w:szCs w:val="32"/>
        </w:rPr>
        <w:t xml:space="preserve">по решению </w:t>
      </w:r>
      <w:r w:rsidR="001504E1">
        <w:rPr>
          <w:b/>
          <w:sz w:val="32"/>
          <w:szCs w:val="32"/>
        </w:rPr>
        <w:t>ОСС МКД.</w:t>
      </w:r>
    </w:p>
    <w:p w:rsidR="00F923D8" w:rsidRDefault="001504E1" w:rsidP="00F923D8">
      <w:pPr>
        <w:ind w:left="-99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Очень жаль, что отменена арендная плата. Это доход МКД в пользу собственников. В </w:t>
      </w:r>
      <w:proofErr w:type="gramStart"/>
      <w:r>
        <w:rPr>
          <w:b/>
          <w:sz w:val="32"/>
          <w:szCs w:val="32"/>
        </w:rPr>
        <w:t>нашем</w:t>
      </w:r>
      <w:proofErr w:type="gramEnd"/>
      <w:r>
        <w:rPr>
          <w:b/>
          <w:sz w:val="32"/>
          <w:szCs w:val="32"/>
        </w:rPr>
        <w:t xml:space="preserve"> МКД арендная плата от 1400,00 руб./месяц до 1700,00 руб./месяц. Используем на хозяйственные нужды, озеленение, благоустройство, организацию мероприятий и проведение детских праздников с аниматорами и призами.</w:t>
      </w:r>
      <w:r w:rsidR="0071371C">
        <w:rPr>
          <w:b/>
          <w:sz w:val="32"/>
          <w:szCs w:val="32"/>
        </w:rPr>
        <w:t xml:space="preserve"> Договор с ТСЖ (УО, ТСН и т.п.) должен быть возмездным. Возможно, в ФЗ №67-ФЗ можно определить  допустимую арендную плату в зависимости от количества установленного оборудования, метража проложенного кабеля, количества</w:t>
      </w:r>
      <w:r w:rsidR="00F923D8">
        <w:rPr>
          <w:b/>
          <w:sz w:val="32"/>
          <w:szCs w:val="32"/>
        </w:rPr>
        <w:t xml:space="preserve"> подключенных абонентов. Может, регионы сами определяться с этим вопросом.</w:t>
      </w:r>
    </w:p>
    <w:p w:rsidR="00F923D8" w:rsidRDefault="00F923D8" w:rsidP="00F923D8">
      <w:pPr>
        <w:ind w:left="-993"/>
        <w:jc w:val="both"/>
        <w:rPr>
          <w:b/>
          <w:sz w:val="32"/>
          <w:szCs w:val="32"/>
        </w:rPr>
      </w:pPr>
    </w:p>
    <w:p w:rsidR="00F923D8" w:rsidRDefault="00F923D8" w:rsidP="00F923D8">
      <w:pPr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-3-</w:t>
      </w:r>
    </w:p>
    <w:p w:rsidR="001504E1" w:rsidRDefault="00F923D8" w:rsidP="00F923D8">
      <w:pPr>
        <w:ind w:left="-99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1371C" w:rsidRDefault="0071371C" w:rsidP="001821FD">
      <w:pPr>
        <w:ind w:left="-99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821FD">
        <w:rPr>
          <w:b/>
          <w:sz w:val="32"/>
          <w:szCs w:val="32"/>
        </w:rPr>
        <w:t xml:space="preserve">         </w:t>
      </w:r>
      <w:r w:rsidRPr="0071371C">
        <w:rPr>
          <w:b/>
          <w:sz w:val="32"/>
          <w:szCs w:val="32"/>
          <w:u w:val="single"/>
        </w:rPr>
        <w:t>Безопасность.</w:t>
      </w:r>
      <w:r>
        <w:rPr>
          <w:b/>
          <w:sz w:val="32"/>
          <w:szCs w:val="32"/>
          <w:u w:val="single"/>
        </w:rPr>
        <w:t xml:space="preserve"> </w:t>
      </w:r>
      <w:r w:rsidR="00225B4D">
        <w:rPr>
          <w:b/>
          <w:sz w:val="32"/>
          <w:szCs w:val="32"/>
          <w:u w:val="single"/>
        </w:rPr>
        <w:t xml:space="preserve"> </w:t>
      </w:r>
      <w:proofErr w:type="gramStart"/>
      <w:r w:rsidR="00387CA4" w:rsidRPr="00387CA4">
        <w:rPr>
          <w:b/>
          <w:sz w:val="32"/>
          <w:szCs w:val="32"/>
        </w:rPr>
        <w:t>Наш</w:t>
      </w:r>
      <w:proofErr w:type="gramEnd"/>
      <w:r w:rsidR="00387CA4" w:rsidRPr="00387CA4">
        <w:rPr>
          <w:b/>
          <w:sz w:val="32"/>
          <w:szCs w:val="32"/>
        </w:rPr>
        <w:t xml:space="preserve"> </w:t>
      </w:r>
      <w:r w:rsidR="00387CA4">
        <w:rPr>
          <w:b/>
          <w:sz w:val="32"/>
          <w:szCs w:val="32"/>
        </w:rPr>
        <w:t xml:space="preserve">16-тиэтажный </w:t>
      </w:r>
      <w:r w:rsidR="00387CA4" w:rsidRPr="00387CA4">
        <w:rPr>
          <w:b/>
          <w:sz w:val="32"/>
          <w:szCs w:val="32"/>
        </w:rPr>
        <w:t>МКД</w:t>
      </w:r>
      <w:r w:rsidR="00387CA4" w:rsidRPr="00225B4D">
        <w:rPr>
          <w:b/>
          <w:sz w:val="32"/>
          <w:szCs w:val="32"/>
        </w:rPr>
        <w:t xml:space="preserve"> </w:t>
      </w:r>
      <w:r w:rsidR="00225B4D" w:rsidRPr="00225B4D">
        <w:rPr>
          <w:b/>
          <w:sz w:val="32"/>
          <w:szCs w:val="32"/>
        </w:rPr>
        <w:t xml:space="preserve"> </w:t>
      </w:r>
      <w:r w:rsidR="00225B4D">
        <w:rPr>
          <w:b/>
          <w:sz w:val="32"/>
          <w:szCs w:val="32"/>
        </w:rPr>
        <w:t>обращен</w:t>
      </w:r>
      <w:r w:rsidR="00387CA4">
        <w:rPr>
          <w:b/>
          <w:sz w:val="32"/>
          <w:szCs w:val="32"/>
        </w:rPr>
        <w:t xml:space="preserve"> с южной стороны на набережную. Впереди домов нет. К нам в ТСЖ уже обращались с просьбой установить какие-то ретран</w:t>
      </w:r>
      <w:r w:rsidR="00CE5B35">
        <w:rPr>
          <w:b/>
          <w:sz w:val="32"/>
          <w:szCs w:val="32"/>
        </w:rPr>
        <w:t>сляторы на стене верхнего этажа,</w:t>
      </w:r>
      <w:r w:rsidR="00387CA4">
        <w:rPr>
          <w:b/>
          <w:sz w:val="32"/>
          <w:szCs w:val="32"/>
        </w:rPr>
        <w:t xml:space="preserve"> </w:t>
      </w:r>
      <w:r w:rsidR="00CE5B35">
        <w:rPr>
          <w:b/>
          <w:sz w:val="32"/>
          <w:szCs w:val="32"/>
        </w:rPr>
        <w:t>ч</w:t>
      </w:r>
      <w:r w:rsidR="00387CA4">
        <w:rPr>
          <w:b/>
          <w:sz w:val="32"/>
          <w:szCs w:val="32"/>
        </w:rPr>
        <w:t>тобы сигнал про</w:t>
      </w:r>
      <w:r w:rsidR="00CE5B35">
        <w:rPr>
          <w:b/>
          <w:sz w:val="32"/>
          <w:szCs w:val="32"/>
        </w:rPr>
        <w:t>ходил на другой берег. Предлага</w:t>
      </w:r>
      <w:r w:rsidR="001E43B6">
        <w:rPr>
          <w:b/>
          <w:sz w:val="32"/>
          <w:szCs w:val="32"/>
        </w:rPr>
        <w:t>ли ежемесячную оплату и в ТСЖ, и</w:t>
      </w:r>
      <w:r w:rsidR="00CE5B35">
        <w:rPr>
          <w:b/>
          <w:sz w:val="32"/>
          <w:szCs w:val="32"/>
        </w:rPr>
        <w:t xml:space="preserve"> собственнику, который согласится на подключение через его квартиру. Естественно, мы отказали. Где гарантия, что </w:t>
      </w:r>
      <w:r w:rsidR="00E770EB">
        <w:rPr>
          <w:b/>
          <w:sz w:val="32"/>
          <w:szCs w:val="32"/>
        </w:rPr>
        <w:t xml:space="preserve">с принятием  </w:t>
      </w:r>
      <w:r w:rsidR="009557B6">
        <w:rPr>
          <w:b/>
          <w:sz w:val="32"/>
          <w:szCs w:val="32"/>
        </w:rPr>
        <w:t xml:space="preserve">         </w:t>
      </w:r>
      <w:r w:rsidR="00E770EB">
        <w:rPr>
          <w:b/>
          <w:sz w:val="32"/>
          <w:szCs w:val="32"/>
        </w:rPr>
        <w:t>ФЗ №67-ФЗ,</w:t>
      </w:r>
      <w:r w:rsidR="00CE5B35">
        <w:rPr>
          <w:b/>
          <w:sz w:val="32"/>
          <w:szCs w:val="32"/>
        </w:rPr>
        <w:t xml:space="preserve"> </w:t>
      </w:r>
      <w:r w:rsidR="00E770EB">
        <w:rPr>
          <w:b/>
          <w:sz w:val="32"/>
          <w:szCs w:val="32"/>
        </w:rPr>
        <w:t>так называемые, «провайдеры» не договорятся напрямую с собственником? Или просто с квартирантом, который на это время на 1-2 месяца снимет квартиру? И кто будет осуществлять контроль за этим? Иметь право проконтролировать, что устанавливают и что подключают? Кто будет нести ответственность? В</w:t>
      </w:r>
      <w:r w:rsidR="009E065A">
        <w:rPr>
          <w:b/>
          <w:sz w:val="32"/>
          <w:szCs w:val="32"/>
        </w:rPr>
        <w:t xml:space="preserve"> наше неспокойное время</w:t>
      </w:r>
      <w:r w:rsidR="00E770EB">
        <w:rPr>
          <w:b/>
          <w:sz w:val="32"/>
          <w:szCs w:val="32"/>
        </w:rPr>
        <w:t xml:space="preserve"> таким методом </w:t>
      </w:r>
      <w:r w:rsidR="009E065A">
        <w:rPr>
          <w:b/>
          <w:sz w:val="32"/>
          <w:szCs w:val="32"/>
        </w:rPr>
        <w:t xml:space="preserve">возможны свободный вход в любое помещение дома, </w:t>
      </w:r>
      <w:r w:rsidR="00E770EB">
        <w:rPr>
          <w:b/>
          <w:sz w:val="32"/>
          <w:szCs w:val="32"/>
        </w:rPr>
        <w:t>несанкционирова</w:t>
      </w:r>
      <w:r w:rsidR="00292A91">
        <w:rPr>
          <w:b/>
          <w:sz w:val="32"/>
          <w:szCs w:val="32"/>
        </w:rPr>
        <w:t>нные сборы информации, диверсии, теракты.</w:t>
      </w:r>
    </w:p>
    <w:p w:rsidR="00043091" w:rsidRPr="00043091" w:rsidRDefault="00043091" w:rsidP="001821FD">
      <w:pPr>
        <w:ind w:left="-993"/>
        <w:jc w:val="both"/>
        <w:rPr>
          <w:b/>
          <w:sz w:val="28"/>
          <w:szCs w:val="28"/>
          <w:u w:val="single"/>
        </w:rPr>
      </w:pPr>
      <w:r w:rsidRPr="00043091">
        <w:rPr>
          <w:b/>
          <w:sz w:val="28"/>
          <w:szCs w:val="28"/>
        </w:rPr>
        <w:t xml:space="preserve">       </w:t>
      </w:r>
      <w:r w:rsidRPr="00043091">
        <w:rPr>
          <w:b/>
          <w:sz w:val="28"/>
          <w:szCs w:val="28"/>
          <w:u w:val="single"/>
        </w:rPr>
        <w:t>Ст.36</w:t>
      </w:r>
      <w:r w:rsidR="00F637B3">
        <w:rPr>
          <w:b/>
          <w:sz w:val="28"/>
          <w:szCs w:val="28"/>
          <w:u w:val="single"/>
        </w:rPr>
        <w:t xml:space="preserve">  </w:t>
      </w:r>
      <w:r w:rsidRPr="00043091">
        <w:rPr>
          <w:b/>
          <w:sz w:val="28"/>
          <w:szCs w:val="28"/>
          <w:u w:val="single"/>
        </w:rPr>
        <w:t xml:space="preserve"> ЖК РФ:</w:t>
      </w:r>
    </w:p>
    <w:p w:rsidR="00043091" w:rsidRPr="00043091" w:rsidRDefault="00043091" w:rsidP="00043091">
      <w:pPr>
        <w:pStyle w:val="a3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043091">
        <w:rPr>
          <w:b/>
          <w:i/>
          <w:sz w:val="28"/>
          <w:szCs w:val="28"/>
        </w:rPr>
        <w:t>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</w:r>
    </w:p>
    <w:p w:rsidR="00043091" w:rsidRDefault="00043091" w:rsidP="00043091">
      <w:pPr>
        <w:pStyle w:val="a3"/>
        <w:ind w:left="-633"/>
        <w:jc w:val="both"/>
        <w:rPr>
          <w:b/>
          <w:i/>
          <w:sz w:val="28"/>
          <w:szCs w:val="28"/>
          <w:u w:val="single"/>
        </w:rPr>
      </w:pPr>
      <w:proofErr w:type="gramStart"/>
      <w:r w:rsidRPr="00043091">
        <w:rPr>
          <w:b/>
          <w:i/>
          <w:sz w:val="28"/>
          <w:szCs w:val="28"/>
          <w:u w:val="single"/>
        </w:rPr>
        <w:t>Пункт 3 (</w:t>
      </w:r>
      <w:r w:rsidRPr="00F637B3">
        <w:rPr>
          <w:b/>
          <w:i/>
          <w:sz w:val="24"/>
          <w:szCs w:val="24"/>
          <w:u w:val="single"/>
        </w:rPr>
        <w:t>изменен с 06.04.2024г. – Федеральный закон  №67-ФЗ</w:t>
      </w:r>
      <w:r w:rsidRPr="00043091">
        <w:rPr>
          <w:b/>
          <w:i/>
          <w:sz w:val="28"/>
          <w:szCs w:val="28"/>
          <w:u w:val="single"/>
        </w:rPr>
        <w:t>):</w:t>
      </w:r>
      <w:r w:rsidRPr="00F637B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крыши, ограждающие несущие и ненесущие конструкции данного дома</w:t>
      </w:r>
      <w:r w:rsidR="00526B64">
        <w:rPr>
          <w:b/>
          <w:i/>
          <w:sz w:val="28"/>
          <w:szCs w:val="28"/>
        </w:rPr>
        <w:t>, механическое,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обслуживающие более одного помещения (</w:t>
      </w:r>
      <w:r w:rsidR="00526B64" w:rsidRPr="00526B64">
        <w:rPr>
          <w:b/>
          <w:i/>
          <w:sz w:val="28"/>
          <w:szCs w:val="28"/>
          <w:u w:val="single"/>
        </w:rPr>
        <w:t>за исключением сетей связи, необходимых</w:t>
      </w:r>
      <w:proofErr w:type="gramEnd"/>
      <w:r w:rsidR="00526B64" w:rsidRPr="00526B64">
        <w:rPr>
          <w:b/>
          <w:i/>
          <w:sz w:val="28"/>
          <w:szCs w:val="28"/>
          <w:u w:val="single"/>
        </w:rPr>
        <w:t xml:space="preserve">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найма)</w:t>
      </w:r>
      <w:r w:rsidR="00526B64">
        <w:rPr>
          <w:b/>
          <w:i/>
          <w:sz w:val="28"/>
          <w:szCs w:val="28"/>
          <w:u w:val="single"/>
        </w:rPr>
        <w:t>.</w:t>
      </w:r>
    </w:p>
    <w:p w:rsidR="00526B64" w:rsidRDefault="00526B64" w:rsidP="00043091">
      <w:pPr>
        <w:pStyle w:val="a3"/>
        <w:ind w:left="-633"/>
        <w:jc w:val="both"/>
        <w:rPr>
          <w:b/>
          <w:sz w:val="32"/>
          <w:szCs w:val="32"/>
        </w:rPr>
      </w:pPr>
    </w:p>
    <w:p w:rsidR="00526B64" w:rsidRDefault="00526B64" w:rsidP="00043091">
      <w:pPr>
        <w:pStyle w:val="a3"/>
        <w:ind w:left="-63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Просто пугает необходимость дать доступ всем подряд в жизненно важные точки общего имущества – тех. этаж</w:t>
      </w:r>
      <w:r w:rsidR="009E065A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, чердак, крыша, подвал, </w:t>
      </w:r>
    </w:p>
    <w:p w:rsidR="00F637B3" w:rsidRDefault="00F637B3" w:rsidP="00043091">
      <w:pPr>
        <w:pStyle w:val="a3"/>
        <w:ind w:left="-633"/>
        <w:jc w:val="both"/>
        <w:rPr>
          <w:b/>
          <w:sz w:val="32"/>
          <w:szCs w:val="32"/>
        </w:rPr>
      </w:pPr>
    </w:p>
    <w:p w:rsidR="00526B64" w:rsidRDefault="00526B64" w:rsidP="00043091">
      <w:pPr>
        <w:pStyle w:val="a3"/>
        <w:ind w:left="-633"/>
        <w:jc w:val="both"/>
        <w:rPr>
          <w:b/>
          <w:sz w:val="32"/>
          <w:szCs w:val="32"/>
        </w:rPr>
      </w:pPr>
    </w:p>
    <w:p w:rsidR="00526B64" w:rsidRDefault="00526B64" w:rsidP="00526B64">
      <w:pPr>
        <w:pStyle w:val="a3"/>
        <w:ind w:left="-63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-4-</w:t>
      </w:r>
    </w:p>
    <w:p w:rsidR="00526B64" w:rsidRDefault="00526B64" w:rsidP="00043091">
      <w:pPr>
        <w:pStyle w:val="a3"/>
        <w:ind w:left="-63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где тепловая станция, насосная станция питьевой воды, входные задвижки, водоотведение. </w:t>
      </w:r>
    </w:p>
    <w:p w:rsidR="00BC5BBE" w:rsidRDefault="00BC5BBE" w:rsidP="00043091">
      <w:pPr>
        <w:pStyle w:val="a3"/>
        <w:ind w:left="-633"/>
        <w:jc w:val="both"/>
        <w:rPr>
          <w:b/>
          <w:sz w:val="32"/>
          <w:szCs w:val="32"/>
        </w:rPr>
      </w:pPr>
    </w:p>
    <w:p w:rsidR="005D2D96" w:rsidRPr="00526B64" w:rsidRDefault="005D2D96" w:rsidP="00043091">
      <w:pPr>
        <w:pStyle w:val="a3"/>
        <w:ind w:left="-63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Принятый Федеральный закон ФЗ №67-ФЗ от 06.04.2024г. далек от реальности.</w:t>
      </w:r>
      <w:r w:rsidR="00F637B3">
        <w:rPr>
          <w:b/>
          <w:sz w:val="32"/>
          <w:szCs w:val="32"/>
        </w:rPr>
        <w:t xml:space="preserve"> Устраивает  </w:t>
      </w:r>
      <w:proofErr w:type="spellStart"/>
      <w:r w:rsidR="00F637B3">
        <w:rPr>
          <w:b/>
          <w:sz w:val="32"/>
          <w:szCs w:val="32"/>
        </w:rPr>
        <w:t>Минцифры</w:t>
      </w:r>
      <w:proofErr w:type="spellEnd"/>
      <w:r w:rsidR="00F637B3">
        <w:rPr>
          <w:b/>
          <w:sz w:val="32"/>
          <w:szCs w:val="32"/>
        </w:rPr>
        <w:t xml:space="preserve"> РФ и провайдеров. Собственники лишаются </w:t>
      </w:r>
      <w:r w:rsidR="00CC69A8">
        <w:rPr>
          <w:b/>
          <w:sz w:val="32"/>
          <w:szCs w:val="32"/>
        </w:rPr>
        <w:t xml:space="preserve">конституционного </w:t>
      </w:r>
      <w:r w:rsidR="00F637B3">
        <w:rPr>
          <w:b/>
          <w:sz w:val="32"/>
          <w:szCs w:val="32"/>
        </w:rPr>
        <w:t xml:space="preserve">права распоряжаться </w:t>
      </w:r>
      <w:r w:rsidR="00CC69A8">
        <w:rPr>
          <w:b/>
          <w:sz w:val="32"/>
          <w:szCs w:val="32"/>
        </w:rPr>
        <w:t xml:space="preserve">всем </w:t>
      </w:r>
      <w:r w:rsidR="00F637B3">
        <w:rPr>
          <w:b/>
          <w:sz w:val="32"/>
          <w:szCs w:val="32"/>
        </w:rPr>
        <w:t>своим общим имуществом в угоду то</w:t>
      </w:r>
      <w:r w:rsidR="00CC69A8">
        <w:rPr>
          <w:b/>
          <w:sz w:val="32"/>
          <w:szCs w:val="32"/>
        </w:rPr>
        <w:t xml:space="preserve">лько одним </w:t>
      </w:r>
      <w:proofErr w:type="spellStart"/>
      <w:r w:rsidR="00CC69A8">
        <w:rPr>
          <w:b/>
          <w:sz w:val="32"/>
          <w:szCs w:val="32"/>
        </w:rPr>
        <w:t>интернет-провайдерам</w:t>
      </w:r>
      <w:proofErr w:type="spellEnd"/>
      <w:r w:rsidR="00CC69A8">
        <w:rPr>
          <w:b/>
          <w:sz w:val="32"/>
          <w:szCs w:val="32"/>
        </w:rPr>
        <w:t>, которые теперь становятся «защитниками»  конституционных прав граждан на использование современной телекоммуникационной среды.</w:t>
      </w:r>
    </w:p>
    <w:p w:rsidR="00043091" w:rsidRPr="00043091" w:rsidRDefault="00043091" w:rsidP="00043091">
      <w:pPr>
        <w:pStyle w:val="a3"/>
        <w:ind w:left="-633"/>
        <w:jc w:val="both"/>
        <w:rPr>
          <w:b/>
          <w:sz w:val="28"/>
          <w:szCs w:val="28"/>
        </w:rPr>
      </w:pPr>
    </w:p>
    <w:p w:rsidR="00873E80" w:rsidRDefault="00873E80" w:rsidP="001821FD">
      <w:pPr>
        <w:ind w:left="-993"/>
        <w:jc w:val="both"/>
        <w:rPr>
          <w:sz w:val="32"/>
          <w:szCs w:val="32"/>
        </w:rPr>
      </w:pPr>
    </w:p>
    <w:p w:rsidR="00873E80" w:rsidRDefault="00873E80" w:rsidP="001821FD">
      <w:pPr>
        <w:ind w:left="-993"/>
        <w:jc w:val="both"/>
        <w:rPr>
          <w:sz w:val="32"/>
          <w:szCs w:val="32"/>
        </w:rPr>
      </w:pPr>
    </w:p>
    <w:p w:rsidR="00873E80" w:rsidRDefault="00873E80" w:rsidP="001821FD">
      <w:pPr>
        <w:ind w:left="-993"/>
        <w:jc w:val="both"/>
        <w:rPr>
          <w:sz w:val="32"/>
          <w:szCs w:val="32"/>
        </w:rPr>
      </w:pPr>
    </w:p>
    <w:p w:rsidR="00873E80" w:rsidRDefault="00873E80" w:rsidP="001821FD">
      <w:pPr>
        <w:ind w:left="-993"/>
        <w:jc w:val="both"/>
        <w:rPr>
          <w:sz w:val="32"/>
          <w:szCs w:val="32"/>
        </w:rPr>
      </w:pPr>
    </w:p>
    <w:p w:rsidR="00873E80" w:rsidRDefault="00873E80" w:rsidP="001821FD">
      <w:pPr>
        <w:ind w:left="-993"/>
        <w:jc w:val="both"/>
        <w:rPr>
          <w:sz w:val="32"/>
          <w:szCs w:val="32"/>
        </w:rPr>
      </w:pPr>
    </w:p>
    <w:p w:rsidR="00873E80" w:rsidRPr="00873E80" w:rsidRDefault="00873E80" w:rsidP="001821FD">
      <w:pPr>
        <w:ind w:left="-993"/>
        <w:jc w:val="both"/>
        <w:rPr>
          <w:b/>
          <w:sz w:val="32"/>
          <w:szCs w:val="32"/>
        </w:rPr>
      </w:pPr>
      <w:r w:rsidRPr="00873E80">
        <w:rPr>
          <w:b/>
          <w:sz w:val="32"/>
          <w:szCs w:val="32"/>
        </w:rPr>
        <w:t>Председатель правления ТСЖ</w:t>
      </w:r>
      <w:r w:rsidR="004F3943">
        <w:rPr>
          <w:b/>
          <w:sz w:val="32"/>
          <w:szCs w:val="32"/>
        </w:rPr>
        <w:t xml:space="preserve"> 17-А-2 </w:t>
      </w:r>
      <w:r w:rsidR="00294716">
        <w:rPr>
          <w:b/>
          <w:sz w:val="32"/>
          <w:szCs w:val="32"/>
        </w:rPr>
        <w:t xml:space="preserve">____________ </w:t>
      </w:r>
      <w:r w:rsidR="004F3943">
        <w:rPr>
          <w:b/>
          <w:sz w:val="32"/>
          <w:szCs w:val="32"/>
        </w:rPr>
        <w:t xml:space="preserve">    </w:t>
      </w:r>
      <w:r w:rsidR="00294716">
        <w:rPr>
          <w:b/>
          <w:sz w:val="32"/>
          <w:szCs w:val="32"/>
        </w:rPr>
        <w:t xml:space="preserve">/  </w:t>
      </w:r>
      <w:r w:rsidR="004F3943">
        <w:rPr>
          <w:b/>
          <w:sz w:val="32"/>
          <w:szCs w:val="32"/>
        </w:rPr>
        <w:t>С.А. Пименова/</w:t>
      </w:r>
      <w:r w:rsidR="00294716">
        <w:rPr>
          <w:b/>
          <w:sz w:val="32"/>
          <w:szCs w:val="32"/>
        </w:rPr>
        <w:t xml:space="preserve">                                   </w:t>
      </w:r>
    </w:p>
    <w:p w:rsidR="00873E80" w:rsidRDefault="004F3943" w:rsidP="00294716">
      <w:pPr>
        <w:spacing w:after="0"/>
        <w:ind w:left="-99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445057, РФ, Самарская обл., г</w:t>
      </w:r>
      <w:proofErr w:type="gramStart"/>
      <w:r>
        <w:rPr>
          <w:b/>
          <w:i/>
          <w:sz w:val="24"/>
          <w:szCs w:val="24"/>
        </w:rPr>
        <w:t>.Т</w:t>
      </w:r>
      <w:proofErr w:type="gramEnd"/>
      <w:r>
        <w:rPr>
          <w:b/>
          <w:i/>
          <w:sz w:val="24"/>
          <w:szCs w:val="24"/>
        </w:rPr>
        <w:t>ольятти,</w:t>
      </w:r>
    </w:p>
    <w:p w:rsidR="004F3943" w:rsidRDefault="004F3943" w:rsidP="00294716">
      <w:pPr>
        <w:spacing w:after="0"/>
        <w:ind w:left="-99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ул</w:t>
      </w:r>
      <w:proofErr w:type="gramStart"/>
      <w:r>
        <w:rPr>
          <w:b/>
          <w:i/>
          <w:sz w:val="24"/>
          <w:szCs w:val="24"/>
        </w:rPr>
        <w:t>.С</w:t>
      </w:r>
      <w:proofErr w:type="gramEnd"/>
      <w:r>
        <w:rPr>
          <w:b/>
          <w:i/>
          <w:sz w:val="24"/>
          <w:szCs w:val="24"/>
        </w:rPr>
        <w:t>портивная, д.18, кв.157</w:t>
      </w:r>
    </w:p>
    <w:p w:rsidR="004F3943" w:rsidRPr="004F3943" w:rsidRDefault="004F3943" w:rsidP="00294716">
      <w:pPr>
        <w:spacing w:after="0"/>
        <w:ind w:left="-992"/>
        <w:jc w:val="both"/>
        <w:rPr>
          <w:b/>
          <w:sz w:val="24"/>
          <w:szCs w:val="24"/>
        </w:rPr>
      </w:pPr>
      <w:proofErr w:type="spellStart"/>
      <w:r>
        <w:rPr>
          <w:b/>
          <w:i/>
          <w:sz w:val="24"/>
          <w:szCs w:val="24"/>
          <w:lang w:val="en-US"/>
        </w:rPr>
        <w:t>pimenovalana</w:t>
      </w:r>
      <w:proofErr w:type="spellEnd"/>
      <w:r w:rsidRPr="004F3943">
        <w:rPr>
          <w:b/>
          <w:i/>
          <w:sz w:val="24"/>
          <w:szCs w:val="24"/>
        </w:rPr>
        <w:t>@</w:t>
      </w:r>
      <w:proofErr w:type="spellStart"/>
      <w:r>
        <w:rPr>
          <w:b/>
          <w:i/>
          <w:sz w:val="24"/>
          <w:szCs w:val="24"/>
          <w:lang w:val="en-US"/>
        </w:rPr>
        <w:t>yandex</w:t>
      </w:r>
      <w:proofErr w:type="spellEnd"/>
      <w:r w:rsidRPr="004F3943"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873E80" w:rsidRPr="00873E80" w:rsidRDefault="00873E80" w:rsidP="00873E80">
      <w:pPr>
        <w:spacing w:after="0"/>
        <w:ind w:left="-992"/>
        <w:jc w:val="both"/>
        <w:rPr>
          <w:b/>
          <w:i/>
          <w:sz w:val="24"/>
          <w:szCs w:val="24"/>
        </w:rPr>
      </w:pPr>
    </w:p>
    <w:p w:rsidR="00873E80" w:rsidRDefault="00873E80" w:rsidP="00873E80">
      <w:pPr>
        <w:spacing w:after="0"/>
        <w:ind w:left="-992"/>
        <w:jc w:val="both"/>
        <w:rPr>
          <w:i/>
          <w:sz w:val="24"/>
          <w:szCs w:val="24"/>
        </w:rPr>
      </w:pPr>
    </w:p>
    <w:p w:rsidR="00F7258F" w:rsidRDefault="00F7258F" w:rsidP="00873E80">
      <w:pPr>
        <w:spacing w:after="0"/>
        <w:ind w:left="-992"/>
        <w:jc w:val="both"/>
        <w:rPr>
          <w:i/>
          <w:sz w:val="24"/>
          <w:szCs w:val="24"/>
        </w:rPr>
      </w:pPr>
    </w:p>
    <w:p w:rsidR="00F7258F" w:rsidRDefault="00F7258F" w:rsidP="00294716">
      <w:pPr>
        <w:spacing w:after="0"/>
        <w:jc w:val="both"/>
        <w:rPr>
          <w:i/>
          <w:sz w:val="24"/>
          <w:szCs w:val="24"/>
        </w:rPr>
      </w:pPr>
    </w:p>
    <w:p w:rsidR="00F7258F" w:rsidRPr="003A7E48" w:rsidRDefault="00F7258F" w:rsidP="00873E80">
      <w:pPr>
        <w:spacing w:after="0"/>
        <w:ind w:left="-992"/>
        <w:jc w:val="both"/>
        <w:rPr>
          <w:i/>
          <w:sz w:val="24"/>
          <w:szCs w:val="24"/>
        </w:rPr>
      </w:pPr>
    </w:p>
    <w:p w:rsidR="00873E80" w:rsidRPr="00294716" w:rsidRDefault="00294716" w:rsidP="00873E80">
      <w:pPr>
        <w:spacing w:after="0"/>
        <w:ind w:left="-992"/>
        <w:jc w:val="both"/>
        <w:rPr>
          <w:b/>
          <w:sz w:val="32"/>
          <w:szCs w:val="32"/>
          <w:u w:val="single"/>
        </w:rPr>
      </w:pPr>
      <w:r w:rsidRPr="00294716">
        <w:rPr>
          <w:b/>
          <w:sz w:val="32"/>
          <w:szCs w:val="32"/>
          <w:u w:val="single"/>
        </w:rPr>
        <w:t>Поддерживаю вышеизложенное:</w:t>
      </w:r>
    </w:p>
    <w:p w:rsidR="0098273B" w:rsidRDefault="0098273B" w:rsidP="00873E80">
      <w:pPr>
        <w:spacing w:after="0"/>
        <w:ind w:left="-992"/>
        <w:jc w:val="both"/>
        <w:rPr>
          <w:b/>
          <w:sz w:val="32"/>
          <w:szCs w:val="32"/>
        </w:rPr>
      </w:pPr>
    </w:p>
    <w:p w:rsidR="0098273B" w:rsidRPr="00873E80" w:rsidRDefault="00CC69A8" w:rsidP="00873E80">
      <w:pPr>
        <w:spacing w:after="0"/>
        <w:ind w:left="-99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( ФИО</w:t>
      </w:r>
      <w:proofErr w:type="gramStart"/>
      <w:r w:rsidR="00294716">
        <w:rPr>
          <w:b/>
          <w:sz w:val="32"/>
          <w:szCs w:val="32"/>
        </w:rPr>
        <w:t xml:space="preserve"> ,</w:t>
      </w:r>
      <w:proofErr w:type="gramEnd"/>
      <w:r w:rsidR="00294716">
        <w:rPr>
          <w:b/>
          <w:sz w:val="32"/>
          <w:szCs w:val="32"/>
        </w:rPr>
        <w:t xml:space="preserve"> подпись, адрес</w:t>
      </w:r>
      <w:r w:rsidR="0098273B">
        <w:rPr>
          <w:b/>
          <w:sz w:val="32"/>
          <w:szCs w:val="32"/>
        </w:rPr>
        <w:t xml:space="preserve">, </w:t>
      </w:r>
      <w:proofErr w:type="spellStart"/>
      <w:r w:rsidR="0098273B">
        <w:rPr>
          <w:b/>
          <w:sz w:val="32"/>
          <w:szCs w:val="32"/>
        </w:rPr>
        <w:t>эл</w:t>
      </w:r>
      <w:proofErr w:type="spellEnd"/>
      <w:r w:rsidR="0098273B">
        <w:rPr>
          <w:b/>
          <w:sz w:val="32"/>
          <w:szCs w:val="32"/>
        </w:rPr>
        <w:t>. почта)</w:t>
      </w:r>
    </w:p>
    <w:p w:rsidR="00873E80" w:rsidRPr="00873E80" w:rsidRDefault="00873E80" w:rsidP="00873E80">
      <w:pPr>
        <w:spacing w:after="0"/>
        <w:ind w:left="-992"/>
        <w:jc w:val="both"/>
        <w:rPr>
          <w:i/>
          <w:sz w:val="24"/>
          <w:szCs w:val="24"/>
        </w:rPr>
      </w:pPr>
    </w:p>
    <w:p w:rsidR="00873E80" w:rsidRPr="00F7258F" w:rsidRDefault="00F7258F" w:rsidP="00873E80">
      <w:pPr>
        <w:spacing w:after="0"/>
        <w:ind w:left="-9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Направить: Президенту РФ, Председателю Правительства РФ, Уполномоченному по правам человека в РФ, Министру МЧС РФ, Министру </w:t>
      </w:r>
      <w:proofErr w:type="spellStart"/>
      <w:r>
        <w:rPr>
          <w:b/>
          <w:sz w:val="24"/>
          <w:szCs w:val="24"/>
        </w:rPr>
        <w:t>Минцифры</w:t>
      </w:r>
      <w:proofErr w:type="spellEnd"/>
      <w:r>
        <w:rPr>
          <w:b/>
          <w:sz w:val="24"/>
          <w:szCs w:val="24"/>
        </w:rPr>
        <w:t xml:space="preserve"> РФ</w:t>
      </w:r>
      <w:r w:rsidR="0050557C">
        <w:rPr>
          <w:b/>
          <w:sz w:val="24"/>
          <w:szCs w:val="24"/>
        </w:rPr>
        <w:t xml:space="preserve">, «ЖКХ Контроль» </w:t>
      </w:r>
      <w:r w:rsidR="00EC6103">
        <w:rPr>
          <w:b/>
          <w:sz w:val="24"/>
          <w:szCs w:val="24"/>
        </w:rPr>
        <w:t>С</w:t>
      </w:r>
      <w:r w:rsidR="004F3943">
        <w:rPr>
          <w:b/>
          <w:sz w:val="24"/>
          <w:szCs w:val="24"/>
        </w:rPr>
        <w:t xml:space="preserve">амарской </w:t>
      </w:r>
      <w:r w:rsidR="00294716">
        <w:rPr>
          <w:b/>
          <w:sz w:val="24"/>
          <w:szCs w:val="24"/>
        </w:rPr>
        <w:t xml:space="preserve"> области </w:t>
      </w:r>
      <w:r w:rsidR="00EC6103">
        <w:rPr>
          <w:b/>
          <w:sz w:val="24"/>
          <w:szCs w:val="24"/>
        </w:rPr>
        <w:t>В.И. Часовских</w:t>
      </w:r>
      <w:r w:rsidR="00294716">
        <w:rPr>
          <w:b/>
          <w:sz w:val="24"/>
          <w:szCs w:val="24"/>
        </w:rPr>
        <w:t>, д</w:t>
      </w:r>
      <w:r w:rsidR="004F3943">
        <w:rPr>
          <w:b/>
          <w:sz w:val="24"/>
          <w:szCs w:val="24"/>
        </w:rPr>
        <w:t>епутату Спивакову Н.Н.</w:t>
      </w:r>
      <w:r w:rsidR="00294716">
        <w:rPr>
          <w:b/>
          <w:sz w:val="24"/>
          <w:szCs w:val="24"/>
        </w:rPr>
        <w:t>.</w:t>
      </w:r>
    </w:p>
    <w:sectPr w:rsidR="00873E80" w:rsidRPr="00F7258F" w:rsidSect="00F923D8">
      <w:pgSz w:w="11906" w:h="16838"/>
      <w:pgMar w:top="28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B02"/>
    <w:multiLevelType w:val="hybridMultilevel"/>
    <w:tmpl w:val="0A4A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B42E8"/>
    <w:multiLevelType w:val="hybridMultilevel"/>
    <w:tmpl w:val="3390938A"/>
    <w:lvl w:ilvl="0" w:tplc="ECC4B71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11E7A8A"/>
    <w:multiLevelType w:val="hybridMultilevel"/>
    <w:tmpl w:val="2D06B280"/>
    <w:lvl w:ilvl="0" w:tplc="D42A09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">
    <w:nsid w:val="624A7B61"/>
    <w:multiLevelType w:val="hybridMultilevel"/>
    <w:tmpl w:val="57AA690C"/>
    <w:lvl w:ilvl="0" w:tplc="EA683158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4">
    <w:nsid w:val="66504624"/>
    <w:multiLevelType w:val="hybridMultilevel"/>
    <w:tmpl w:val="316A12A2"/>
    <w:lvl w:ilvl="0" w:tplc="0290A10E">
      <w:start w:val="1"/>
      <w:numFmt w:val="decimal"/>
      <w:lvlText w:val="%1."/>
      <w:lvlJc w:val="left"/>
      <w:pPr>
        <w:ind w:left="-63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723238EF"/>
    <w:multiLevelType w:val="hybridMultilevel"/>
    <w:tmpl w:val="F7F2B5FA"/>
    <w:lvl w:ilvl="0" w:tplc="4AD8BD7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C75"/>
    <w:rsid w:val="000030B7"/>
    <w:rsid w:val="00004311"/>
    <w:rsid w:val="00010A66"/>
    <w:rsid w:val="0002121D"/>
    <w:rsid w:val="000259F1"/>
    <w:rsid w:val="00043091"/>
    <w:rsid w:val="00047538"/>
    <w:rsid w:val="000B33F5"/>
    <w:rsid w:val="000C51EC"/>
    <w:rsid w:val="000C629E"/>
    <w:rsid w:val="000D22F8"/>
    <w:rsid w:val="000D2500"/>
    <w:rsid w:val="000F297D"/>
    <w:rsid w:val="001067C6"/>
    <w:rsid w:val="0012399A"/>
    <w:rsid w:val="00124F00"/>
    <w:rsid w:val="001504E1"/>
    <w:rsid w:val="0015602B"/>
    <w:rsid w:val="001821FD"/>
    <w:rsid w:val="001B4E3E"/>
    <w:rsid w:val="001E43B6"/>
    <w:rsid w:val="002140EE"/>
    <w:rsid w:val="00225B4D"/>
    <w:rsid w:val="00235B8F"/>
    <w:rsid w:val="00292A91"/>
    <w:rsid w:val="00294716"/>
    <w:rsid w:val="00296CEC"/>
    <w:rsid w:val="002A426A"/>
    <w:rsid w:val="002D605B"/>
    <w:rsid w:val="00301293"/>
    <w:rsid w:val="00305D94"/>
    <w:rsid w:val="003317EB"/>
    <w:rsid w:val="0035149F"/>
    <w:rsid w:val="00356CB5"/>
    <w:rsid w:val="00376017"/>
    <w:rsid w:val="00387CA4"/>
    <w:rsid w:val="0039536F"/>
    <w:rsid w:val="003A7E48"/>
    <w:rsid w:val="003B62DB"/>
    <w:rsid w:val="003D4D1E"/>
    <w:rsid w:val="003D6205"/>
    <w:rsid w:val="004041FE"/>
    <w:rsid w:val="0041414E"/>
    <w:rsid w:val="0045166D"/>
    <w:rsid w:val="00453BEA"/>
    <w:rsid w:val="004569CF"/>
    <w:rsid w:val="004776E5"/>
    <w:rsid w:val="0049074A"/>
    <w:rsid w:val="004944B5"/>
    <w:rsid w:val="004A3BF6"/>
    <w:rsid w:val="004A3F94"/>
    <w:rsid w:val="004B5373"/>
    <w:rsid w:val="004D47E6"/>
    <w:rsid w:val="004F3943"/>
    <w:rsid w:val="0050557C"/>
    <w:rsid w:val="00526B64"/>
    <w:rsid w:val="00550542"/>
    <w:rsid w:val="005602EA"/>
    <w:rsid w:val="00580803"/>
    <w:rsid w:val="00590280"/>
    <w:rsid w:val="005D2D96"/>
    <w:rsid w:val="005D4491"/>
    <w:rsid w:val="005E1EDA"/>
    <w:rsid w:val="005E4904"/>
    <w:rsid w:val="005F3832"/>
    <w:rsid w:val="006027BF"/>
    <w:rsid w:val="0061341D"/>
    <w:rsid w:val="006264DF"/>
    <w:rsid w:val="006316F3"/>
    <w:rsid w:val="00641F76"/>
    <w:rsid w:val="0068180D"/>
    <w:rsid w:val="0068602B"/>
    <w:rsid w:val="006A3C6D"/>
    <w:rsid w:val="006B0153"/>
    <w:rsid w:val="006E140A"/>
    <w:rsid w:val="006E6F10"/>
    <w:rsid w:val="0070539E"/>
    <w:rsid w:val="0071371C"/>
    <w:rsid w:val="0073600C"/>
    <w:rsid w:val="007438D6"/>
    <w:rsid w:val="00757798"/>
    <w:rsid w:val="007668CE"/>
    <w:rsid w:val="007847DC"/>
    <w:rsid w:val="007C0C47"/>
    <w:rsid w:val="007D3EF2"/>
    <w:rsid w:val="00857CD7"/>
    <w:rsid w:val="00866F76"/>
    <w:rsid w:val="00873E80"/>
    <w:rsid w:val="00874ACD"/>
    <w:rsid w:val="0088423B"/>
    <w:rsid w:val="008862AA"/>
    <w:rsid w:val="00892382"/>
    <w:rsid w:val="008D3C2E"/>
    <w:rsid w:val="008E3ABF"/>
    <w:rsid w:val="008E60B4"/>
    <w:rsid w:val="00924346"/>
    <w:rsid w:val="009344C1"/>
    <w:rsid w:val="00953420"/>
    <w:rsid w:val="009557B6"/>
    <w:rsid w:val="0098273B"/>
    <w:rsid w:val="009863A5"/>
    <w:rsid w:val="00996183"/>
    <w:rsid w:val="009A09F8"/>
    <w:rsid w:val="009D6E04"/>
    <w:rsid w:val="009E065A"/>
    <w:rsid w:val="009F58B3"/>
    <w:rsid w:val="00A11491"/>
    <w:rsid w:val="00A114CD"/>
    <w:rsid w:val="00A1487E"/>
    <w:rsid w:val="00A14C75"/>
    <w:rsid w:val="00A16B61"/>
    <w:rsid w:val="00A17071"/>
    <w:rsid w:val="00A4224B"/>
    <w:rsid w:val="00A46B62"/>
    <w:rsid w:val="00A620A3"/>
    <w:rsid w:val="00A874A3"/>
    <w:rsid w:val="00A9668A"/>
    <w:rsid w:val="00AB33F4"/>
    <w:rsid w:val="00B14886"/>
    <w:rsid w:val="00B56E2B"/>
    <w:rsid w:val="00BC5BBE"/>
    <w:rsid w:val="00BE1E57"/>
    <w:rsid w:val="00C23DF1"/>
    <w:rsid w:val="00C40B46"/>
    <w:rsid w:val="00C43FEB"/>
    <w:rsid w:val="00C46146"/>
    <w:rsid w:val="00C70821"/>
    <w:rsid w:val="00C93FE0"/>
    <w:rsid w:val="00CA720B"/>
    <w:rsid w:val="00CB4C0C"/>
    <w:rsid w:val="00CC69A8"/>
    <w:rsid w:val="00CE5B35"/>
    <w:rsid w:val="00D01FDD"/>
    <w:rsid w:val="00D07CBA"/>
    <w:rsid w:val="00D209F7"/>
    <w:rsid w:val="00D54477"/>
    <w:rsid w:val="00D74BA3"/>
    <w:rsid w:val="00D97382"/>
    <w:rsid w:val="00DA1AF8"/>
    <w:rsid w:val="00DB6D3E"/>
    <w:rsid w:val="00DC7B86"/>
    <w:rsid w:val="00DE5153"/>
    <w:rsid w:val="00DE5461"/>
    <w:rsid w:val="00E06300"/>
    <w:rsid w:val="00E11587"/>
    <w:rsid w:val="00E14DEE"/>
    <w:rsid w:val="00E1546D"/>
    <w:rsid w:val="00E2112C"/>
    <w:rsid w:val="00E305F3"/>
    <w:rsid w:val="00E57FDD"/>
    <w:rsid w:val="00E770EB"/>
    <w:rsid w:val="00E86503"/>
    <w:rsid w:val="00EA4711"/>
    <w:rsid w:val="00EC6103"/>
    <w:rsid w:val="00ED7896"/>
    <w:rsid w:val="00EE65AC"/>
    <w:rsid w:val="00F00EE4"/>
    <w:rsid w:val="00F16FEB"/>
    <w:rsid w:val="00F637B3"/>
    <w:rsid w:val="00F65D16"/>
    <w:rsid w:val="00F722D9"/>
    <w:rsid w:val="00F7258F"/>
    <w:rsid w:val="00F729C3"/>
    <w:rsid w:val="00F923D8"/>
    <w:rsid w:val="00FA4176"/>
    <w:rsid w:val="00FB7B38"/>
    <w:rsid w:val="00FD51EF"/>
    <w:rsid w:val="00FE5971"/>
    <w:rsid w:val="00FF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5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3E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2024-01-23T07:19:00Z</cp:lastPrinted>
  <dcterms:created xsi:type="dcterms:W3CDTF">2024-04-25T04:21:00Z</dcterms:created>
  <dcterms:modified xsi:type="dcterms:W3CDTF">2024-04-26T09:25:00Z</dcterms:modified>
</cp:coreProperties>
</file>